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21" w:rsidRPr="00EE3B21" w:rsidRDefault="00EE3B21" w:rsidP="00EE3B21">
      <w:pPr>
        <w:jc w:val="center"/>
        <w:rPr>
          <w:b/>
          <w:bCs/>
          <w:color w:val="000080"/>
          <w:sz w:val="36"/>
          <w:szCs w:val="36"/>
        </w:rPr>
      </w:pPr>
      <w:r w:rsidRPr="00EE3B21">
        <w:rPr>
          <w:b/>
          <w:bCs/>
          <w:color w:val="000080"/>
          <w:sz w:val="36"/>
          <w:szCs w:val="36"/>
        </w:rPr>
        <w:t>T.C.</w:t>
      </w:r>
      <w:r w:rsidRPr="00EE3B21">
        <w:rPr>
          <w:b/>
          <w:bCs/>
          <w:color w:val="000080"/>
          <w:sz w:val="36"/>
          <w:szCs w:val="36"/>
        </w:rPr>
        <w:br/>
      </w:r>
      <w:r w:rsidR="00C00F0E">
        <w:rPr>
          <w:b/>
          <w:bCs/>
          <w:color w:val="000080"/>
          <w:sz w:val="36"/>
          <w:szCs w:val="36"/>
        </w:rPr>
        <w:t>KARAMÜRSEL</w:t>
      </w:r>
      <w:r w:rsidR="00FC729A">
        <w:rPr>
          <w:b/>
          <w:bCs/>
          <w:color w:val="000080"/>
          <w:sz w:val="36"/>
          <w:szCs w:val="36"/>
        </w:rPr>
        <w:t xml:space="preserve"> KAYMAKAMLIĞI</w:t>
      </w:r>
      <w:r w:rsidRPr="00EE3B21">
        <w:rPr>
          <w:b/>
          <w:bCs/>
          <w:color w:val="000080"/>
          <w:sz w:val="36"/>
          <w:szCs w:val="36"/>
        </w:rPr>
        <w:br/>
      </w:r>
      <w:r w:rsidR="00C00F0E">
        <w:rPr>
          <w:b/>
          <w:bCs/>
          <w:color w:val="000080"/>
          <w:sz w:val="36"/>
          <w:szCs w:val="36"/>
        </w:rPr>
        <w:t>KARAMÜRSEL</w:t>
      </w:r>
      <w:r w:rsidR="00864B1C">
        <w:rPr>
          <w:b/>
          <w:bCs/>
          <w:color w:val="000080"/>
          <w:sz w:val="36"/>
          <w:szCs w:val="36"/>
        </w:rPr>
        <w:t xml:space="preserve"> </w:t>
      </w:r>
      <w:r w:rsidR="00FC729A">
        <w:rPr>
          <w:b/>
          <w:bCs/>
          <w:color w:val="000080"/>
          <w:sz w:val="36"/>
          <w:szCs w:val="36"/>
        </w:rPr>
        <w:t>İLÇE</w:t>
      </w:r>
      <w:r w:rsidRPr="00EE3B21">
        <w:rPr>
          <w:b/>
          <w:bCs/>
          <w:color w:val="000080"/>
          <w:sz w:val="36"/>
          <w:szCs w:val="36"/>
        </w:rPr>
        <w:t xml:space="preserve"> MİLLİ EĞİTİM MÜDÜRLÜĞÜ</w:t>
      </w:r>
    </w:p>
    <w:p w:rsidR="000072B6" w:rsidRDefault="00C00F0E" w:rsidP="00EE3B21">
      <w:pPr>
        <w:jc w:val="center"/>
        <w:rPr>
          <w:b/>
          <w:bCs/>
          <w:color w:val="000080"/>
          <w:sz w:val="36"/>
          <w:szCs w:val="36"/>
        </w:rPr>
      </w:pPr>
      <w:r>
        <w:rPr>
          <w:b/>
          <w:bCs/>
          <w:color w:val="000080"/>
          <w:sz w:val="36"/>
          <w:szCs w:val="36"/>
        </w:rPr>
        <w:t>MÜRSEL GAZİ</w:t>
      </w:r>
      <w:r w:rsidR="00B40D06">
        <w:rPr>
          <w:b/>
          <w:bCs/>
          <w:color w:val="000080"/>
          <w:sz w:val="36"/>
          <w:szCs w:val="36"/>
        </w:rPr>
        <w:t xml:space="preserve"> </w:t>
      </w:r>
      <w:r w:rsidR="00864B1C">
        <w:rPr>
          <w:b/>
          <w:bCs/>
          <w:color w:val="000080"/>
          <w:sz w:val="36"/>
          <w:szCs w:val="36"/>
        </w:rPr>
        <w:t>MESLEKİ VE TEKNİK ANADOLU LİSESİ</w:t>
      </w:r>
      <w:r w:rsidR="00EE3B21">
        <w:rPr>
          <w:b/>
          <w:bCs/>
          <w:color w:val="000080"/>
          <w:sz w:val="36"/>
          <w:szCs w:val="36"/>
        </w:rPr>
        <w:br/>
      </w:r>
    </w:p>
    <w:p w:rsidR="00EE3B21" w:rsidRDefault="006602A0" w:rsidP="00EE3B21">
      <w:pPr>
        <w:jc w:val="center"/>
        <w:rPr>
          <w:b/>
          <w:bCs/>
          <w:color w:val="000080"/>
          <w:sz w:val="36"/>
          <w:szCs w:val="36"/>
        </w:rPr>
      </w:pPr>
      <w:r>
        <w:rPr>
          <w:b/>
          <w:bCs/>
          <w:noProof/>
          <w:color w:val="000080"/>
          <w:sz w:val="36"/>
          <w:szCs w:val="36"/>
          <w:lang w:eastAsia="tr-TR"/>
        </w:rPr>
        <w:drawing>
          <wp:inline distT="0" distB="0" distL="0" distR="0" wp14:anchorId="53827771" wp14:editId="4F2D1BB7">
            <wp:extent cx="1440000" cy="1440000"/>
            <wp:effectExtent l="0" t="0" r="8255" b="825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EE3B21" w:rsidRDefault="00EE3B21" w:rsidP="00EE3B21">
      <w:pPr>
        <w:jc w:val="center"/>
        <w:rPr>
          <w:b/>
          <w:bCs/>
          <w:color w:val="000080"/>
          <w:sz w:val="36"/>
          <w:szCs w:val="36"/>
        </w:rPr>
      </w:pPr>
    </w:p>
    <w:p w:rsidR="00F84E1E" w:rsidRPr="00EE3B21" w:rsidRDefault="00C00F0E" w:rsidP="00EE3B21">
      <w:pPr>
        <w:jc w:val="center"/>
        <w:rPr>
          <w:b/>
          <w:bCs/>
          <w:color w:val="000080"/>
          <w:sz w:val="36"/>
          <w:szCs w:val="36"/>
        </w:rPr>
      </w:pPr>
      <w:r>
        <w:rPr>
          <w:b/>
          <w:bCs/>
          <w:noProof/>
          <w:color w:val="000080"/>
          <w:sz w:val="36"/>
          <w:szCs w:val="36"/>
          <w:lang w:eastAsia="tr-TR"/>
        </w:rPr>
        <w:drawing>
          <wp:inline distT="0" distB="0" distL="0" distR="0" wp14:anchorId="00665587">
            <wp:extent cx="4009390" cy="4009390"/>
            <wp:effectExtent l="0" t="0" r="0" b="0"/>
            <wp:docPr id="18437" name="Resim 1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9390" cy="4009390"/>
                    </a:xfrm>
                    <a:prstGeom prst="rect">
                      <a:avLst/>
                    </a:prstGeom>
                    <a:noFill/>
                  </pic:spPr>
                </pic:pic>
              </a:graphicData>
            </a:graphic>
          </wp:inline>
        </w:drawing>
      </w:r>
    </w:p>
    <w:p w:rsidR="00EE3B21" w:rsidRDefault="00EE3B21" w:rsidP="00EE3B21">
      <w:pPr>
        <w:rPr>
          <w:b/>
          <w:bCs/>
          <w:color w:val="000080"/>
          <w:sz w:val="36"/>
          <w:szCs w:val="36"/>
        </w:rPr>
      </w:pPr>
    </w:p>
    <w:p w:rsidR="00EE3B21" w:rsidRPr="00EE3B21" w:rsidRDefault="0044035B" w:rsidP="00EE3B21">
      <w:pPr>
        <w:jc w:val="center"/>
        <w:rPr>
          <w:b/>
          <w:bCs/>
          <w:color w:val="000080"/>
          <w:sz w:val="36"/>
          <w:szCs w:val="36"/>
        </w:rPr>
      </w:pPr>
      <w:r>
        <w:rPr>
          <w:b/>
          <w:bCs/>
          <w:color w:val="000080"/>
          <w:sz w:val="36"/>
          <w:szCs w:val="36"/>
        </w:rPr>
        <w:t>MÜRSEL GAZİ</w:t>
      </w:r>
      <w:r w:rsidR="00B40D06">
        <w:rPr>
          <w:b/>
          <w:bCs/>
          <w:color w:val="000080"/>
          <w:sz w:val="36"/>
          <w:szCs w:val="36"/>
        </w:rPr>
        <w:t xml:space="preserve"> </w:t>
      </w:r>
      <w:r w:rsidR="00F84E1E">
        <w:rPr>
          <w:b/>
          <w:bCs/>
          <w:color w:val="000080"/>
          <w:sz w:val="36"/>
          <w:szCs w:val="36"/>
        </w:rPr>
        <w:t>MESLEKİ VE TEKNİK ANADOLU</w:t>
      </w:r>
      <w:r w:rsidR="00DC5887">
        <w:rPr>
          <w:b/>
          <w:bCs/>
          <w:color w:val="000080"/>
          <w:sz w:val="36"/>
          <w:szCs w:val="36"/>
        </w:rPr>
        <w:t xml:space="preserve"> LİSESİ</w:t>
      </w:r>
      <w:r w:rsidR="00DC5887">
        <w:rPr>
          <w:b/>
          <w:bCs/>
          <w:color w:val="000080"/>
          <w:sz w:val="36"/>
          <w:szCs w:val="36"/>
        </w:rPr>
        <w:br/>
        <w:t>20</w:t>
      </w:r>
      <w:r w:rsidR="006522CB">
        <w:rPr>
          <w:b/>
          <w:bCs/>
          <w:color w:val="000080"/>
          <w:sz w:val="36"/>
          <w:szCs w:val="36"/>
        </w:rPr>
        <w:t>24</w:t>
      </w:r>
      <w:r w:rsidR="00F23AD8">
        <w:rPr>
          <w:b/>
          <w:bCs/>
          <w:color w:val="000080"/>
          <w:sz w:val="36"/>
          <w:szCs w:val="36"/>
        </w:rPr>
        <w:t xml:space="preserve"> – 20</w:t>
      </w:r>
      <w:r w:rsidR="006522CB">
        <w:rPr>
          <w:b/>
          <w:bCs/>
          <w:color w:val="000080"/>
          <w:sz w:val="36"/>
          <w:szCs w:val="36"/>
        </w:rPr>
        <w:t>28</w:t>
      </w:r>
      <w:r w:rsidR="000B1168">
        <w:rPr>
          <w:b/>
          <w:bCs/>
          <w:color w:val="000080"/>
          <w:sz w:val="36"/>
          <w:szCs w:val="36"/>
        </w:rPr>
        <w:t xml:space="preserve"> </w:t>
      </w:r>
      <w:r w:rsidR="00EE3B21" w:rsidRPr="00EE3B21">
        <w:rPr>
          <w:b/>
          <w:bCs/>
          <w:color w:val="000080"/>
          <w:sz w:val="36"/>
          <w:szCs w:val="36"/>
        </w:rPr>
        <w:t xml:space="preserve">STRATEJİK PLANI </w:t>
      </w:r>
    </w:p>
    <w:p w:rsidR="00822F09" w:rsidRDefault="00822F09" w:rsidP="00EE3B21">
      <w:pPr>
        <w:spacing w:line="360" w:lineRule="auto"/>
        <w:jc w:val="center"/>
        <w:rPr>
          <w:b/>
          <w:bCs/>
          <w:sz w:val="36"/>
          <w:szCs w:val="36"/>
        </w:rPr>
      </w:pPr>
      <w:r>
        <w:rPr>
          <w:b/>
          <w:bCs/>
          <w:noProof/>
          <w:sz w:val="36"/>
          <w:szCs w:val="36"/>
          <w:lang w:eastAsia="tr-TR"/>
        </w:rPr>
        <w:lastRenderedPageBreak/>
        <w:drawing>
          <wp:inline distT="0" distB="0" distL="0" distR="0" wp14:anchorId="0AD00F89" wp14:editId="6AF0BF2D">
            <wp:extent cx="5205484" cy="6588000"/>
            <wp:effectExtent l="171450" t="152400" r="205105" b="21336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5484" cy="65880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W w:w="0" w:type="auto"/>
        <w:jc w:val="center"/>
        <w:tblLook w:val="04A0" w:firstRow="1" w:lastRow="0" w:firstColumn="1" w:lastColumn="0" w:noHBand="0" w:noVBand="1"/>
      </w:tblPr>
      <w:tblGrid>
        <w:gridCol w:w="9212"/>
      </w:tblGrid>
      <w:tr w:rsidR="00822F09" w:rsidRPr="00A060F7" w:rsidTr="00822F09">
        <w:trPr>
          <w:jc w:val="center"/>
        </w:trPr>
        <w:tc>
          <w:tcPr>
            <w:tcW w:w="9212" w:type="dxa"/>
          </w:tcPr>
          <w:p w:rsidR="00822F09" w:rsidRPr="00A060F7" w:rsidRDefault="00822F09" w:rsidP="006522CB">
            <w:pPr>
              <w:autoSpaceDE w:val="0"/>
              <w:autoSpaceDN w:val="0"/>
              <w:adjustRightInd w:val="0"/>
              <w:jc w:val="both"/>
              <w:rPr>
                <w:rFonts w:ascii="Monotype Corsiva" w:hAnsi="Monotype Corsiva"/>
                <w:b/>
                <w:bCs/>
                <w:sz w:val="32"/>
                <w:szCs w:val="32"/>
              </w:rPr>
            </w:pPr>
            <w:r w:rsidRPr="00A060F7">
              <w:rPr>
                <w:rFonts w:ascii="Monotype Corsiva" w:hAnsi="Monotype Corsiva" w:cs="Times New Roman"/>
                <w:sz w:val="32"/>
                <w:szCs w:val="32"/>
                <w:lang w:eastAsia="tr-TR"/>
              </w:rPr>
              <w:t xml:space="preserve"> “Medeniyet yolunda yürümek ve başarıya ulaşmak hayat şartıdır. Bu yol üzerinde duraklayanlar, ya da ileri değil, geri bakmak cehalet ve gafletinde bulunanlar, dünya medeniyetinin coşkun setleri altında boğulmaya mahkûmdurlar.”</w:t>
            </w:r>
            <w:r w:rsidR="006522CB">
              <w:rPr>
                <w:rFonts w:ascii="Monotype Corsiva" w:hAnsi="Monotype Corsiva" w:cs="Times New Roman"/>
                <w:sz w:val="32"/>
                <w:szCs w:val="32"/>
                <w:lang w:eastAsia="tr-TR"/>
              </w:rPr>
              <w:t xml:space="preserve">                                           </w:t>
            </w:r>
            <w:r w:rsidRPr="00A060F7">
              <w:rPr>
                <w:rFonts w:ascii="Monotype Corsiva" w:hAnsi="Monotype Corsiva" w:cs="Times New Roman"/>
                <w:sz w:val="32"/>
                <w:szCs w:val="32"/>
                <w:lang w:eastAsia="tr-TR"/>
              </w:rPr>
              <w:t>Mustafa Kemal ATATÜRK</w:t>
            </w:r>
          </w:p>
        </w:tc>
      </w:tr>
    </w:tbl>
    <w:p w:rsidR="00D04759" w:rsidRDefault="00D04759" w:rsidP="001310D4">
      <w:pPr>
        <w:jc w:val="center"/>
        <w:rPr>
          <w:rFonts w:asciiTheme="minorHAnsi" w:hAnsiTheme="minorHAnsi" w:cstheme="minorHAnsi"/>
          <w:b/>
          <w:bCs/>
          <w:color w:val="000000"/>
          <w:sz w:val="24"/>
          <w:szCs w:val="24"/>
        </w:rPr>
      </w:pPr>
    </w:p>
    <w:p w:rsidR="00D04759" w:rsidRDefault="00D04759" w:rsidP="001310D4">
      <w:pPr>
        <w:jc w:val="center"/>
        <w:rPr>
          <w:rFonts w:asciiTheme="minorHAnsi" w:hAnsiTheme="minorHAnsi" w:cstheme="minorHAnsi"/>
          <w:b/>
          <w:bCs/>
          <w:color w:val="000000"/>
          <w:sz w:val="24"/>
          <w:szCs w:val="24"/>
        </w:rPr>
      </w:pPr>
    </w:p>
    <w:p w:rsidR="00891762" w:rsidRDefault="00891762" w:rsidP="00BF528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891762" w:rsidRDefault="00891762" w:rsidP="00BF5288">
      <w:pPr>
        <w:rPr>
          <w:rFonts w:ascii="Times New Roman" w:hAnsi="Times New Roman" w:cs="Times New Roman"/>
          <w:b/>
          <w:color w:val="000000" w:themeColor="text1"/>
          <w:sz w:val="24"/>
          <w:szCs w:val="24"/>
        </w:rPr>
      </w:pPr>
    </w:p>
    <w:p w:rsidR="00C00F0E" w:rsidRPr="00C00F0E" w:rsidRDefault="00351991" w:rsidP="00C00F0E">
      <w:pPr>
        <w:pStyle w:val="AralkYok"/>
        <w:outlineLvl w:val="0"/>
        <w:rPr>
          <w:b/>
          <w:sz w:val="32"/>
          <w:szCs w:val="32"/>
          <w:lang w:eastAsia="tr-TR"/>
        </w:rPr>
      </w:pPr>
      <w:r w:rsidRPr="00891762">
        <w:rPr>
          <w:sz w:val="20"/>
          <w:szCs w:val="20"/>
        </w:rPr>
        <w:t xml:space="preserve">          </w:t>
      </w:r>
      <w:bookmarkStart w:id="0" w:name="_Toc385855719"/>
      <w:r w:rsidR="00C00F0E" w:rsidRPr="00C00F0E">
        <w:rPr>
          <w:b/>
          <w:sz w:val="32"/>
          <w:szCs w:val="32"/>
          <w:lang w:eastAsia="tr-TR"/>
        </w:rPr>
        <w:t>SUNUŞ</w:t>
      </w:r>
      <w:bookmarkEnd w:id="0"/>
    </w:p>
    <w:p w:rsidR="00C00F0E" w:rsidRPr="00C00F0E" w:rsidRDefault="00C00F0E" w:rsidP="00C00F0E">
      <w:pPr>
        <w:spacing w:after="0" w:line="240" w:lineRule="auto"/>
        <w:jc w:val="center"/>
        <w:rPr>
          <w:rFonts w:ascii="Times New Roman" w:eastAsia="Times New Roman" w:hAnsi="Times New Roman" w:cs="Times New Roman"/>
          <w:sz w:val="24"/>
          <w:szCs w:val="24"/>
          <w:lang w:eastAsia="tr-TR"/>
        </w:rPr>
      </w:pPr>
      <w:r w:rsidRPr="00C00F0E">
        <w:rPr>
          <w:rFonts w:ascii="Times New Roman" w:eastAsia="Times New Roman" w:hAnsi="Times New Roman" w:cs="Times New Roman"/>
          <w:noProof/>
          <w:sz w:val="24"/>
          <w:szCs w:val="24"/>
          <w:lang w:eastAsia="tr-TR"/>
        </w:rPr>
        <w:drawing>
          <wp:inline distT="0" distB="0" distL="0" distR="0">
            <wp:extent cx="4943475" cy="3705225"/>
            <wp:effectExtent l="0" t="0" r="9525" b="9525"/>
            <wp:docPr id="18438" name="Resim 18438" descr="thumbnail_IMG-20191128-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_IMG-20191128-WA00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3475" cy="3705225"/>
                    </a:xfrm>
                    <a:prstGeom prst="rect">
                      <a:avLst/>
                    </a:prstGeom>
                    <a:noFill/>
                    <a:ln>
                      <a:noFill/>
                    </a:ln>
                  </pic:spPr>
                </pic:pic>
              </a:graphicData>
            </a:graphic>
          </wp:inline>
        </w:drawing>
      </w:r>
    </w:p>
    <w:p w:rsidR="00C00F0E" w:rsidRPr="00C00F0E" w:rsidRDefault="00C00F0E" w:rsidP="00C00F0E">
      <w:pPr>
        <w:spacing w:after="0" w:line="240" w:lineRule="auto"/>
        <w:rPr>
          <w:rFonts w:ascii="Times New Roman" w:eastAsia="Times New Roman" w:hAnsi="Times New Roman" w:cs="Times New Roman"/>
          <w:sz w:val="24"/>
          <w:szCs w:val="24"/>
          <w:lang w:eastAsia="tr-TR"/>
        </w:rPr>
      </w:pPr>
    </w:p>
    <w:p w:rsidR="00C00F0E" w:rsidRPr="00C00F0E" w:rsidRDefault="00C00F0E" w:rsidP="00C00F0E">
      <w:pPr>
        <w:spacing w:after="0" w:line="240" w:lineRule="auto"/>
        <w:ind w:firstLine="708"/>
        <w:jc w:val="both"/>
        <w:rPr>
          <w:rFonts w:ascii="Times New Roman" w:eastAsia="Times New Roman" w:hAnsi="Times New Roman" w:cs="Times New Roman"/>
          <w:sz w:val="24"/>
          <w:szCs w:val="24"/>
          <w:lang w:eastAsia="tr-TR"/>
        </w:rPr>
      </w:pP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2"/>
          <w:sz w:val="24"/>
          <w:szCs w:val="24"/>
          <w:lang w:eastAsia="tr-TR"/>
        </w:rPr>
        <w:t>e</w:t>
      </w:r>
      <w:r w:rsidRPr="00C00F0E">
        <w:rPr>
          <w:rFonts w:ascii="Times New Roman" w:eastAsia="Times New Roman" w:hAnsi="Times New Roman" w:cs="Times New Roman"/>
          <w:spacing w:val="-5"/>
          <w:sz w:val="24"/>
          <w:szCs w:val="24"/>
          <w:lang w:eastAsia="tr-TR"/>
        </w:rPr>
        <w:t>li</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z w:val="24"/>
          <w:szCs w:val="24"/>
          <w:lang w:eastAsia="tr-TR"/>
        </w:rPr>
        <w:t>ve</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z w:val="24"/>
          <w:szCs w:val="24"/>
          <w:lang w:eastAsia="tr-TR"/>
        </w:rPr>
        <w:t>il</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bi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13"/>
          <w:sz w:val="24"/>
          <w:szCs w:val="24"/>
          <w:lang w:eastAsia="tr-TR"/>
        </w:rPr>
        <w:t xml:space="preserve"> </w:t>
      </w:r>
      <w:r w:rsidRPr="00C00F0E">
        <w:rPr>
          <w:rFonts w:ascii="Times New Roman" w:eastAsia="Times New Roman" w:hAnsi="Times New Roman" w:cs="Times New Roman"/>
          <w:sz w:val="24"/>
          <w:szCs w:val="24"/>
          <w:lang w:eastAsia="tr-TR"/>
        </w:rPr>
        <w:t>bi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4"/>
          <w:sz w:val="24"/>
          <w:szCs w:val="24"/>
          <w:lang w:eastAsia="tr-TR"/>
        </w:rPr>
        <w:t>g</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pacing w:val="4"/>
          <w:sz w:val="24"/>
          <w:szCs w:val="24"/>
          <w:lang w:eastAsia="tr-TR"/>
        </w:rPr>
        <w:t>p</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ne</w:t>
      </w:r>
      <w:r w:rsidRPr="00C00F0E">
        <w:rPr>
          <w:rFonts w:ascii="Times New Roman" w:eastAsia="Times New Roman" w:hAnsi="Times New Roman" w:cs="Times New Roman"/>
          <w:spacing w:val="19"/>
          <w:sz w:val="24"/>
          <w:szCs w:val="24"/>
          <w:lang w:eastAsia="tr-TR"/>
        </w:rPr>
        <w:t xml:space="preserve"> </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z w:val="24"/>
          <w:szCs w:val="24"/>
          <w:lang w:eastAsia="tr-TR"/>
        </w:rPr>
        <w:t>gü</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3"/>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18"/>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nd</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z w:val="24"/>
          <w:szCs w:val="24"/>
          <w:lang w:eastAsia="tr-TR"/>
        </w:rPr>
        <w:t xml:space="preserve">ı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34"/>
          <w:sz w:val="24"/>
          <w:szCs w:val="24"/>
          <w:lang w:eastAsia="tr-TR"/>
        </w:rPr>
        <w:t xml:space="preserve"> </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9"/>
          <w:sz w:val="24"/>
          <w:szCs w:val="24"/>
          <w:lang w:eastAsia="tr-TR"/>
        </w:rPr>
        <w:t>o</w:t>
      </w:r>
      <w:r w:rsidRPr="00C00F0E">
        <w:rPr>
          <w:rFonts w:ascii="Times New Roman" w:eastAsia="Times New Roman" w:hAnsi="Times New Roman" w:cs="Times New Roman"/>
          <w:spacing w:val="-5"/>
          <w:sz w:val="24"/>
          <w:szCs w:val="24"/>
          <w:lang w:eastAsia="tr-TR"/>
        </w:rPr>
        <w:t>mi</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40"/>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p</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36"/>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ji</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35"/>
          <w:sz w:val="24"/>
          <w:szCs w:val="24"/>
          <w:lang w:eastAsia="tr-TR"/>
        </w:rPr>
        <w:t xml:space="preserve"> </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8"/>
          <w:sz w:val="24"/>
          <w:szCs w:val="24"/>
          <w:lang w:eastAsia="tr-TR"/>
        </w:rPr>
        <w:t>r</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42"/>
          <w:sz w:val="24"/>
          <w:szCs w:val="24"/>
          <w:lang w:eastAsia="tr-TR"/>
        </w:rPr>
        <w:t xml:space="preserve"> </w:t>
      </w:r>
      <w:r w:rsidRPr="00C00F0E">
        <w:rPr>
          <w:rFonts w:ascii="Times New Roman" w:eastAsia="Times New Roman" w:hAnsi="Times New Roman" w:cs="Times New Roman"/>
          <w:sz w:val="24"/>
          <w:szCs w:val="24"/>
          <w:lang w:eastAsia="tr-TR"/>
        </w:rPr>
        <w:t>h</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4"/>
          <w:sz w:val="24"/>
          <w:szCs w:val="24"/>
          <w:lang w:eastAsia="tr-TR"/>
        </w:rPr>
        <w:t>f</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42"/>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39"/>
          <w:sz w:val="24"/>
          <w:szCs w:val="24"/>
          <w:lang w:eastAsia="tr-TR"/>
        </w:rPr>
        <w:t xml:space="preserve"> </w:t>
      </w:r>
      <w:r w:rsidRPr="00C00F0E">
        <w:rPr>
          <w:rFonts w:ascii="Times New Roman" w:eastAsia="Times New Roman" w:hAnsi="Times New Roman" w:cs="Times New Roman"/>
          <w:spacing w:val="4"/>
          <w:sz w:val="24"/>
          <w:szCs w:val="24"/>
          <w:lang w:eastAsia="tr-TR"/>
        </w:rPr>
        <w:t>p</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nm</w:t>
      </w:r>
      <w:r w:rsidRPr="00C00F0E">
        <w:rPr>
          <w:rFonts w:ascii="Times New Roman" w:eastAsia="Times New Roman" w:hAnsi="Times New Roman" w:cs="Times New Roman"/>
          <w:spacing w:val="-4"/>
          <w:sz w:val="24"/>
          <w:szCs w:val="24"/>
          <w:lang w:eastAsia="tr-TR"/>
        </w:rPr>
        <w:t>ı</w:t>
      </w:r>
      <w:r w:rsidRPr="00C00F0E">
        <w:rPr>
          <w:rFonts w:ascii="Times New Roman" w:eastAsia="Times New Roman" w:hAnsi="Times New Roman" w:cs="Times New Roman"/>
          <w:sz w:val="24"/>
          <w:szCs w:val="24"/>
          <w:lang w:eastAsia="tr-TR"/>
        </w:rPr>
        <w:t>ş</w:t>
      </w:r>
      <w:r w:rsidRPr="00C00F0E">
        <w:rPr>
          <w:rFonts w:ascii="Times New Roman" w:eastAsia="Times New Roman" w:hAnsi="Times New Roman" w:cs="Times New Roman"/>
          <w:spacing w:val="33"/>
          <w:sz w:val="24"/>
          <w:szCs w:val="24"/>
          <w:lang w:eastAsia="tr-TR"/>
        </w:rPr>
        <w:t xml:space="preserve"> </w:t>
      </w:r>
      <w:r w:rsidRPr="00C00F0E">
        <w:rPr>
          <w:rFonts w:ascii="Times New Roman" w:eastAsia="Times New Roman" w:hAnsi="Times New Roman" w:cs="Times New Roman"/>
          <w:spacing w:val="3"/>
          <w:sz w:val="24"/>
          <w:szCs w:val="24"/>
          <w:lang w:eastAsia="tr-TR"/>
        </w:rPr>
        <w:t>za</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lim</w:t>
      </w:r>
      <w:r w:rsidRPr="00C00F0E">
        <w:rPr>
          <w:rFonts w:ascii="Times New Roman" w:eastAsia="Times New Roman" w:hAnsi="Times New Roman" w:cs="Times New Roman"/>
          <w:spacing w:val="-4"/>
          <w:sz w:val="24"/>
          <w:szCs w:val="24"/>
          <w:lang w:eastAsia="tr-TR"/>
        </w:rPr>
        <w:t>i</w:t>
      </w:r>
      <w:r w:rsidRPr="00C00F0E">
        <w:rPr>
          <w:rFonts w:ascii="Times New Roman" w:eastAsia="Times New Roman" w:hAnsi="Times New Roman" w:cs="Times New Roman"/>
          <w:sz w:val="24"/>
          <w:szCs w:val="24"/>
          <w:lang w:eastAsia="tr-TR"/>
        </w:rPr>
        <w:t>nde</w:t>
      </w:r>
      <w:r w:rsidRPr="00C00F0E">
        <w:rPr>
          <w:rFonts w:ascii="Times New Roman" w:eastAsia="Times New Roman" w:hAnsi="Times New Roman" w:cs="Times New Roman"/>
          <w:spacing w:val="34"/>
          <w:sz w:val="24"/>
          <w:szCs w:val="24"/>
          <w:lang w:eastAsia="tr-TR"/>
        </w:rPr>
        <w:t xml:space="preserve"> </w:t>
      </w: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çe</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1"/>
          <w:sz w:val="24"/>
          <w:szCs w:val="24"/>
          <w:lang w:eastAsia="tr-TR"/>
        </w:rPr>
        <w:t>ece</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35"/>
          <w:sz w:val="24"/>
          <w:szCs w:val="24"/>
          <w:lang w:eastAsia="tr-TR"/>
        </w:rPr>
        <w:t xml:space="preserve"> </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 xml:space="preserve">ma </w:t>
      </w:r>
      <w:r w:rsidRPr="00C00F0E">
        <w:rPr>
          <w:rFonts w:ascii="Times New Roman" w:eastAsia="Times New Roman" w:hAnsi="Times New Roman" w:cs="Times New Roman"/>
          <w:spacing w:val="-4"/>
          <w:sz w:val="24"/>
          <w:szCs w:val="24"/>
          <w:lang w:eastAsia="tr-TR"/>
        </w:rPr>
        <w:t>f</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li</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pacing w:val="-4"/>
          <w:sz w:val="24"/>
          <w:szCs w:val="24"/>
          <w:lang w:eastAsia="tr-TR"/>
        </w:rPr>
        <w:t>S</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6"/>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ji</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pacing w:val="5"/>
          <w:sz w:val="24"/>
          <w:szCs w:val="24"/>
          <w:lang w:eastAsia="tr-TR"/>
        </w:rPr>
        <w:t>P</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1"/>
          <w:sz w:val="24"/>
          <w:szCs w:val="24"/>
          <w:lang w:eastAsia="tr-TR"/>
        </w:rPr>
        <w:t>n</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4"/>
          <w:sz w:val="24"/>
          <w:szCs w:val="24"/>
          <w:lang w:eastAsia="tr-TR"/>
        </w:rPr>
        <w:t>m</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13"/>
          <w:sz w:val="24"/>
          <w:szCs w:val="24"/>
          <w:lang w:eastAsia="tr-TR"/>
        </w:rPr>
        <w:t>r</w:t>
      </w:r>
      <w:r w:rsidRPr="00C00F0E">
        <w:rPr>
          <w:rFonts w:ascii="Times New Roman" w:eastAsia="Times New Roman" w:hAnsi="Times New Roman" w:cs="Times New Roman"/>
          <w:sz w:val="24"/>
          <w:szCs w:val="24"/>
          <w:lang w:eastAsia="tr-TR"/>
        </w:rPr>
        <w:t>.</w:t>
      </w:r>
    </w:p>
    <w:p w:rsidR="00C00F0E" w:rsidRPr="00C00F0E" w:rsidRDefault="00C00F0E" w:rsidP="00C00F0E">
      <w:pPr>
        <w:spacing w:after="0" w:line="240" w:lineRule="auto"/>
        <w:ind w:firstLine="708"/>
        <w:jc w:val="both"/>
        <w:rPr>
          <w:rFonts w:ascii="Times New Roman" w:eastAsia="Times New Roman" w:hAnsi="Times New Roman" w:cs="Times New Roman"/>
          <w:spacing w:val="-2"/>
          <w:sz w:val="24"/>
          <w:szCs w:val="24"/>
          <w:lang w:eastAsia="tr-TR"/>
        </w:rPr>
      </w:pPr>
      <w:r w:rsidRPr="00C00F0E">
        <w:rPr>
          <w:rFonts w:ascii="Times New Roman" w:eastAsia="Times New Roman" w:hAnsi="Times New Roman" w:cs="Times New Roman"/>
          <w:sz w:val="24"/>
          <w:szCs w:val="24"/>
          <w:lang w:eastAsia="tr-TR"/>
        </w:rPr>
        <w:t>Oku</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1"/>
          <w:sz w:val="24"/>
          <w:szCs w:val="24"/>
          <w:lang w:eastAsia="tr-TR"/>
        </w:rPr>
        <w:t>z</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z w:val="24"/>
          <w:szCs w:val="24"/>
          <w:lang w:eastAsia="tr-TR"/>
        </w:rPr>
        <w:t>iyi</w:t>
      </w:r>
      <w:r w:rsidRPr="00C00F0E">
        <w:rPr>
          <w:rFonts w:ascii="Times New Roman" w:eastAsia="Times New Roman" w:hAnsi="Times New Roman" w:cs="Times New Roman"/>
          <w:spacing w:val="5"/>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 xml:space="preserve">m </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vi</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ne</w:t>
      </w:r>
      <w:r w:rsidRPr="00C00F0E">
        <w:rPr>
          <w:rFonts w:ascii="Times New Roman" w:eastAsia="Times New Roman" w:hAnsi="Times New Roman" w:cs="Times New Roman"/>
          <w:spacing w:val="8"/>
          <w:sz w:val="24"/>
          <w:szCs w:val="24"/>
          <w:lang w:eastAsia="tr-TR"/>
        </w:rPr>
        <w:t xml:space="preserve"> </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4"/>
          <w:sz w:val="24"/>
          <w:szCs w:val="24"/>
          <w:lang w:eastAsia="tr-TR"/>
        </w:rPr>
        <w:t xml:space="preserve"> </w:t>
      </w:r>
      <w:r w:rsidRPr="00C00F0E">
        <w:rPr>
          <w:rFonts w:ascii="Times New Roman" w:eastAsia="Times New Roman" w:hAnsi="Times New Roman" w:cs="Times New Roman"/>
          <w:sz w:val="24"/>
          <w:szCs w:val="24"/>
          <w:lang w:eastAsia="tr-TR"/>
        </w:rPr>
        <w:t>dü</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4"/>
          <w:sz w:val="24"/>
          <w:szCs w:val="24"/>
          <w:lang w:eastAsia="tr-TR"/>
        </w:rPr>
        <w:t>ü</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1"/>
          <w:sz w:val="24"/>
          <w:szCs w:val="24"/>
          <w:lang w:eastAsia="tr-TR"/>
        </w:rPr>
        <w:t>c</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5"/>
          <w:sz w:val="24"/>
          <w:szCs w:val="24"/>
          <w:lang w:eastAsia="tr-TR"/>
        </w:rPr>
        <w:t>yl</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4"/>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z w:val="24"/>
          <w:szCs w:val="24"/>
          <w:lang w:eastAsia="tr-TR"/>
        </w:rPr>
        <w:t>li</w:t>
      </w:r>
      <w:r w:rsidRPr="00C00F0E">
        <w:rPr>
          <w:rFonts w:ascii="Times New Roman" w:eastAsia="Times New Roman" w:hAnsi="Times New Roman" w:cs="Times New Roman"/>
          <w:spacing w:val="5"/>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il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4"/>
          <w:sz w:val="24"/>
          <w:szCs w:val="24"/>
          <w:lang w:eastAsia="tr-TR"/>
        </w:rPr>
        <w:t>n</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yi</w:t>
      </w:r>
      <w:r w:rsidRPr="00C00F0E">
        <w:rPr>
          <w:rFonts w:ascii="Times New Roman" w:eastAsia="Times New Roman" w:hAnsi="Times New Roman" w:cs="Times New Roman"/>
          <w:spacing w:val="5"/>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8"/>
          <w:sz w:val="24"/>
          <w:szCs w:val="24"/>
          <w:lang w:eastAsia="tr-TR"/>
        </w:rPr>
        <w:t xml:space="preserve"> </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e k</w:t>
      </w:r>
      <w:r w:rsidRPr="00C00F0E">
        <w:rPr>
          <w:rFonts w:ascii="Times New Roman" w:eastAsia="Times New Roman" w:hAnsi="Times New Roman" w:cs="Times New Roman"/>
          <w:spacing w:val="4"/>
          <w:sz w:val="24"/>
          <w:szCs w:val="24"/>
          <w:lang w:eastAsia="tr-TR"/>
        </w:rPr>
        <w:t>ü</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ne</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z w:val="24"/>
          <w:szCs w:val="24"/>
          <w:lang w:eastAsia="tr-TR"/>
        </w:rPr>
        <w:t>ke</w:t>
      </w:r>
      <w:r w:rsidRPr="00C00F0E">
        <w:rPr>
          <w:rFonts w:ascii="Times New Roman" w:eastAsia="Times New Roman" w:hAnsi="Times New Roman" w:cs="Times New Roman"/>
          <w:spacing w:val="4"/>
          <w:sz w:val="24"/>
          <w:szCs w:val="24"/>
          <w:lang w:eastAsia="tr-TR"/>
        </w:rPr>
        <w:t xml:space="preserve"> </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4"/>
          <w:sz w:val="24"/>
          <w:szCs w:val="24"/>
          <w:lang w:eastAsia="tr-TR"/>
        </w:rPr>
        <w:t>n</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yi</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5"/>
          <w:sz w:val="24"/>
          <w:szCs w:val="24"/>
          <w:lang w:eastAsia="tr-TR"/>
        </w:rPr>
        <w:t>a</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3"/>
          <w:sz w:val="24"/>
          <w:szCs w:val="24"/>
          <w:lang w:eastAsia="tr-TR"/>
        </w:rPr>
        <w:t>aç</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pacing w:val="-7"/>
          <w:sz w:val="24"/>
          <w:szCs w:val="24"/>
          <w:lang w:eastAsia="tr-TR"/>
        </w:rPr>
        <w:t>r</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4"/>
          <w:sz w:val="24"/>
          <w:szCs w:val="24"/>
          <w:lang w:eastAsia="tr-TR"/>
        </w:rPr>
        <w:t xml:space="preserve"> </w:t>
      </w:r>
      <w:r w:rsidRPr="00C00F0E">
        <w:rPr>
          <w:rFonts w:ascii="Times New Roman" w:eastAsia="Times New Roman" w:hAnsi="Times New Roman" w:cs="Times New Roman"/>
          <w:spacing w:val="-6"/>
          <w:sz w:val="24"/>
          <w:szCs w:val="24"/>
          <w:lang w:eastAsia="tr-TR"/>
        </w:rPr>
        <w:t>K</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4"/>
          <w:sz w:val="24"/>
          <w:szCs w:val="24"/>
          <w:lang w:eastAsia="tr-TR"/>
        </w:rPr>
        <w:t>ü</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z w:val="24"/>
          <w:szCs w:val="24"/>
          <w:lang w:eastAsia="tr-TR"/>
        </w:rPr>
        <w:t>ğ</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6"/>
          <w:sz w:val="24"/>
          <w:szCs w:val="24"/>
          <w:lang w:eastAsia="tr-TR"/>
        </w:rPr>
        <w:t>e</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pacing w:val="-5"/>
          <w:sz w:val="24"/>
          <w:szCs w:val="24"/>
          <w:lang w:eastAsia="tr-TR"/>
        </w:rPr>
        <w:t>b</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 xml:space="preserve">a </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5"/>
          <w:sz w:val="24"/>
          <w:szCs w:val="24"/>
          <w:lang w:eastAsia="tr-TR"/>
        </w:rPr>
        <w:t>lm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9"/>
          <w:sz w:val="24"/>
          <w:szCs w:val="24"/>
          <w:lang w:eastAsia="tr-TR"/>
        </w:rPr>
        <w:t xml:space="preserve"> </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ze</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3"/>
          <w:sz w:val="24"/>
          <w:szCs w:val="24"/>
          <w:lang w:eastAsia="tr-TR"/>
        </w:rPr>
        <w:t xml:space="preserve"> </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4"/>
          <w:sz w:val="24"/>
          <w:szCs w:val="24"/>
          <w:lang w:eastAsia="tr-TR"/>
        </w:rPr>
        <w:t xml:space="preserve"> k</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5"/>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8"/>
          <w:sz w:val="24"/>
          <w:szCs w:val="24"/>
          <w:lang w:eastAsia="tr-TR"/>
        </w:rPr>
        <w:t xml:space="preserve"> </w:t>
      </w:r>
      <w:r w:rsidRPr="00C00F0E">
        <w:rPr>
          <w:rFonts w:ascii="Times New Roman" w:eastAsia="Times New Roman" w:hAnsi="Times New Roman" w:cs="Times New Roman"/>
          <w:sz w:val="24"/>
          <w:szCs w:val="24"/>
          <w:lang w:eastAsia="tr-TR"/>
        </w:rPr>
        <w:t>ku</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z w:val="24"/>
          <w:szCs w:val="24"/>
          <w:lang w:eastAsia="tr-TR"/>
        </w:rPr>
        <w:t>ma,</w:t>
      </w:r>
      <w:r w:rsidRPr="00C00F0E">
        <w:rPr>
          <w:rFonts w:ascii="Times New Roman" w:eastAsia="Times New Roman" w:hAnsi="Times New Roman" w:cs="Times New Roman"/>
          <w:spacing w:val="11"/>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5"/>
          <w:sz w:val="24"/>
          <w:szCs w:val="24"/>
          <w:lang w:eastAsia="tr-TR"/>
        </w:rPr>
        <w:t xml:space="preserve"> </w:t>
      </w:r>
      <w:r w:rsidRPr="00C00F0E">
        <w:rPr>
          <w:rFonts w:ascii="Times New Roman" w:eastAsia="Times New Roman" w:hAnsi="Times New Roman" w:cs="Times New Roman"/>
          <w:spacing w:val="-4"/>
          <w:sz w:val="24"/>
          <w:szCs w:val="24"/>
          <w:lang w:eastAsia="tr-TR"/>
        </w:rPr>
        <w:t>f</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li</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8"/>
          <w:sz w:val="24"/>
          <w:szCs w:val="24"/>
          <w:lang w:eastAsia="tr-TR"/>
        </w:rPr>
        <w:t>r</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20"/>
          <w:sz w:val="24"/>
          <w:szCs w:val="24"/>
          <w:lang w:eastAsia="tr-TR"/>
        </w:rPr>
        <w:t xml:space="preserve"> </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z w:val="24"/>
          <w:szCs w:val="24"/>
          <w:lang w:eastAsia="tr-TR"/>
        </w:rPr>
        <w:t>t</w:t>
      </w:r>
      <w:r w:rsidRPr="00C00F0E">
        <w:rPr>
          <w:rFonts w:ascii="Times New Roman" w:eastAsia="Times New Roman" w:hAnsi="Times New Roman" w:cs="Times New Roman"/>
          <w:spacing w:val="19"/>
          <w:sz w:val="24"/>
          <w:szCs w:val="24"/>
          <w:lang w:eastAsia="tr-TR"/>
        </w:rPr>
        <w:t xml:space="preserve"> </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p</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11"/>
          <w:sz w:val="24"/>
          <w:szCs w:val="24"/>
          <w:lang w:eastAsia="tr-TR"/>
        </w:rPr>
        <w:t xml:space="preserve"> </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z w:val="24"/>
          <w:szCs w:val="24"/>
          <w:lang w:eastAsia="tr-TR"/>
        </w:rPr>
        <w:t>p</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ml</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13"/>
          <w:sz w:val="24"/>
          <w:szCs w:val="24"/>
          <w:lang w:eastAsia="tr-TR"/>
        </w:rPr>
        <w:t xml:space="preserve"> </w:t>
      </w:r>
      <w:r w:rsidRPr="00C00F0E">
        <w:rPr>
          <w:rFonts w:ascii="Times New Roman" w:eastAsia="Times New Roman" w:hAnsi="Times New Roman" w:cs="Times New Roman"/>
          <w:sz w:val="24"/>
          <w:szCs w:val="24"/>
          <w:lang w:eastAsia="tr-TR"/>
        </w:rPr>
        <w:t>il</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 ku</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ml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4"/>
          <w:sz w:val="24"/>
          <w:szCs w:val="24"/>
          <w:lang w:eastAsia="tr-TR"/>
        </w:rPr>
        <w:t>i</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p</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z w:val="24"/>
          <w:szCs w:val="24"/>
          <w:lang w:eastAsia="tr-TR"/>
        </w:rPr>
        <w:t>2024–2028</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6"/>
          <w:sz w:val="24"/>
          <w:szCs w:val="24"/>
          <w:lang w:eastAsia="tr-TR"/>
        </w:rPr>
        <w:t>a</w:t>
      </w:r>
      <w:r w:rsidRPr="00C00F0E">
        <w:rPr>
          <w:rFonts w:ascii="Times New Roman" w:eastAsia="Times New Roman" w:hAnsi="Times New Roman" w:cs="Times New Roman"/>
          <w:sz w:val="24"/>
          <w:szCs w:val="24"/>
          <w:lang w:eastAsia="tr-TR"/>
        </w:rPr>
        <w:t>t</w:t>
      </w:r>
      <w:r w:rsidRPr="00C00F0E">
        <w:rPr>
          <w:rFonts w:ascii="Times New Roman" w:eastAsia="Times New Roman" w:hAnsi="Times New Roman" w:cs="Times New Roman"/>
          <w:spacing w:val="4"/>
          <w:sz w:val="24"/>
          <w:szCs w:val="24"/>
          <w:lang w:eastAsia="tr-TR"/>
        </w:rPr>
        <w:t>e</w:t>
      </w:r>
      <w:r w:rsidRPr="00C00F0E">
        <w:rPr>
          <w:rFonts w:ascii="Times New Roman" w:eastAsia="Times New Roman" w:hAnsi="Times New Roman" w:cs="Times New Roman"/>
          <w:spacing w:val="-5"/>
          <w:sz w:val="24"/>
          <w:szCs w:val="24"/>
          <w:lang w:eastAsia="tr-TR"/>
        </w:rPr>
        <w:t>ji</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pacing w:val="4"/>
          <w:sz w:val="24"/>
          <w:szCs w:val="24"/>
          <w:lang w:eastAsia="tr-TR"/>
        </w:rPr>
        <w:t>p</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nı</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nm</w:t>
      </w:r>
      <w:r w:rsidRPr="00C00F0E">
        <w:rPr>
          <w:rFonts w:ascii="Times New Roman" w:eastAsia="Times New Roman" w:hAnsi="Times New Roman" w:cs="Times New Roman"/>
          <w:spacing w:val="-4"/>
          <w:sz w:val="24"/>
          <w:szCs w:val="24"/>
          <w:lang w:eastAsia="tr-TR"/>
        </w:rPr>
        <w:t>ı</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pacing w:val="-13"/>
          <w:sz w:val="24"/>
          <w:szCs w:val="24"/>
          <w:lang w:eastAsia="tr-TR"/>
        </w:rPr>
        <w:t>r</w:t>
      </w:r>
      <w:r w:rsidRPr="00C00F0E">
        <w:rPr>
          <w:rFonts w:ascii="Times New Roman" w:eastAsia="Times New Roman" w:hAnsi="Times New Roman" w:cs="Times New Roman"/>
          <w:sz w:val="24"/>
          <w:szCs w:val="24"/>
          <w:lang w:eastAsia="tr-TR"/>
        </w:rPr>
        <w:t>.</w:t>
      </w:r>
    </w:p>
    <w:p w:rsidR="00C00F0E" w:rsidRPr="00C00F0E" w:rsidRDefault="00C00F0E" w:rsidP="00C00F0E">
      <w:pPr>
        <w:spacing w:after="0" w:line="240" w:lineRule="auto"/>
        <w:ind w:firstLine="708"/>
        <w:jc w:val="both"/>
        <w:rPr>
          <w:rFonts w:ascii="Times New Roman" w:eastAsia="Times New Roman" w:hAnsi="Times New Roman" w:cs="Times New Roman"/>
          <w:sz w:val="24"/>
          <w:szCs w:val="24"/>
          <w:lang w:eastAsia="tr-TR"/>
        </w:rPr>
      </w:pPr>
      <w:r w:rsidRPr="00C00F0E">
        <w:rPr>
          <w:rFonts w:ascii="Times New Roman" w:eastAsia="Times New Roman" w:hAnsi="Times New Roman" w:cs="Times New Roman"/>
          <w:spacing w:val="-2"/>
          <w:sz w:val="24"/>
          <w:szCs w:val="24"/>
          <w:lang w:eastAsia="tr-TR"/>
        </w:rPr>
        <w:t>B</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z w:val="24"/>
          <w:szCs w:val="24"/>
          <w:lang w:eastAsia="tr-TR"/>
        </w:rPr>
        <w:t>ük</w:t>
      </w:r>
      <w:r w:rsidRPr="00C00F0E">
        <w:rPr>
          <w:rFonts w:ascii="Times New Roman" w:eastAsia="Times New Roman" w:hAnsi="Times New Roman" w:cs="Times New Roman"/>
          <w:spacing w:val="11"/>
          <w:sz w:val="24"/>
          <w:szCs w:val="24"/>
          <w:lang w:eastAsia="tr-TR"/>
        </w:rPr>
        <w:t xml:space="preserve"> </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pacing w:val="-6"/>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5"/>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4"/>
          <w:sz w:val="24"/>
          <w:szCs w:val="24"/>
          <w:lang w:eastAsia="tr-TR"/>
        </w:rPr>
        <w:t>’</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1"/>
          <w:sz w:val="24"/>
          <w:szCs w:val="24"/>
          <w:lang w:eastAsia="tr-TR"/>
        </w:rPr>
        <w:t xml:space="preserve"> </w:t>
      </w:r>
      <w:r w:rsidRPr="00C00F0E">
        <w:rPr>
          <w:rFonts w:ascii="Times New Roman" w:eastAsia="Times New Roman" w:hAnsi="Times New Roman" w:cs="Times New Roman"/>
          <w:sz w:val="24"/>
          <w:szCs w:val="24"/>
          <w:lang w:eastAsia="tr-TR"/>
        </w:rPr>
        <w:t>ö</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11"/>
          <w:sz w:val="24"/>
          <w:szCs w:val="24"/>
          <w:lang w:eastAsia="tr-TR"/>
        </w:rPr>
        <w:t xml:space="preserve"> </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6"/>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1"/>
          <w:sz w:val="24"/>
          <w:szCs w:val="24"/>
          <w:lang w:eastAsia="tr-TR"/>
        </w:rPr>
        <w:t>ça</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11"/>
          <w:sz w:val="24"/>
          <w:szCs w:val="24"/>
          <w:lang w:eastAsia="tr-TR"/>
        </w:rPr>
        <w:t xml:space="preserve"> </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4"/>
          <w:sz w:val="24"/>
          <w:szCs w:val="24"/>
          <w:lang w:eastAsia="tr-TR"/>
        </w:rPr>
        <w:t>ı</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13"/>
          <w:sz w:val="24"/>
          <w:szCs w:val="24"/>
          <w:lang w:eastAsia="tr-TR"/>
        </w:rPr>
        <w:t xml:space="preserve"> </w:t>
      </w:r>
      <w:r w:rsidRPr="00C00F0E">
        <w:rPr>
          <w:rFonts w:ascii="Times New Roman" w:eastAsia="Times New Roman" w:hAnsi="Times New Roman" w:cs="Times New Roman"/>
          <w:spacing w:val="-1"/>
          <w:sz w:val="24"/>
          <w:szCs w:val="24"/>
          <w:lang w:eastAsia="tr-TR"/>
        </w:rPr>
        <w:t>ça</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pacing w:val="9"/>
          <w:sz w:val="24"/>
          <w:szCs w:val="24"/>
          <w:lang w:eastAsia="tr-TR"/>
        </w:rPr>
        <w:t>ö</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18"/>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 xml:space="preserve">k </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7"/>
          <w:sz w:val="24"/>
          <w:szCs w:val="24"/>
          <w:lang w:eastAsia="tr-TR"/>
        </w:rPr>
        <w:t xml:space="preserve"> </w:t>
      </w:r>
      <w:r w:rsidRPr="00C00F0E">
        <w:rPr>
          <w:rFonts w:ascii="Times New Roman" w:eastAsia="Times New Roman" w:hAnsi="Times New Roman" w:cs="Times New Roman"/>
          <w:sz w:val="24"/>
          <w:szCs w:val="24"/>
          <w:lang w:eastAsia="tr-TR"/>
        </w:rPr>
        <w:t>ku</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6"/>
          <w:sz w:val="24"/>
          <w:szCs w:val="24"/>
          <w:lang w:eastAsia="tr-TR"/>
        </w:rPr>
        <w:t xml:space="preserve"> </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z w:val="24"/>
          <w:szCs w:val="24"/>
          <w:lang w:eastAsia="tr-TR"/>
        </w:rPr>
        <w:t>ku</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1"/>
          <w:sz w:val="24"/>
          <w:szCs w:val="24"/>
          <w:lang w:eastAsia="tr-TR"/>
        </w:rPr>
        <w:t>z</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23"/>
          <w:sz w:val="24"/>
          <w:szCs w:val="24"/>
          <w:lang w:eastAsia="tr-TR"/>
        </w:rPr>
        <w:t xml:space="preserve"> </w:t>
      </w: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1"/>
          <w:sz w:val="24"/>
          <w:szCs w:val="24"/>
          <w:lang w:eastAsia="tr-TR"/>
        </w:rPr>
        <w:t>ce</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m</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5"/>
          <w:sz w:val="24"/>
          <w:szCs w:val="24"/>
          <w:lang w:eastAsia="tr-TR"/>
        </w:rPr>
        <w:t>z</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21"/>
          <w:sz w:val="24"/>
          <w:szCs w:val="24"/>
          <w:lang w:eastAsia="tr-TR"/>
        </w:rPr>
        <w:t xml:space="preserve"> </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mi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12"/>
          <w:sz w:val="24"/>
          <w:szCs w:val="24"/>
          <w:lang w:eastAsia="tr-TR"/>
        </w:rPr>
        <w:t xml:space="preserve"> </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8"/>
          <w:sz w:val="24"/>
          <w:szCs w:val="24"/>
          <w:lang w:eastAsia="tr-TR"/>
        </w:rPr>
        <w:t xml:space="preserve"> </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z w:val="24"/>
          <w:szCs w:val="24"/>
          <w:lang w:eastAsia="tr-TR"/>
        </w:rPr>
        <w:t>ğ</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3"/>
          <w:sz w:val="24"/>
          <w:szCs w:val="24"/>
          <w:lang w:eastAsia="tr-TR"/>
        </w:rPr>
        <w:t>c</w:t>
      </w:r>
      <w:r w:rsidRPr="00C00F0E">
        <w:rPr>
          <w:rFonts w:ascii="Times New Roman" w:eastAsia="Times New Roman" w:hAnsi="Times New Roman" w:cs="Times New Roman"/>
          <w:spacing w:val="-5"/>
          <w:sz w:val="24"/>
          <w:szCs w:val="24"/>
          <w:lang w:eastAsia="tr-TR"/>
        </w:rPr>
        <w:t>il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im</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12"/>
          <w:sz w:val="24"/>
          <w:szCs w:val="24"/>
          <w:lang w:eastAsia="tr-TR"/>
        </w:rPr>
        <w:t xml:space="preserve"> </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ha</w:t>
      </w:r>
      <w:r w:rsidRPr="00C00F0E">
        <w:rPr>
          <w:rFonts w:ascii="Times New Roman" w:eastAsia="Times New Roman" w:hAnsi="Times New Roman" w:cs="Times New Roman"/>
          <w:spacing w:val="28"/>
          <w:sz w:val="24"/>
          <w:szCs w:val="24"/>
          <w:lang w:eastAsia="tr-TR"/>
        </w:rPr>
        <w:t xml:space="preserve"> </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yi</w:t>
      </w:r>
      <w:r w:rsidRPr="00C00F0E">
        <w:rPr>
          <w:rFonts w:ascii="Times New Roman" w:eastAsia="Times New Roman" w:hAnsi="Times New Roman" w:cs="Times New Roman"/>
          <w:spacing w:val="17"/>
          <w:sz w:val="24"/>
          <w:szCs w:val="24"/>
          <w:lang w:eastAsia="tr-TR"/>
        </w:rPr>
        <w:t xml:space="preserve"> </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m</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3"/>
          <w:sz w:val="24"/>
          <w:szCs w:val="24"/>
          <w:lang w:eastAsia="tr-TR"/>
        </w:rPr>
        <w:t>â</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26"/>
          <w:sz w:val="24"/>
          <w:szCs w:val="24"/>
          <w:lang w:eastAsia="tr-TR"/>
        </w:rPr>
        <w:t xml:space="preserve"> </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z w:val="24"/>
          <w:szCs w:val="24"/>
          <w:lang w:eastAsia="tr-TR"/>
        </w:rPr>
        <w:t>p,</w:t>
      </w:r>
      <w:r w:rsidRPr="00C00F0E">
        <w:rPr>
          <w:rFonts w:ascii="Times New Roman" w:eastAsia="Times New Roman" w:hAnsi="Times New Roman" w:cs="Times New Roman"/>
          <w:spacing w:val="23"/>
          <w:sz w:val="24"/>
          <w:szCs w:val="24"/>
          <w:lang w:eastAsia="tr-TR"/>
        </w:rPr>
        <w:t xml:space="preserve"> </w:t>
      </w:r>
      <w:r w:rsidRPr="00C00F0E">
        <w:rPr>
          <w:rFonts w:ascii="Times New Roman" w:eastAsia="Times New Roman" w:hAnsi="Times New Roman" w:cs="Times New Roman"/>
          <w:sz w:val="24"/>
          <w:szCs w:val="24"/>
          <w:lang w:eastAsia="tr-TR"/>
        </w:rPr>
        <w:t>dü</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z w:val="24"/>
          <w:szCs w:val="24"/>
          <w:lang w:eastAsia="tr-TR"/>
        </w:rPr>
        <w:t>ün</w:t>
      </w:r>
      <w:r w:rsidRPr="00C00F0E">
        <w:rPr>
          <w:rFonts w:ascii="Times New Roman" w:eastAsia="Times New Roman" w:hAnsi="Times New Roman" w:cs="Times New Roman"/>
          <w:spacing w:val="-1"/>
          <w:sz w:val="24"/>
          <w:szCs w:val="24"/>
          <w:lang w:eastAsia="tr-TR"/>
        </w:rPr>
        <w:t>c</w:t>
      </w:r>
      <w:r w:rsidRPr="00C00F0E">
        <w:rPr>
          <w:rFonts w:ascii="Times New Roman" w:eastAsia="Times New Roman" w:hAnsi="Times New Roman" w:cs="Times New Roman"/>
          <w:sz w:val="24"/>
          <w:szCs w:val="24"/>
          <w:lang w:eastAsia="tr-TR"/>
        </w:rPr>
        <w:t xml:space="preserve">e </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8"/>
          <w:sz w:val="24"/>
          <w:szCs w:val="24"/>
          <w:lang w:eastAsia="tr-TR"/>
        </w:rPr>
        <w:t>f</w:t>
      </w:r>
      <w:r w:rsidRPr="00C00F0E">
        <w:rPr>
          <w:rFonts w:ascii="Times New Roman" w:eastAsia="Times New Roman" w:hAnsi="Times New Roman" w:cs="Times New Roman"/>
          <w:sz w:val="24"/>
          <w:szCs w:val="24"/>
          <w:lang w:eastAsia="tr-TR"/>
        </w:rPr>
        <w:t>ku</w:t>
      </w:r>
      <w:r w:rsidRPr="00C00F0E">
        <w:rPr>
          <w:rFonts w:ascii="Times New Roman" w:eastAsia="Times New Roman" w:hAnsi="Times New Roman" w:cs="Times New Roman"/>
          <w:spacing w:val="16"/>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20"/>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nil</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12"/>
          <w:sz w:val="24"/>
          <w:szCs w:val="24"/>
          <w:lang w:eastAsia="tr-TR"/>
        </w:rPr>
        <w:t xml:space="preserve"> </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16"/>
          <w:sz w:val="24"/>
          <w:szCs w:val="24"/>
          <w:lang w:eastAsia="tr-TR"/>
        </w:rPr>
        <w:t xml:space="preserve"> </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11"/>
          <w:sz w:val="24"/>
          <w:szCs w:val="24"/>
          <w:lang w:eastAsia="tr-TR"/>
        </w:rPr>
        <w:t xml:space="preserve"> </w:t>
      </w:r>
      <w:r w:rsidRPr="00C00F0E">
        <w:rPr>
          <w:rFonts w:ascii="Times New Roman" w:eastAsia="Times New Roman" w:hAnsi="Times New Roman" w:cs="Times New Roman"/>
          <w:spacing w:val="1"/>
          <w:sz w:val="24"/>
          <w:szCs w:val="24"/>
          <w:lang w:eastAsia="tr-TR"/>
        </w:rPr>
        <w:t>T</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iy</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5"/>
          <w:sz w:val="24"/>
          <w:szCs w:val="24"/>
          <w:lang w:eastAsia="tr-TR"/>
        </w:rPr>
        <w:t xml:space="preserve"> </w:t>
      </w:r>
      <w:r w:rsidRPr="00C00F0E">
        <w:rPr>
          <w:rFonts w:ascii="Times New Roman" w:eastAsia="Times New Roman" w:hAnsi="Times New Roman" w:cs="Times New Roman"/>
          <w:spacing w:val="-2"/>
          <w:sz w:val="24"/>
          <w:szCs w:val="24"/>
          <w:lang w:eastAsia="tr-TR"/>
        </w:rPr>
        <w:t>C</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hu</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iy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6"/>
          <w:sz w:val="24"/>
          <w:szCs w:val="24"/>
          <w:lang w:eastAsia="tr-TR"/>
        </w:rPr>
        <w:t xml:space="preserve"> </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6"/>
          <w:sz w:val="24"/>
          <w:szCs w:val="24"/>
          <w:lang w:eastAsia="tr-TR"/>
        </w:rPr>
        <w:t>a</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pacing w:val="4"/>
          <w:sz w:val="24"/>
          <w:szCs w:val="24"/>
          <w:lang w:eastAsia="tr-TR"/>
        </w:rPr>
        <w:t>n</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20"/>
          <w:sz w:val="24"/>
          <w:szCs w:val="24"/>
          <w:lang w:eastAsia="tr-TR"/>
        </w:rPr>
        <w:t xml:space="preserve"> </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5"/>
          <w:sz w:val="24"/>
          <w:szCs w:val="24"/>
          <w:lang w:eastAsia="tr-TR"/>
        </w:rPr>
        <w:t xml:space="preserve"> </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5"/>
          <w:sz w:val="24"/>
          <w:szCs w:val="24"/>
          <w:lang w:eastAsia="tr-TR"/>
        </w:rPr>
        <w:t>ıy</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6"/>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y</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18"/>
          <w:sz w:val="24"/>
          <w:szCs w:val="24"/>
          <w:lang w:eastAsia="tr-TR"/>
        </w:rPr>
        <w:t xml:space="preserve"> </w:t>
      </w:r>
      <w:r w:rsidRPr="00C00F0E">
        <w:rPr>
          <w:rFonts w:ascii="Times New Roman" w:eastAsia="Times New Roman" w:hAnsi="Times New Roman" w:cs="Times New Roman"/>
          <w:spacing w:val="9"/>
          <w:sz w:val="24"/>
          <w:szCs w:val="24"/>
          <w:lang w:eastAsia="tr-TR"/>
        </w:rPr>
        <w:t>o</w:t>
      </w:r>
      <w:r w:rsidRPr="00C00F0E">
        <w:rPr>
          <w:rFonts w:ascii="Times New Roman" w:eastAsia="Times New Roman" w:hAnsi="Times New Roman" w:cs="Times New Roman"/>
          <w:spacing w:val="-5"/>
          <w:sz w:val="24"/>
          <w:szCs w:val="24"/>
          <w:lang w:eastAsia="tr-TR"/>
        </w:rPr>
        <w:t>lm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17"/>
          <w:sz w:val="24"/>
          <w:szCs w:val="24"/>
          <w:lang w:eastAsia="tr-TR"/>
        </w:rPr>
        <w:t xml:space="preserve"> </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z w:val="24"/>
          <w:szCs w:val="24"/>
          <w:lang w:eastAsia="tr-TR"/>
        </w:rPr>
        <w:t xml:space="preserve">in </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z w:val="24"/>
          <w:szCs w:val="24"/>
          <w:lang w:eastAsia="tr-TR"/>
        </w:rPr>
        <w:t>ğ</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6"/>
          <w:sz w:val="24"/>
          <w:szCs w:val="24"/>
          <w:lang w:eastAsia="tr-TR"/>
        </w:rPr>
        <w:t>e</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3"/>
          <w:sz w:val="24"/>
          <w:szCs w:val="24"/>
          <w:lang w:eastAsia="tr-TR"/>
        </w:rPr>
        <w:t>c</w:t>
      </w:r>
      <w:r w:rsidRPr="00C00F0E">
        <w:rPr>
          <w:rFonts w:ascii="Times New Roman" w:eastAsia="Times New Roman" w:hAnsi="Times New Roman" w:cs="Times New Roman"/>
          <w:spacing w:val="-5"/>
          <w:sz w:val="24"/>
          <w:szCs w:val="24"/>
          <w:lang w:eastAsia="tr-TR"/>
        </w:rPr>
        <w:t>il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iy</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pacing w:val="-1"/>
          <w:sz w:val="24"/>
          <w:szCs w:val="24"/>
          <w:lang w:eastAsia="tr-TR"/>
        </w:rPr>
        <w:t>z</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2"/>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9"/>
          <w:sz w:val="24"/>
          <w:szCs w:val="24"/>
          <w:lang w:eastAsia="tr-TR"/>
        </w:rPr>
        <w:t xml:space="preserve"> </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il</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z w:val="24"/>
          <w:szCs w:val="24"/>
          <w:lang w:eastAsia="tr-TR"/>
        </w:rPr>
        <w:t>t</w:t>
      </w:r>
      <w:r w:rsidRPr="00C00F0E">
        <w:rPr>
          <w:rFonts w:ascii="Times New Roman" w:eastAsia="Times New Roman" w:hAnsi="Times New Roman" w:cs="Times New Roman"/>
          <w:spacing w:val="5"/>
          <w:sz w:val="24"/>
          <w:szCs w:val="24"/>
          <w:lang w:eastAsia="tr-TR"/>
        </w:rPr>
        <w:t>ü</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4"/>
          <w:sz w:val="24"/>
          <w:szCs w:val="24"/>
          <w:lang w:eastAsia="tr-TR"/>
        </w:rPr>
        <w:t>i</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4"/>
          <w:sz w:val="24"/>
          <w:szCs w:val="24"/>
          <w:lang w:eastAsia="tr-TR"/>
        </w:rPr>
        <w:t>i</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pacing w:val="-1"/>
          <w:sz w:val="24"/>
          <w:szCs w:val="24"/>
          <w:lang w:eastAsia="tr-TR"/>
        </w:rPr>
        <w:t>ç</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4"/>
          <w:sz w:val="24"/>
          <w:szCs w:val="24"/>
          <w:lang w:eastAsia="tr-TR"/>
        </w:rPr>
        <w:t>ı</w:t>
      </w:r>
      <w:r w:rsidRPr="00C00F0E">
        <w:rPr>
          <w:rFonts w:ascii="Times New Roman" w:eastAsia="Times New Roman" w:hAnsi="Times New Roman" w:cs="Times New Roman"/>
          <w:spacing w:val="7"/>
          <w:sz w:val="24"/>
          <w:szCs w:val="24"/>
          <w:lang w:eastAsia="tr-TR"/>
        </w:rPr>
        <w:t>ş</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yı</w:t>
      </w:r>
      <w:r w:rsidRPr="00C00F0E">
        <w:rPr>
          <w:rFonts w:ascii="Times New Roman" w:eastAsia="Times New Roman" w:hAnsi="Times New Roman" w:cs="Times New Roman"/>
          <w:spacing w:val="-1"/>
          <w:sz w:val="24"/>
          <w:szCs w:val="24"/>
          <w:lang w:eastAsia="tr-TR"/>
        </w:rPr>
        <w:t>z</w:t>
      </w:r>
      <w:r w:rsidRPr="00C00F0E">
        <w:rPr>
          <w:rFonts w:ascii="Times New Roman" w:eastAsia="Times New Roman" w:hAnsi="Times New Roman" w:cs="Times New Roman"/>
          <w:sz w:val="24"/>
          <w:szCs w:val="24"/>
          <w:lang w:eastAsia="tr-TR"/>
        </w:rPr>
        <w:t>.</w:t>
      </w:r>
    </w:p>
    <w:p w:rsidR="00C00F0E" w:rsidRPr="00C00F0E" w:rsidRDefault="00C00F0E" w:rsidP="00C00F0E">
      <w:pPr>
        <w:spacing w:after="0" w:line="240" w:lineRule="auto"/>
        <w:ind w:firstLine="708"/>
        <w:jc w:val="both"/>
        <w:rPr>
          <w:rFonts w:ascii="Times New Roman" w:eastAsia="Times New Roman" w:hAnsi="Times New Roman" w:cs="Times New Roman"/>
          <w:spacing w:val="-9"/>
          <w:sz w:val="24"/>
          <w:szCs w:val="24"/>
          <w:lang w:eastAsia="tr-TR"/>
        </w:rPr>
      </w:pPr>
      <w:r w:rsidRPr="00C00F0E">
        <w:rPr>
          <w:rFonts w:ascii="Times New Roman" w:eastAsia="Times New Roman" w:hAnsi="Times New Roman" w:cs="Times New Roman"/>
          <w:sz w:val="24"/>
          <w:szCs w:val="24"/>
          <w:lang w:eastAsia="tr-TR"/>
        </w:rPr>
        <w:t>Mürsel Gazi Mesleki ve Teknik Anadolu Lisesi</w:t>
      </w:r>
      <w:r w:rsidRPr="00C00F0E">
        <w:rPr>
          <w:rFonts w:ascii="Times New Roman" w:eastAsia="Times New Roman" w:hAnsi="Times New Roman" w:cs="Times New Roman"/>
          <w:spacing w:val="46"/>
          <w:sz w:val="24"/>
          <w:szCs w:val="24"/>
          <w:lang w:eastAsia="tr-TR"/>
        </w:rPr>
        <w:t xml:space="preserve"> </w:t>
      </w:r>
      <w:r w:rsidRPr="00C00F0E">
        <w:rPr>
          <w:rFonts w:ascii="Times New Roman" w:eastAsia="Times New Roman" w:hAnsi="Times New Roman" w:cs="Times New Roman"/>
          <w:spacing w:val="9"/>
          <w:sz w:val="24"/>
          <w:szCs w:val="24"/>
          <w:lang w:eastAsia="tr-TR"/>
        </w:rPr>
        <w:t>o</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45"/>
          <w:sz w:val="24"/>
          <w:szCs w:val="24"/>
          <w:lang w:eastAsia="tr-TR"/>
        </w:rPr>
        <w:t xml:space="preserve"> </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45"/>
          <w:sz w:val="24"/>
          <w:szCs w:val="24"/>
          <w:lang w:eastAsia="tr-TR"/>
        </w:rPr>
        <w:t xml:space="preserve"> </w:t>
      </w:r>
      <w:r w:rsidRPr="00C00F0E">
        <w:rPr>
          <w:rFonts w:ascii="Times New Roman" w:eastAsia="Times New Roman" w:hAnsi="Times New Roman" w:cs="Times New Roman"/>
          <w:spacing w:val="-5"/>
          <w:sz w:val="24"/>
          <w:szCs w:val="24"/>
          <w:lang w:eastAsia="tr-TR"/>
        </w:rPr>
        <w:t>b</w:t>
      </w:r>
      <w:r w:rsidRPr="00C00F0E">
        <w:rPr>
          <w:rFonts w:ascii="Times New Roman" w:eastAsia="Times New Roman" w:hAnsi="Times New Roman" w:cs="Times New Roman"/>
          <w:spacing w:val="4"/>
          <w:sz w:val="24"/>
          <w:szCs w:val="24"/>
          <w:lang w:eastAsia="tr-TR"/>
        </w:rPr>
        <w:t>ü</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z w:val="24"/>
          <w:szCs w:val="24"/>
          <w:lang w:eastAsia="tr-TR"/>
        </w:rPr>
        <w:t>ük</w:t>
      </w:r>
      <w:r w:rsidRPr="00C00F0E">
        <w:rPr>
          <w:rFonts w:ascii="Times New Roman" w:eastAsia="Times New Roman" w:hAnsi="Times New Roman" w:cs="Times New Roman"/>
          <w:spacing w:val="45"/>
          <w:sz w:val="24"/>
          <w:szCs w:val="24"/>
          <w:lang w:eastAsia="tr-TR"/>
        </w:rPr>
        <w:t xml:space="preserve"> </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c</w:t>
      </w:r>
      <w:r w:rsidRPr="00C00F0E">
        <w:rPr>
          <w:rFonts w:ascii="Times New Roman" w:eastAsia="Times New Roman" w:hAnsi="Times New Roman" w:cs="Times New Roman"/>
          <w:sz w:val="24"/>
          <w:szCs w:val="24"/>
          <w:lang w:eastAsia="tr-TR"/>
        </w:rPr>
        <w:t>ım</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pacing w:val="2"/>
          <w:sz w:val="24"/>
          <w:szCs w:val="24"/>
          <w:lang w:eastAsia="tr-TR"/>
        </w:rPr>
        <w:t>z</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47"/>
          <w:sz w:val="24"/>
          <w:szCs w:val="24"/>
          <w:lang w:eastAsia="tr-TR"/>
        </w:rPr>
        <w:t xml:space="preserve"> </w:t>
      </w:r>
      <w:r w:rsidRPr="00C00F0E">
        <w:rPr>
          <w:rFonts w:ascii="Times New Roman" w:eastAsia="Times New Roman" w:hAnsi="Times New Roman" w:cs="Times New Roman"/>
          <w:spacing w:val="-1"/>
          <w:sz w:val="24"/>
          <w:szCs w:val="24"/>
          <w:lang w:eastAsia="tr-TR"/>
        </w:rPr>
        <w:t>ç</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1"/>
          <w:sz w:val="24"/>
          <w:szCs w:val="24"/>
          <w:lang w:eastAsia="tr-TR"/>
        </w:rPr>
        <w:t>c</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4"/>
          <w:sz w:val="24"/>
          <w:szCs w:val="24"/>
          <w:lang w:eastAsia="tr-TR"/>
        </w:rPr>
        <w:t>ı</w:t>
      </w:r>
      <w:r w:rsidRPr="00C00F0E">
        <w:rPr>
          <w:rFonts w:ascii="Times New Roman" w:eastAsia="Times New Roman" w:hAnsi="Times New Roman" w:cs="Times New Roman"/>
          <w:spacing w:val="-1"/>
          <w:sz w:val="24"/>
          <w:szCs w:val="24"/>
          <w:lang w:eastAsia="tr-TR"/>
        </w:rPr>
        <w:t>z</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49"/>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1"/>
          <w:sz w:val="24"/>
          <w:szCs w:val="24"/>
          <w:lang w:eastAsia="tr-TR"/>
        </w:rPr>
        <w:t>ec</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49"/>
          <w:sz w:val="24"/>
          <w:szCs w:val="24"/>
          <w:lang w:eastAsia="tr-TR"/>
        </w:rPr>
        <w:t xml:space="preserve"> </w:t>
      </w:r>
      <w:r w:rsidRPr="00C00F0E">
        <w:rPr>
          <w:rFonts w:ascii="Times New Roman" w:eastAsia="Times New Roman" w:hAnsi="Times New Roman" w:cs="Times New Roman"/>
          <w:sz w:val="24"/>
          <w:szCs w:val="24"/>
          <w:lang w:eastAsia="tr-TR"/>
        </w:rPr>
        <w:t>iyi</w:t>
      </w:r>
      <w:r w:rsidRPr="00C00F0E">
        <w:rPr>
          <w:rFonts w:ascii="Times New Roman" w:eastAsia="Times New Roman" w:hAnsi="Times New Roman" w:cs="Times New Roman"/>
          <w:spacing w:val="46"/>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z w:val="24"/>
          <w:szCs w:val="24"/>
          <w:lang w:eastAsia="tr-TR"/>
        </w:rPr>
        <w:t>r g</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3"/>
          <w:sz w:val="24"/>
          <w:szCs w:val="24"/>
          <w:lang w:eastAsia="tr-TR"/>
        </w:rPr>
        <w:t>c</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0"/>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0"/>
          <w:sz w:val="24"/>
          <w:szCs w:val="24"/>
          <w:lang w:eastAsia="tr-TR"/>
        </w:rPr>
        <w:t xml:space="preserve"> </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z w:val="24"/>
          <w:szCs w:val="24"/>
          <w:lang w:eastAsia="tr-TR"/>
        </w:rPr>
        <w:t xml:space="preserve">, </w:t>
      </w:r>
      <w:r w:rsidRPr="00C00F0E">
        <w:rPr>
          <w:rFonts w:ascii="Times New Roman" w:eastAsia="Times New Roman" w:hAnsi="Times New Roman" w:cs="Times New Roman"/>
          <w:spacing w:val="4"/>
          <w:sz w:val="24"/>
          <w:szCs w:val="24"/>
          <w:lang w:eastAsia="tr-TR"/>
        </w:rPr>
        <w:t>g</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5"/>
          <w:sz w:val="24"/>
          <w:szCs w:val="24"/>
          <w:lang w:eastAsia="tr-TR"/>
        </w:rPr>
        <w:t xml:space="preserve"> </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51"/>
          <w:sz w:val="24"/>
          <w:szCs w:val="24"/>
          <w:lang w:eastAsia="tr-TR"/>
        </w:rPr>
        <w:t xml:space="preserve"> </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50"/>
          <w:sz w:val="24"/>
          <w:szCs w:val="24"/>
          <w:lang w:eastAsia="tr-TR"/>
        </w:rPr>
        <w:t xml:space="preserve"> </w:t>
      </w:r>
      <w:r w:rsidRPr="00C00F0E">
        <w:rPr>
          <w:rFonts w:ascii="Times New Roman" w:eastAsia="Times New Roman" w:hAnsi="Times New Roman" w:cs="Times New Roman"/>
          <w:sz w:val="24"/>
          <w:szCs w:val="24"/>
          <w:lang w:eastAsia="tr-TR"/>
        </w:rPr>
        <w:t>o</w:t>
      </w:r>
      <w:r w:rsidRPr="00C00F0E">
        <w:rPr>
          <w:rFonts w:ascii="Times New Roman" w:eastAsia="Times New Roman" w:hAnsi="Times New Roman" w:cs="Times New Roman"/>
          <w:spacing w:val="-4"/>
          <w:sz w:val="24"/>
          <w:szCs w:val="24"/>
          <w:lang w:eastAsia="tr-TR"/>
        </w:rPr>
        <w:t>r</w:t>
      </w:r>
      <w:r w:rsidRPr="00C00F0E">
        <w:rPr>
          <w:rFonts w:ascii="Times New Roman" w:eastAsia="Times New Roman" w:hAnsi="Times New Roman" w:cs="Times New Roman"/>
          <w:sz w:val="24"/>
          <w:szCs w:val="24"/>
          <w:lang w:eastAsia="tr-TR"/>
        </w:rPr>
        <w:t>t</w:t>
      </w:r>
      <w:r w:rsidRPr="00C00F0E">
        <w:rPr>
          <w:rFonts w:ascii="Times New Roman" w:eastAsia="Times New Roman" w:hAnsi="Times New Roman" w:cs="Times New Roman"/>
          <w:spacing w:val="7"/>
          <w:sz w:val="24"/>
          <w:szCs w:val="24"/>
          <w:lang w:eastAsia="tr-TR"/>
        </w:rPr>
        <w:t>a</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z w:val="24"/>
          <w:szCs w:val="24"/>
          <w:lang w:eastAsia="tr-TR"/>
        </w:rPr>
        <w:t>da</w:t>
      </w:r>
      <w:r w:rsidRPr="00C00F0E">
        <w:rPr>
          <w:rFonts w:ascii="Times New Roman" w:eastAsia="Times New Roman" w:hAnsi="Times New Roman" w:cs="Times New Roman"/>
          <w:spacing w:val="49"/>
          <w:sz w:val="24"/>
          <w:szCs w:val="24"/>
          <w:lang w:eastAsia="tr-TR"/>
        </w:rPr>
        <w:t xml:space="preserve"> </w:t>
      </w:r>
      <w:r w:rsidRPr="00C00F0E">
        <w:rPr>
          <w:rFonts w:ascii="Times New Roman" w:eastAsia="Times New Roman" w:hAnsi="Times New Roman" w:cs="Times New Roman"/>
          <w:spacing w:val="-1"/>
          <w:sz w:val="24"/>
          <w:szCs w:val="24"/>
          <w:lang w:eastAsia="tr-TR"/>
        </w:rPr>
        <w:t>ç</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nd</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54"/>
          <w:sz w:val="24"/>
          <w:szCs w:val="24"/>
          <w:lang w:eastAsia="tr-TR"/>
        </w:rPr>
        <w:t xml:space="preserve"> </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0"/>
          <w:sz w:val="24"/>
          <w:szCs w:val="24"/>
          <w:lang w:eastAsia="tr-TR"/>
        </w:rPr>
        <w:t xml:space="preserve"> </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5"/>
          <w:sz w:val="24"/>
          <w:szCs w:val="24"/>
          <w:lang w:eastAsia="tr-TR"/>
        </w:rPr>
        <w:t>u</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2"/>
          <w:sz w:val="24"/>
          <w:szCs w:val="24"/>
          <w:lang w:eastAsia="tr-TR"/>
        </w:rPr>
        <w:t>n</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52"/>
          <w:sz w:val="24"/>
          <w:szCs w:val="24"/>
          <w:lang w:eastAsia="tr-TR"/>
        </w:rPr>
        <w:t xml:space="preserve"> </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50"/>
          <w:sz w:val="24"/>
          <w:szCs w:val="24"/>
          <w:lang w:eastAsia="tr-TR"/>
        </w:rPr>
        <w:t xml:space="preserve"> </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pacing w:val="-8"/>
          <w:sz w:val="24"/>
          <w:szCs w:val="24"/>
          <w:lang w:eastAsia="tr-TR"/>
        </w:rPr>
        <w:t>r</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52"/>
          <w:sz w:val="24"/>
          <w:szCs w:val="24"/>
          <w:lang w:eastAsia="tr-TR"/>
        </w:rPr>
        <w:t xml:space="preserve"> </w:t>
      </w:r>
      <w:r w:rsidRPr="00C00F0E">
        <w:rPr>
          <w:rFonts w:ascii="Times New Roman" w:eastAsia="Times New Roman" w:hAnsi="Times New Roman" w:cs="Times New Roman"/>
          <w:sz w:val="24"/>
          <w:szCs w:val="24"/>
          <w:lang w:eastAsia="tr-TR"/>
        </w:rPr>
        <w:t>h</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z w:val="24"/>
          <w:szCs w:val="24"/>
          <w:lang w:eastAsia="tr-TR"/>
        </w:rPr>
        <w:t xml:space="preserve">ı </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pacing w:val="4"/>
          <w:sz w:val="24"/>
          <w:szCs w:val="24"/>
          <w:lang w:eastAsia="tr-TR"/>
        </w:rPr>
        <w:t>n</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4"/>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5"/>
          <w:sz w:val="24"/>
          <w:szCs w:val="24"/>
          <w:lang w:eastAsia="tr-TR"/>
        </w:rPr>
        <w:t xml:space="preserve"> </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z w:val="24"/>
          <w:szCs w:val="24"/>
          <w:lang w:eastAsia="tr-TR"/>
        </w:rPr>
        <w:t>da</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pacing w:val="-5"/>
          <w:sz w:val="24"/>
          <w:szCs w:val="24"/>
          <w:lang w:eastAsia="tr-TR"/>
        </w:rPr>
        <w:t>il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iy</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ece</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z w:val="24"/>
          <w:szCs w:val="24"/>
          <w:lang w:eastAsia="tr-TR"/>
        </w:rPr>
        <w:t>ler</w:t>
      </w:r>
      <w:r w:rsidRPr="00C00F0E">
        <w:rPr>
          <w:rFonts w:ascii="Times New Roman" w:eastAsia="Times New Roman" w:hAnsi="Times New Roman" w:cs="Times New Roman"/>
          <w:spacing w:val="4"/>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13"/>
          <w:sz w:val="24"/>
          <w:szCs w:val="24"/>
          <w:lang w:eastAsia="tr-TR"/>
        </w:rPr>
        <w:t>r</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4"/>
          <w:sz w:val="24"/>
          <w:szCs w:val="24"/>
          <w:lang w:eastAsia="tr-TR"/>
        </w:rPr>
        <w:t xml:space="preserve"> </w:t>
      </w:r>
      <w:proofErr w:type="gramStart"/>
      <w:r w:rsidRPr="00C00F0E">
        <w:rPr>
          <w:rFonts w:ascii="Times New Roman" w:eastAsia="Times New Roman" w:hAnsi="Times New Roman" w:cs="Times New Roman"/>
          <w:spacing w:val="1"/>
          <w:sz w:val="24"/>
          <w:szCs w:val="24"/>
          <w:lang w:eastAsia="tr-TR"/>
        </w:rPr>
        <w:t>İ</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pacing w:val="-5"/>
          <w:sz w:val="24"/>
          <w:szCs w:val="24"/>
          <w:lang w:eastAsia="tr-TR"/>
        </w:rPr>
        <w:t>ğ</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6"/>
          <w:sz w:val="24"/>
          <w:szCs w:val="24"/>
          <w:lang w:eastAsia="tr-TR"/>
        </w:rPr>
        <w:t>e</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5"/>
          <w:sz w:val="24"/>
          <w:szCs w:val="24"/>
          <w:lang w:eastAsia="tr-TR"/>
        </w:rPr>
        <w:t>yl</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z w:val="24"/>
          <w:szCs w:val="24"/>
          <w:lang w:eastAsia="tr-TR"/>
        </w:rPr>
        <w:t>b</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3"/>
          <w:sz w:val="24"/>
          <w:szCs w:val="24"/>
          <w:lang w:eastAsia="tr-TR"/>
        </w:rPr>
        <w:t>z</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13"/>
          <w:sz w:val="24"/>
          <w:szCs w:val="24"/>
          <w:lang w:eastAsia="tr-TR"/>
        </w:rPr>
        <w:t>r</w:t>
      </w:r>
      <w:r w:rsidRPr="00C00F0E">
        <w:rPr>
          <w:rFonts w:ascii="Times New Roman" w:eastAsia="Times New Roman" w:hAnsi="Times New Roman" w:cs="Times New Roman"/>
          <w:sz w:val="24"/>
          <w:szCs w:val="24"/>
          <w:lang w:eastAsia="tr-TR"/>
        </w:rPr>
        <w:t xml:space="preserve">; </w:t>
      </w:r>
      <w:r w:rsidRPr="00C00F0E">
        <w:rPr>
          <w:rFonts w:ascii="Times New Roman" w:eastAsia="Times New Roman" w:hAnsi="Times New Roman" w:cs="Times New Roman"/>
          <w:spacing w:val="-6"/>
          <w:sz w:val="24"/>
          <w:szCs w:val="24"/>
          <w:lang w:eastAsia="tr-TR"/>
        </w:rPr>
        <w:t>K</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ne</w:t>
      </w:r>
      <w:r w:rsidRPr="00C00F0E">
        <w:rPr>
          <w:rFonts w:ascii="Times New Roman" w:eastAsia="Times New Roman" w:hAnsi="Times New Roman" w:cs="Times New Roman"/>
          <w:spacing w:val="28"/>
          <w:sz w:val="24"/>
          <w:szCs w:val="24"/>
          <w:lang w:eastAsia="tr-TR"/>
        </w:rPr>
        <w:t xml:space="preserve"> </w:t>
      </w:r>
      <w:r w:rsidRPr="00C00F0E">
        <w:rPr>
          <w:rFonts w:ascii="Times New Roman" w:eastAsia="Times New Roman" w:hAnsi="Times New Roman" w:cs="Times New Roman"/>
          <w:sz w:val="24"/>
          <w:szCs w:val="24"/>
          <w:lang w:eastAsia="tr-TR"/>
        </w:rPr>
        <w:t>gü</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z w:val="24"/>
          <w:szCs w:val="24"/>
          <w:lang w:eastAsia="tr-TR"/>
        </w:rPr>
        <w:t>, k</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4"/>
          <w:sz w:val="24"/>
          <w:szCs w:val="24"/>
          <w:lang w:eastAsia="tr-TR"/>
        </w:rPr>
        <w:t>n</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26"/>
          <w:sz w:val="24"/>
          <w:szCs w:val="24"/>
          <w:lang w:eastAsia="tr-TR"/>
        </w:rPr>
        <w:t xml:space="preserve"> </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 xml:space="preserve">r </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4"/>
          <w:sz w:val="24"/>
          <w:szCs w:val="24"/>
          <w:lang w:eastAsia="tr-TR"/>
        </w:rPr>
        <w:t>r</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z w:val="24"/>
          <w:szCs w:val="24"/>
          <w:lang w:eastAsia="tr-TR"/>
        </w:rPr>
        <w:t>da</w:t>
      </w:r>
      <w:r w:rsidRPr="00C00F0E">
        <w:rPr>
          <w:rFonts w:ascii="Times New Roman" w:eastAsia="Times New Roman" w:hAnsi="Times New Roman" w:cs="Times New Roman"/>
          <w:spacing w:val="28"/>
          <w:sz w:val="24"/>
          <w:szCs w:val="24"/>
          <w:lang w:eastAsia="tr-TR"/>
        </w:rPr>
        <w:t xml:space="preserve"> </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ç</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27"/>
          <w:sz w:val="24"/>
          <w:szCs w:val="24"/>
          <w:lang w:eastAsia="tr-TR"/>
        </w:rPr>
        <w:t xml:space="preserve"> </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4"/>
          <w:sz w:val="24"/>
          <w:szCs w:val="24"/>
          <w:lang w:eastAsia="tr-TR"/>
        </w:rPr>
        <w:t>f</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 xml:space="preserve">de </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bi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pacing w:val="7"/>
          <w:sz w:val="24"/>
          <w:szCs w:val="24"/>
          <w:lang w:eastAsia="tr-TR"/>
        </w:rPr>
        <w:t>c</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pacing w:val="4"/>
          <w:sz w:val="24"/>
          <w:szCs w:val="24"/>
          <w:lang w:eastAsia="tr-TR"/>
        </w:rPr>
        <w:t>g</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4"/>
          <w:sz w:val="24"/>
          <w:szCs w:val="24"/>
          <w:lang w:eastAsia="tr-TR"/>
        </w:rPr>
        <w:t>g</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35"/>
          <w:sz w:val="24"/>
          <w:szCs w:val="24"/>
          <w:lang w:eastAsia="tr-TR"/>
        </w:rPr>
        <w:t xml:space="preserve"> </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ş</w:t>
      </w:r>
      <w:r w:rsidRPr="00C00F0E">
        <w:rPr>
          <w:rFonts w:ascii="Times New Roman" w:eastAsia="Times New Roman" w:hAnsi="Times New Roman" w:cs="Times New Roman"/>
          <w:spacing w:val="26"/>
          <w:sz w:val="24"/>
          <w:szCs w:val="24"/>
          <w:lang w:eastAsia="tr-TR"/>
        </w:rPr>
        <w:t xml:space="preserve"> </w:t>
      </w:r>
      <w:r w:rsidRPr="00C00F0E">
        <w:rPr>
          <w:rFonts w:ascii="Times New Roman" w:eastAsia="Times New Roman" w:hAnsi="Times New Roman" w:cs="Times New Roman"/>
          <w:sz w:val="24"/>
          <w:szCs w:val="24"/>
          <w:lang w:eastAsia="tr-TR"/>
        </w:rPr>
        <w:t>bi</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5"/>
          <w:sz w:val="24"/>
          <w:szCs w:val="24"/>
          <w:lang w:eastAsia="tr-TR"/>
        </w:rPr>
        <w:t>ml</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z w:val="24"/>
          <w:szCs w:val="24"/>
          <w:lang w:eastAsia="tr-TR"/>
        </w:rPr>
        <w:t>uk,</w:t>
      </w:r>
      <w:r w:rsidRPr="00C00F0E">
        <w:rPr>
          <w:rFonts w:ascii="Times New Roman" w:eastAsia="Times New Roman" w:hAnsi="Times New Roman" w:cs="Times New Roman"/>
          <w:spacing w:val="28"/>
          <w:sz w:val="24"/>
          <w:szCs w:val="24"/>
          <w:lang w:eastAsia="tr-TR"/>
        </w:rPr>
        <w:t xml:space="preserve"> </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4"/>
          <w:sz w:val="24"/>
          <w:szCs w:val="24"/>
          <w:lang w:eastAsia="tr-TR"/>
        </w:rPr>
        <w:t>o</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23"/>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28"/>
          <w:sz w:val="24"/>
          <w:szCs w:val="24"/>
          <w:lang w:eastAsia="tr-TR"/>
        </w:rPr>
        <w:t xml:space="preserve"> </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pacing w:val="7"/>
          <w:sz w:val="24"/>
          <w:szCs w:val="24"/>
          <w:lang w:eastAsia="tr-TR"/>
        </w:rPr>
        <w:t>ş</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29"/>
          <w:sz w:val="24"/>
          <w:szCs w:val="24"/>
          <w:lang w:eastAsia="tr-TR"/>
        </w:rPr>
        <w:t xml:space="preserve"> </w:t>
      </w:r>
      <w:r w:rsidRPr="00C00F0E">
        <w:rPr>
          <w:rFonts w:ascii="Times New Roman" w:eastAsia="Times New Roman" w:hAnsi="Times New Roman" w:cs="Times New Roman"/>
          <w:sz w:val="24"/>
          <w:szCs w:val="24"/>
          <w:lang w:eastAsia="tr-TR"/>
        </w:rPr>
        <w:t>p</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25"/>
          <w:sz w:val="24"/>
          <w:szCs w:val="24"/>
          <w:lang w:eastAsia="tr-TR"/>
        </w:rPr>
        <w:t xml:space="preserve"> </w:t>
      </w:r>
      <w:r w:rsidRPr="00C00F0E">
        <w:rPr>
          <w:rFonts w:ascii="Times New Roman" w:eastAsia="Times New Roman" w:hAnsi="Times New Roman" w:cs="Times New Roman"/>
          <w:spacing w:val="4"/>
          <w:sz w:val="24"/>
          <w:szCs w:val="24"/>
          <w:lang w:eastAsia="tr-TR"/>
        </w:rPr>
        <w:t>g</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bi</w:t>
      </w:r>
      <w:r w:rsidRPr="00C00F0E">
        <w:rPr>
          <w:rFonts w:ascii="Times New Roman" w:eastAsia="Times New Roman" w:hAnsi="Times New Roman" w:cs="Times New Roman"/>
          <w:spacing w:val="21"/>
          <w:sz w:val="24"/>
          <w:szCs w:val="24"/>
          <w:lang w:eastAsia="tr-TR"/>
        </w:rPr>
        <w:t xml:space="preserve"> </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21"/>
          <w:sz w:val="24"/>
          <w:szCs w:val="24"/>
          <w:lang w:eastAsia="tr-TR"/>
        </w:rPr>
        <w:t xml:space="preserve"> </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1"/>
          <w:sz w:val="24"/>
          <w:szCs w:val="24"/>
          <w:lang w:eastAsia="tr-TR"/>
        </w:rPr>
        <w:t>az</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nm</w:t>
      </w:r>
      <w:r w:rsidRPr="00C00F0E">
        <w:rPr>
          <w:rFonts w:ascii="Times New Roman" w:eastAsia="Times New Roman" w:hAnsi="Times New Roman" w:cs="Times New Roman"/>
          <w:spacing w:val="-4"/>
          <w:sz w:val="24"/>
          <w:szCs w:val="24"/>
          <w:lang w:eastAsia="tr-TR"/>
        </w:rPr>
        <w:t>ı</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33"/>
          <w:sz w:val="24"/>
          <w:szCs w:val="24"/>
          <w:lang w:eastAsia="tr-TR"/>
        </w:rPr>
        <w:t xml:space="preserve"> </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21"/>
          <w:sz w:val="24"/>
          <w:szCs w:val="24"/>
          <w:lang w:eastAsia="tr-TR"/>
        </w:rPr>
        <w:t xml:space="preserve"> </w:t>
      </w:r>
      <w:r w:rsidRPr="00C00F0E">
        <w:rPr>
          <w:rFonts w:ascii="Times New Roman" w:eastAsia="Times New Roman" w:hAnsi="Times New Roman" w:cs="Times New Roman"/>
          <w:sz w:val="24"/>
          <w:szCs w:val="24"/>
          <w:lang w:eastAsia="tr-TR"/>
        </w:rPr>
        <w:t>gü</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z w:val="24"/>
          <w:szCs w:val="24"/>
          <w:lang w:eastAsia="tr-TR"/>
        </w:rPr>
        <w:t>le</w:t>
      </w:r>
      <w:r w:rsidRPr="00C00F0E">
        <w:rPr>
          <w:rFonts w:ascii="Times New Roman" w:eastAsia="Times New Roman" w:hAnsi="Times New Roman" w:cs="Times New Roman"/>
          <w:spacing w:val="5"/>
          <w:sz w:val="24"/>
          <w:szCs w:val="24"/>
          <w:lang w:eastAsia="tr-TR"/>
        </w:rPr>
        <w:t>r</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pacing w:val="3"/>
          <w:sz w:val="24"/>
          <w:szCs w:val="24"/>
          <w:lang w:eastAsia="tr-TR"/>
        </w:rPr>
        <w:t>c</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12"/>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z w:val="24"/>
          <w:szCs w:val="24"/>
          <w:lang w:eastAsia="tr-TR"/>
        </w:rPr>
        <w:t>dü</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4"/>
          <w:sz w:val="24"/>
          <w:szCs w:val="24"/>
          <w:lang w:eastAsia="tr-TR"/>
        </w:rPr>
        <w:t>ü</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5"/>
          <w:sz w:val="24"/>
          <w:szCs w:val="24"/>
          <w:lang w:eastAsia="tr-TR"/>
        </w:rPr>
        <w:t xml:space="preserve"> </w:t>
      </w:r>
      <w:r w:rsidRPr="00C00F0E">
        <w:rPr>
          <w:rFonts w:ascii="Times New Roman" w:eastAsia="Times New Roman" w:hAnsi="Times New Roman" w:cs="Times New Roman"/>
          <w:spacing w:val="-5"/>
          <w:sz w:val="24"/>
          <w:szCs w:val="24"/>
          <w:lang w:eastAsia="tr-TR"/>
        </w:rPr>
        <w:t>b</w:t>
      </w:r>
      <w:r w:rsidRPr="00C00F0E">
        <w:rPr>
          <w:rFonts w:ascii="Times New Roman" w:eastAsia="Times New Roman" w:hAnsi="Times New Roman" w:cs="Times New Roman"/>
          <w:spacing w:val="-1"/>
          <w:sz w:val="24"/>
          <w:szCs w:val="24"/>
          <w:lang w:eastAsia="tr-TR"/>
        </w:rPr>
        <w:t>ece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z w:val="24"/>
          <w:szCs w:val="24"/>
          <w:lang w:eastAsia="tr-TR"/>
        </w:rPr>
        <w:t>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w:t>
      </w:r>
      <w:r w:rsidRPr="00C00F0E">
        <w:rPr>
          <w:rFonts w:ascii="Times New Roman" w:eastAsia="Times New Roman" w:hAnsi="Times New Roman" w:cs="Times New Roman"/>
          <w:spacing w:val="18"/>
          <w:sz w:val="24"/>
          <w:szCs w:val="24"/>
          <w:lang w:eastAsia="tr-TR"/>
        </w:rPr>
        <w:t xml:space="preserve"> </w:t>
      </w:r>
      <w:r w:rsidRPr="00C00F0E">
        <w:rPr>
          <w:rFonts w:ascii="Times New Roman" w:eastAsia="Times New Roman" w:hAnsi="Times New Roman" w:cs="Times New Roman"/>
          <w:spacing w:val="-5"/>
          <w:sz w:val="24"/>
          <w:szCs w:val="24"/>
          <w:lang w:eastAsia="tr-TR"/>
        </w:rPr>
        <w:t>il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z w:val="24"/>
          <w:szCs w:val="24"/>
          <w:lang w:eastAsia="tr-TR"/>
        </w:rPr>
        <w:t>im</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z w:val="24"/>
          <w:szCs w:val="24"/>
          <w:lang w:eastAsia="tr-TR"/>
        </w:rPr>
        <w:t>ku</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z w:val="24"/>
          <w:szCs w:val="24"/>
          <w:lang w:eastAsia="tr-TR"/>
        </w:rPr>
        <w:t>ve</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pacing w:val="4"/>
          <w:sz w:val="24"/>
          <w:szCs w:val="24"/>
          <w:lang w:eastAsia="tr-TR"/>
        </w:rPr>
        <w:t>n</w:t>
      </w:r>
      <w:r w:rsidRPr="00C00F0E">
        <w:rPr>
          <w:rFonts w:ascii="Times New Roman" w:eastAsia="Times New Roman" w:hAnsi="Times New Roman" w:cs="Times New Roman"/>
          <w:sz w:val="24"/>
          <w:szCs w:val="24"/>
          <w:lang w:eastAsia="tr-TR"/>
        </w:rPr>
        <w:t>ı</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bi</w:t>
      </w:r>
      <w:r w:rsidRPr="00C00F0E">
        <w:rPr>
          <w:rFonts w:ascii="Times New Roman" w:eastAsia="Times New Roman" w:hAnsi="Times New Roman" w:cs="Times New Roman"/>
          <w:spacing w:val="-4"/>
          <w:sz w:val="24"/>
          <w:szCs w:val="24"/>
          <w:lang w:eastAsia="tr-TR"/>
        </w:rPr>
        <w:t>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17"/>
          <w:sz w:val="24"/>
          <w:szCs w:val="24"/>
          <w:lang w:eastAsia="tr-TR"/>
        </w:rPr>
        <w:t xml:space="preserve"> </w:t>
      </w:r>
      <w:r w:rsidRPr="00C00F0E">
        <w:rPr>
          <w:rFonts w:ascii="Times New Roman" w:eastAsia="Times New Roman" w:hAnsi="Times New Roman" w:cs="Times New Roman"/>
          <w:spacing w:val="-1"/>
          <w:sz w:val="24"/>
          <w:szCs w:val="24"/>
          <w:lang w:eastAsia="tr-TR"/>
        </w:rPr>
        <w:t>ça</w:t>
      </w:r>
      <w:r w:rsidRPr="00C00F0E">
        <w:rPr>
          <w:rFonts w:ascii="Times New Roman" w:eastAsia="Times New Roman" w:hAnsi="Times New Roman" w:cs="Times New Roman"/>
          <w:sz w:val="24"/>
          <w:szCs w:val="24"/>
          <w:lang w:eastAsia="tr-TR"/>
        </w:rPr>
        <w:t>ğa</w:t>
      </w:r>
      <w:r w:rsidRPr="00C00F0E">
        <w:rPr>
          <w:rFonts w:ascii="Times New Roman" w:eastAsia="Times New Roman" w:hAnsi="Times New Roman" w:cs="Times New Roman"/>
          <w:spacing w:val="10"/>
          <w:sz w:val="24"/>
          <w:szCs w:val="24"/>
          <w:lang w:eastAsia="tr-TR"/>
        </w:rPr>
        <w:t xml:space="preserve"> </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11"/>
          <w:sz w:val="24"/>
          <w:szCs w:val="24"/>
          <w:lang w:eastAsia="tr-TR"/>
        </w:rPr>
        <w:t xml:space="preserve"> </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z w:val="24"/>
          <w:szCs w:val="24"/>
          <w:lang w:eastAsia="tr-TR"/>
        </w:rPr>
        <w:t>du</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nil</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 xml:space="preserve">e </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10"/>
          <w:sz w:val="24"/>
          <w:szCs w:val="24"/>
          <w:lang w:eastAsia="tr-TR"/>
        </w:rPr>
        <w:t>ı</w:t>
      </w:r>
      <w:r w:rsidRPr="00C00F0E">
        <w:rPr>
          <w:rFonts w:ascii="Times New Roman" w:eastAsia="Times New Roman" w:hAnsi="Times New Roman" w:cs="Times New Roman"/>
          <w:sz w:val="24"/>
          <w:szCs w:val="24"/>
          <w:lang w:eastAsia="tr-TR"/>
        </w:rPr>
        <w:t xml:space="preserve">k, </w:t>
      </w:r>
      <w:r w:rsidRPr="00C00F0E">
        <w:rPr>
          <w:rFonts w:ascii="Times New Roman" w:eastAsia="Times New Roman" w:hAnsi="Times New Roman" w:cs="Times New Roman"/>
          <w:spacing w:val="54"/>
          <w:sz w:val="24"/>
          <w:szCs w:val="24"/>
          <w:lang w:eastAsia="tr-TR"/>
        </w:rPr>
        <w:t xml:space="preserve"> </w:t>
      </w:r>
      <w:r w:rsidRPr="00C00F0E">
        <w:rPr>
          <w:rFonts w:ascii="Times New Roman" w:eastAsia="Times New Roman" w:hAnsi="Times New Roman" w:cs="Times New Roman"/>
          <w:spacing w:val="4"/>
          <w:sz w:val="24"/>
          <w:szCs w:val="24"/>
          <w:lang w:eastAsia="tr-TR"/>
        </w:rPr>
        <w:t>T</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
          <w:sz w:val="24"/>
          <w:szCs w:val="24"/>
          <w:lang w:eastAsia="tr-TR"/>
        </w:rPr>
        <w:t>iy</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56"/>
          <w:sz w:val="24"/>
          <w:szCs w:val="24"/>
          <w:lang w:eastAsia="tr-TR"/>
        </w:rPr>
        <w:t xml:space="preserve"> </w:t>
      </w:r>
      <w:r w:rsidRPr="00C00F0E">
        <w:rPr>
          <w:rFonts w:ascii="Times New Roman" w:eastAsia="Times New Roman" w:hAnsi="Times New Roman" w:cs="Times New Roman"/>
          <w:spacing w:val="-2"/>
          <w:sz w:val="24"/>
          <w:szCs w:val="24"/>
          <w:lang w:eastAsia="tr-TR"/>
        </w:rPr>
        <w:t>C</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hu</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iy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z w:val="24"/>
          <w:szCs w:val="24"/>
          <w:lang w:eastAsia="tr-TR"/>
        </w:rPr>
        <w:t>ni</w:t>
      </w:r>
      <w:r w:rsidRPr="00C00F0E">
        <w:rPr>
          <w:rFonts w:ascii="Times New Roman" w:eastAsia="Times New Roman" w:hAnsi="Times New Roman" w:cs="Times New Roman"/>
          <w:spacing w:val="48"/>
          <w:sz w:val="24"/>
          <w:szCs w:val="24"/>
          <w:lang w:eastAsia="tr-TR"/>
        </w:rPr>
        <w:t xml:space="preserve"> </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z w:val="24"/>
          <w:szCs w:val="24"/>
          <w:lang w:eastAsia="tr-TR"/>
        </w:rPr>
        <w:t xml:space="preserve">a da </w:t>
      </w:r>
      <w:r w:rsidRPr="00C00F0E">
        <w:rPr>
          <w:rFonts w:ascii="Times New Roman" w:eastAsia="Times New Roman" w:hAnsi="Times New Roman" w:cs="Times New Roman"/>
          <w:spacing w:val="-10"/>
          <w:sz w:val="24"/>
          <w:szCs w:val="24"/>
          <w:lang w:eastAsia="tr-TR"/>
        </w:rPr>
        <w:t>y</w:t>
      </w:r>
      <w:r w:rsidRPr="00C00F0E">
        <w:rPr>
          <w:rFonts w:ascii="Times New Roman" w:eastAsia="Times New Roman" w:hAnsi="Times New Roman" w:cs="Times New Roman"/>
          <w:sz w:val="24"/>
          <w:szCs w:val="24"/>
          <w:lang w:eastAsia="tr-TR"/>
        </w:rPr>
        <w:t>ük</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3"/>
          <w:sz w:val="24"/>
          <w:szCs w:val="24"/>
          <w:lang w:eastAsia="tr-TR"/>
        </w:rPr>
        <w:t>c</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k b</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yl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5"/>
          <w:sz w:val="24"/>
          <w:szCs w:val="24"/>
          <w:lang w:eastAsia="tr-TR"/>
        </w:rPr>
        <w:t xml:space="preserve"> </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3"/>
          <w:sz w:val="24"/>
          <w:szCs w:val="24"/>
          <w:lang w:eastAsia="tr-TR"/>
        </w:rPr>
        <w:t>ş</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yi</w:t>
      </w:r>
      <w:r w:rsidRPr="00C00F0E">
        <w:rPr>
          <w:rFonts w:ascii="Times New Roman" w:eastAsia="Times New Roman" w:hAnsi="Times New Roman" w:cs="Times New Roman"/>
          <w:spacing w:val="57"/>
          <w:sz w:val="24"/>
          <w:szCs w:val="24"/>
          <w:lang w:eastAsia="tr-TR"/>
        </w:rPr>
        <w:t xml:space="preserve"> </w:t>
      </w:r>
      <w:r w:rsidRPr="00C00F0E">
        <w:rPr>
          <w:rFonts w:ascii="Times New Roman" w:eastAsia="Times New Roman" w:hAnsi="Times New Roman" w:cs="Times New Roman"/>
          <w:spacing w:val="-5"/>
          <w:sz w:val="24"/>
          <w:szCs w:val="24"/>
          <w:lang w:eastAsia="tr-TR"/>
        </w:rPr>
        <w:t>il</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56"/>
          <w:sz w:val="24"/>
          <w:szCs w:val="24"/>
          <w:lang w:eastAsia="tr-TR"/>
        </w:rPr>
        <w:t xml:space="preserve"> </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5"/>
          <w:sz w:val="24"/>
          <w:szCs w:val="24"/>
          <w:lang w:eastAsia="tr-TR"/>
        </w:rPr>
        <w:t>i</w:t>
      </w:r>
      <w:r w:rsidRPr="00C00F0E">
        <w:rPr>
          <w:rFonts w:ascii="Times New Roman" w:eastAsia="Times New Roman" w:hAnsi="Times New Roman" w:cs="Times New Roman"/>
          <w:spacing w:val="4"/>
          <w:sz w:val="24"/>
          <w:szCs w:val="24"/>
          <w:lang w:eastAsia="tr-TR"/>
        </w:rPr>
        <w:t>n</w:t>
      </w:r>
      <w:r w:rsidRPr="00C00F0E">
        <w:rPr>
          <w:rFonts w:ascii="Times New Roman" w:eastAsia="Times New Roman" w:hAnsi="Times New Roman" w:cs="Times New Roman"/>
          <w:sz w:val="24"/>
          <w:szCs w:val="24"/>
          <w:lang w:eastAsia="tr-TR"/>
        </w:rPr>
        <w:t>m</w:t>
      </w:r>
      <w:r w:rsidRPr="00C00F0E">
        <w:rPr>
          <w:rFonts w:ascii="Times New Roman" w:eastAsia="Times New Roman" w:hAnsi="Times New Roman" w:cs="Times New Roman"/>
          <w:spacing w:val="-4"/>
          <w:sz w:val="24"/>
          <w:szCs w:val="24"/>
          <w:lang w:eastAsia="tr-TR"/>
        </w:rPr>
        <w:t>i</w:t>
      </w:r>
      <w:r w:rsidRPr="00C00F0E">
        <w:rPr>
          <w:rFonts w:ascii="Times New Roman" w:eastAsia="Times New Roman" w:hAnsi="Times New Roman" w:cs="Times New Roman"/>
          <w:sz w:val="24"/>
          <w:szCs w:val="24"/>
          <w:lang w:eastAsia="tr-TR"/>
        </w:rPr>
        <w:t xml:space="preserve">ş </w:t>
      </w:r>
      <w:r w:rsidRPr="00C00F0E">
        <w:rPr>
          <w:rFonts w:ascii="Times New Roman" w:eastAsia="Times New Roman" w:hAnsi="Times New Roman" w:cs="Times New Roman"/>
          <w:spacing w:val="-5"/>
          <w:sz w:val="24"/>
          <w:szCs w:val="24"/>
          <w:lang w:eastAsia="tr-TR"/>
        </w:rPr>
        <w:t>b</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yı</w:t>
      </w:r>
      <w:r w:rsidRPr="00C00F0E">
        <w:rPr>
          <w:rFonts w:ascii="Times New Roman" w:eastAsia="Times New Roman" w:hAnsi="Times New Roman" w:cs="Times New Roman"/>
          <w:spacing w:val="-1"/>
          <w:sz w:val="24"/>
          <w:szCs w:val="24"/>
          <w:lang w:eastAsia="tr-TR"/>
        </w:rPr>
        <w:t>z</w:t>
      </w:r>
      <w:r w:rsidRPr="00C00F0E">
        <w:rPr>
          <w:rFonts w:ascii="Times New Roman" w:eastAsia="Times New Roman" w:hAnsi="Times New Roman" w:cs="Times New Roman"/>
          <w:sz w:val="24"/>
          <w:szCs w:val="24"/>
          <w:lang w:eastAsia="tr-TR"/>
        </w:rPr>
        <w:t>.</w:t>
      </w:r>
      <w:proofErr w:type="gramEnd"/>
    </w:p>
    <w:p w:rsidR="00C00F0E" w:rsidRPr="00C00F0E" w:rsidRDefault="00C00F0E" w:rsidP="00C00F0E">
      <w:pPr>
        <w:spacing w:after="0" w:line="240" w:lineRule="auto"/>
        <w:ind w:firstLine="708"/>
        <w:jc w:val="both"/>
        <w:rPr>
          <w:rFonts w:ascii="Times New Roman" w:eastAsia="Times New Roman" w:hAnsi="Times New Roman" w:cs="Times New Roman"/>
          <w:sz w:val="24"/>
          <w:szCs w:val="24"/>
          <w:lang w:eastAsia="tr-TR"/>
        </w:rPr>
      </w:pPr>
      <w:r w:rsidRPr="00C00F0E">
        <w:rPr>
          <w:rFonts w:ascii="Times New Roman" w:eastAsia="Times New Roman" w:hAnsi="Times New Roman" w:cs="Times New Roman"/>
          <w:spacing w:val="-9"/>
          <w:sz w:val="24"/>
          <w:szCs w:val="24"/>
          <w:lang w:eastAsia="tr-TR"/>
        </w:rPr>
        <w:t>S</w:t>
      </w:r>
      <w:r w:rsidRPr="00C00F0E">
        <w:rPr>
          <w:rFonts w:ascii="Times New Roman" w:eastAsia="Times New Roman" w:hAnsi="Times New Roman" w:cs="Times New Roman"/>
          <w:sz w:val="24"/>
          <w:szCs w:val="24"/>
          <w:lang w:eastAsia="tr-TR"/>
        </w:rPr>
        <w:t>t</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5"/>
          <w:sz w:val="24"/>
          <w:szCs w:val="24"/>
          <w:lang w:eastAsia="tr-TR"/>
        </w:rPr>
        <w:t>j</w:t>
      </w:r>
      <w:r w:rsidRPr="00C00F0E">
        <w:rPr>
          <w:rFonts w:ascii="Times New Roman" w:eastAsia="Times New Roman" w:hAnsi="Times New Roman" w:cs="Times New Roman"/>
          <w:spacing w:val="-10"/>
          <w:sz w:val="24"/>
          <w:szCs w:val="24"/>
          <w:lang w:eastAsia="tr-TR"/>
        </w:rPr>
        <w:t>i</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pacing w:val="5"/>
          <w:sz w:val="24"/>
          <w:szCs w:val="24"/>
          <w:lang w:eastAsia="tr-TR"/>
        </w:rPr>
        <w:t>P</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4"/>
          <w:sz w:val="24"/>
          <w:szCs w:val="24"/>
          <w:lang w:eastAsia="tr-TR"/>
        </w:rPr>
        <w:t>d</w:t>
      </w:r>
      <w:r w:rsidRPr="00C00F0E">
        <w:rPr>
          <w:rFonts w:ascii="Times New Roman" w:eastAsia="Times New Roman" w:hAnsi="Times New Roman" w:cs="Times New Roman"/>
          <w:sz w:val="24"/>
          <w:szCs w:val="24"/>
          <w:lang w:eastAsia="tr-TR"/>
        </w:rPr>
        <w:t>a</w:t>
      </w:r>
      <w:r w:rsidRPr="00C00F0E">
        <w:rPr>
          <w:rFonts w:ascii="Times New Roman" w:eastAsia="Times New Roman" w:hAnsi="Times New Roman" w:cs="Times New Roman"/>
          <w:spacing w:val="32"/>
          <w:sz w:val="24"/>
          <w:szCs w:val="24"/>
          <w:lang w:eastAsia="tr-TR"/>
        </w:rPr>
        <w:t xml:space="preserve"> </w:t>
      </w:r>
      <w:r w:rsidRPr="00C00F0E">
        <w:rPr>
          <w:rFonts w:ascii="Times New Roman" w:eastAsia="Times New Roman" w:hAnsi="Times New Roman" w:cs="Times New Roman"/>
          <w:spacing w:val="-5"/>
          <w:sz w:val="24"/>
          <w:szCs w:val="24"/>
          <w:lang w:eastAsia="tr-TR"/>
        </w:rPr>
        <w:t>b</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l</w:t>
      </w:r>
      <w:r w:rsidRPr="00C00F0E">
        <w:rPr>
          <w:rFonts w:ascii="Times New Roman" w:eastAsia="Times New Roman" w:hAnsi="Times New Roman" w:cs="Times New Roman"/>
          <w:spacing w:val="-9"/>
          <w:sz w:val="24"/>
          <w:szCs w:val="24"/>
          <w:lang w:eastAsia="tr-TR"/>
        </w:rPr>
        <w:t>i</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9"/>
          <w:sz w:val="24"/>
          <w:szCs w:val="24"/>
          <w:lang w:eastAsia="tr-TR"/>
        </w:rPr>
        <w:t>t</w:t>
      </w:r>
      <w:r w:rsidRPr="00C00F0E">
        <w:rPr>
          <w:rFonts w:ascii="Times New Roman" w:eastAsia="Times New Roman" w:hAnsi="Times New Roman" w:cs="Times New Roman"/>
          <w:spacing w:val="-5"/>
          <w:sz w:val="24"/>
          <w:szCs w:val="24"/>
          <w:lang w:eastAsia="tr-TR"/>
        </w:rPr>
        <w:t>il</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26"/>
          <w:sz w:val="24"/>
          <w:szCs w:val="24"/>
          <w:lang w:eastAsia="tr-TR"/>
        </w:rPr>
        <w:t xml:space="preserve"> </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ç</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pacing w:val="-5"/>
          <w:sz w:val="24"/>
          <w:szCs w:val="24"/>
          <w:lang w:eastAsia="tr-TR"/>
        </w:rPr>
        <w:t>h</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z w:val="24"/>
          <w:szCs w:val="24"/>
          <w:lang w:eastAsia="tr-TR"/>
        </w:rPr>
        <w:t>d</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1"/>
          <w:sz w:val="24"/>
          <w:szCs w:val="24"/>
          <w:lang w:eastAsia="tr-TR"/>
        </w:rPr>
        <w:t>f</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34"/>
          <w:sz w:val="24"/>
          <w:szCs w:val="24"/>
          <w:lang w:eastAsia="tr-TR"/>
        </w:rPr>
        <w:t xml:space="preserve"> </w:t>
      </w:r>
      <w:r w:rsidRPr="00C00F0E">
        <w:rPr>
          <w:rFonts w:ascii="Times New Roman" w:eastAsia="Times New Roman" w:hAnsi="Times New Roman" w:cs="Times New Roman"/>
          <w:sz w:val="24"/>
          <w:szCs w:val="24"/>
          <w:lang w:eastAsia="tr-TR"/>
        </w:rPr>
        <w:t>u</w:t>
      </w:r>
      <w:r w:rsidRPr="00C00F0E">
        <w:rPr>
          <w:rFonts w:ascii="Times New Roman" w:eastAsia="Times New Roman" w:hAnsi="Times New Roman" w:cs="Times New Roman"/>
          <w:spacing w:val="-10"/>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mı</w:t>
      </w:r>
      <w:r w:rsidRPr="00C00F0E">
        <w:rPr>
          <w:rFonts w:ascii="Times New Roman" w:eastAsia="Times New Roman" w:hAnsi="Times New Roman" w:cs="Times New Roman"/>
          <w:spacing w:val="8"/>
          <w:sz w:val="24"/>
          <w:szCs w:val="24"/>
          <w:lang w:eastAsia="tr-TR"/>
        </w:rPr>
        <w:t>z</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26"/>
          <w:sz w:val="24"/>
          <w:szCs w:val="24"/>
          <w:lang w:eastAsia="tr-TR"/>
        </w:rPr>
        <w:t xml:space="preserve"> </w:t>
      </w:r>
      <w:r w:rsidRPr="00C00F0E">
        <w:rPr>
          <w:rFonts w:ascii="Times New Roman" w:eastAsia="Times New Roman" w:hAnsi="Times New Roman" w:cs="Times New Roman"/>
          <w:sz w:val="24"/>
          <w:szCs w:val="24"/>
          <w:lang w:eastAsia="tr-TR"/>
        </w:rPr>
        <w:t>Ok</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1"/>
          <w:sz w:val="24"/>
          <w:szCs w:val="24"/>
          <w:lang w:eastAsia="tr-TR"/>
        </w:rPr>
        <w:t>z</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26"/>
          <w:sz w:val="24"/>
          <w:szCs w:val="24"/>
          <w:lang w:eastAsia="tr-TR"/>
        </w:rPr>
        <w:t xml:space="preserve"> </w:t>
      </w:r>
      <w:r w:rsidRPr="00C00F0E">
        <w:rPr>
          <w:rFonts w:ascii="Times New Roman" w:eastAsia="Times New Roman" w:hAnsi="Times New Roman" w:cs="Times New Roman"/>
          <w:sz w:val="24"/>
          <w:szCs w:val="24"/>
          <w:lang w:eastAsia="tr-TR"/>
        </w:rPr>
        <w:t>g</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pacing w:val="-5"/>
          <w:sz w:val="24"/>
          <w:szCs w:val="24"/>
          <w:lang w:eastAsia="tr-TR"/>
        </w:rPr>
        <w:t>li</w:t>
      </w:r>
      <w:r w:rsidRPr="00C00F0E">
        <w:rPr>
          <w:rFonts w:ascii="Times New Roman" w:eastAsia="Times New Roman" w:hAnsi="Times New Roman" w:cs="Times New Roman"/>
          <w:spacing w:val="2"/>
          <w:sz w:val="24"/>
          <w:szCs w:val="24"/>
          <w:lang w:eastAsia="tr-TR"/>
        </w:rPr>
        <w:t>ş</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pacing w:val="-5"/>
          <w:sz w:val="24"/>
          <w:szCs w:val="24"/>
          <w:lang w:eastAsia="tr-TR"/>
        </w:rPr>
        <w:t>v</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30"/>
          <w:sz w:val="24"/>
          <w:szCs w:val="24"/>
          <w:lang w:eastAsia="tr-TR"/>
        </w:rPr>
        <w:t xml:space="preserve"> </w:t>
      </w:r>
      <w:r w:rsidRPr="00C00F0E">
        <w:rPr>
          <w:rFonts w:ascii="Times New Roman" w:eastAsia="Times New Roman" w:hAnsi="Times New Roman" w:cs="Times New Roman"/>
          <w:sz w:val="24"/>
          <w:szCs w:val="24"/>
          <w:lang w:eastAsia="tr-TR"/>
        </w:rPr>
        <w:t>ku</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4"/>
          <w:sz w:val="24"/>
          <w:szCs w:val="24"/>
          <w:lang w:eastAsia="tr-TR"/>
        </w:rPr>
        <w:t>u</w:t>
      </w:r>
      <w:r w:rsidRPr="00C00F0E">
        <w:rPr>
          <w:rFonts w:ascii="Times New Roman" w:eastAsia="Times New Roman" w:hAnsi="Times New Roman" w:cs="Times New Roman"/>
          <w:spacing w:val="-10"/>
          <w:sz w:val="24"/>
          <w:szCs w:val="24"/>
          <w:lang w:eastAsia="tr-TR"/>
        </w:rPr>
        <w:t>m</w:t>
      </w:r>
      <w:r w:rsidRPr="00C00F0E">
        <w:rPr>
          <w:rFonts w:ascii="Times New Roman" w:eastAsia="Times New Roman" w:hAnsi="Times New Roman" w:cs="Times New Roman"/>
          <w:spacing w:val="2"/>
          <w:sz w:val="24"/>
          <w:szCs w:val="24"/>
          <w:lang w:eastAsia="tr-TR"/>
        </w:rPr>
        <w:t>s</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z w:val="24"/>
          <w:szCs w:val="24"/>
          <w:lang w:eastAsia="tr-TR"/>
        </w:rPr>
        <w:t>la</w:t>
      </w:r>
      <w:r w:rsidRPr="00C00F0E">
        <w:rPr>
          <w:rFonts w:ascii="Times New Roman" w:eastAsia="Times New Roman" w:hAnsi="Times New Roman" w:cs="Times New Roman"/>
          <w:spacing w:val="1"/>
          <w:sz w:val="24"/>
          <w:szCs w:val="24"/>
          <w:lang w:eastAsia="tr-TR"/>
        </w:rPr>
        <w:t>ş</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z w:val="24"/>
          <w:szCs w:val="24"/>
          <w:lang w:eastAsia="tr-TR"/>
        </w:rPr>
        <w:t xml:space="preserve">a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z w:val="24"/>
          <w:szCs w:val="24"/>
          <w:lang w:eastAsia="tr-TR"/>
        </w:rPr>
        <w:t>ü</w:t>
      </w:r>
      <w:r w:rsidRPr="00C00F0E">
        <w:rPr>
          <w:rFonts w:ascii="Times New Roman" w:eastAsia="Times New Roman" w:hAnsi="Times New Roman" w:cs="Times New Roman"/>
          <w:spacing w:val="1"/>
          <w:sz w:val="24"/>
          <w:szCs w:val="24"/>
          <w:lang w:eastAsia="tr-TR"/>
        </w:rPr>
        <w:t>r</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3"/>
          <w:sz w:val="24"/>
          <w:szCs w:val="24"/>
          <w:lang w:eastAsia="tr-TR"/>
        </w:rPr>
        <w:t>ç</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1"/>
          <w:sz w:val="24"/>
          <w:szCs w:val="24"/>
          <w:lang w:eastAsia="tr-TR"/>
        </w:rPr>
        <w:t>e</w:t>
      </w:r>
      <w:r w:rsidRPr="00C00F0E">
        <w:rPr>
          <w:rFonts w:ascii="Times New Roman" w:eastAsia="Times New Roman" w:hAnsi="Times New Roman" w:cs="Times New Roman"/>
          <w:spacing w:val="6"/>
          <w:sz w:val="24"/>
          <w:szCs w:val="24"/>
          <w:lang w:eastAsia="tr-TR"/>
        </w:rPr>
        <w:t>r</w:t>
      </w:r>
      <w:r w:rsidRPr="00C00F0E">
        <w:rPr>
          <w:rFonts w:ascii="Times New Roman" w:eastAsia="Times New Roman" w:hAnsi="Times New Roman" w:cs="Times New Roman"/>
          <w:spacing w:val="-5"/>
          <w:sz w:val="24"/>
          <w:szCs w:val="24"/>
          <w:lang w:eastAsia="tr-TR"/>
        </w:rPr>
        <w:t>in</w:t>
      </w:r>
      <w:r w:rsidRPr="00C00F0E">
        <w:rPr>
          <w:rFonts w:ascii="Times New Roman" w:eastAsia="Times New Roman" w:hAnsi="Times New Roman" w:cs="Times New Roman"/>
          <w:sz w:val="24"/>
          <w:szCs w:val="24"/>
          <w:lang w:eastAsia="tr-TR"/>
        </w:rPr>
        <w:t>e</w:t>
      </w:r>
      <w:r w:rsidRPr="00C00F0E">
        <w:rPr>
          <w:rFonts w:ascii="Times New Roman" w:eastAsia="Times New Roman" w:hAnsi="Times New Roman" w:cs="Times New Roman"/>
          <w:spacing w:val="1"/>
          <w:sz w:val="24"/>
          <w:szCs w:val="24"/>
          <w:lang w:eastAsia="tr-TR"/>
        </w:rPr>
        <w:t xml:space="preserve"> </w:t>
      </w:r>
      <w:r w:rsidRPr="00C00F0E">
        <w:rPr>
          <w:rFonts w:ascii="Times New Roman" w:eastAsia="Times New Roman" w:hAnsi="Times New Roman" w:cs="Times New Roman"/>
          <w:spacing w:val="4"/>
          <w:sz w:val="24"/>
          <w:szCs w:val="24"/>
          <w:lang w:eastAsia="tr-TR"/>
        </w:rPr>
        <w:t>ö</w:t>
      </w:r>
      <w:r w:rsidRPr="00C00F0E">
        <w:rPr>
          <w:rFonts w:ascii="Times New Roman" w:eastAsia="Times New Roman" w:hAnsi="Times New Roman" w:cs="Times New Roman"/>
          <w:spacing w:val="-5"/>
          <w:sz w:val="24"/>
          <w:szCs w:val="24"/>
          <w:lang w:eastAsia="tr-TR"/>
        </w:rPr>
        <w:t>n</w:t>
      </w:r>
      <w:r w:rsidRPr="00C00F0E">
        <w:rPr>
          <w:rFonts w:ascii="Times New Roman" w:eastAsia="Times New Roman" w:hAnsi="Times New Roman" w:cs="Times New Roman"/>
          <w:spacing w:val="3"/>
          <w:sz w:val="24"/>
          <w:szCs w:val="24"/>
          <w:lang w:eastAsia="tr-TR"/>
        </w:rPr>
        <w:t>e</w:t>
      </w:r>
      <w:r w:rsidRPr="00C00F0E">
        <w:rPr>
          <w:rFonts w:ascii="Times New Roman" w:eastAsia="Times New Roman" w:hAnsi="Times New Roman" w:cs="Times New Roman"/>
          <w:sz w:val="24"/>
          <w:szCs w:val="24"/>
          <w:lang w:eastAsia="tr-TR"/>
        </w:rPr>
        <w:t>mli</w:t>
      </w:r>
      <w:r w:rsidRPr="00C00F0E">
        <w:rPr>
          <w:rFonts w:ascii="Times New Roman" w:eastAsia="Times New Roman" w:hAnsi="Times New Roman" w:cs="Times New Roman"/>
          <w:spacing w:val="-7"/>
          <w:sz w:val="24"/>
          <w:szCs w:val="24"/>
          <w:lang w:eastAsia="tr-TR"/>
        </w:rPr>
        <w:t xml:space="preserve"> </w:t>
      </w:r>
      <w:r w:rsidRPr="00C00F0E">
        <w:rPr>
          <w:rFonts w:ascii="Times New Roman" w:eastAsia="Times New Roman" w:hAnsi="Times New Roman" w:cs="Times New Roman"/>
          <w:sz w:val="24"/>
          <w:szCs w:val="24"/>
          <w:lang w:eastAsia="tr-TR"/>
        </w:rPr>
        <w:t>k</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ıl</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z w:val="24"/>
          <w:szCs w:val="24"/>
          <w:lang w:eastAsia="tr-TR"/>
        </w:rPr>
        <w:t>r</w:t>
      </w:r>
      <w:r w:rsidRPr="00C00F0E">
        <w:rPr>
          <w:rFonts w:ascii="Times New Roman" w:eastAsia="Times New Roman" w:hAnsi="Times New Roman" w:cs="Times New Roman"/>
          <w:spacing w:val="3"/>
          <w:sz w:val="24"/>
          <w:szCs w:val="24"/>
          <w:lang w:eastAsia="tr-TR"/>
        </w:rPr>
        <w:t xml:space="preserve"> </w:t>
      </w:r>
      <w:r w:rsidRPr="00C00F0E">
        <w:rPr>
          <w:rFonts w:ascii="Times New Roman" w:eastAsia="Times New Roman" w:hAnsi="Times New Roman" w:cs="Times New Roman"/>
          <w:spacing w:val="-3"/>
          <w:sz w:val="24"/>
          <w:szCs w:val="24"/>
          <w:lang w:eastAsia="tr-TR"/>
        </w:rPr>
        <w:t>s</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pacing w:val="-5"/>
          <w:sz w:val="24"/>
          <w:szCs w:val="24"/>
          <w:lang w:eastAsia="tr-TR"/>
        </w:rPr>
        <w:t>l</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pacing w:val="-5"/>
          <w:sz w:val="24"/>
          <w:szCs w:val="24"/>
          <w:lang w:eastAsia="tr-TR"/>
        </w:rPr>
        <w:t>y</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3"/>
          <w:sz w:val="24"/>
          <w:szCs w:val="24"/>
          <w:lang w:eastAsia="tr-TR"/>
        </w:rPr>
        <w:t>c</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ğ</w:t>
      </w:r>
      <w:r w:rsidRPr="00C00F0E">
        <w:rPr>
          <w:rFonts w:ascii="Times New Roman" w:eastAsia="Times New Roman" w:hAnsi="Times New Roman" w:cs="Times New Roman"/>
          <w:spacing w:val="-5"/>
          <w:sz w:val="24"/>
          <w:szCs w:val="24"/>
          <w:lang w:eastAsia="tr-TR"/>
        </w:rPr>
        <w:t>ı</w:t>
      </w:r>
      <w:r w:rsidRPr="00C00F0E">
        <w:rPr>
          <w:rFonts w:ascii="Times New Roman" w:eastAsia="Times New Roman" w:hAnsi="Times New Roman" w:cs="Times New Roman"/>
          <w:sz w:val="24"/>
          <w:szCs w:val="24"/>
          <w:lang w:eastAsia="tr-TR"/>
        </w:rPr>
        <w:t>na</w:t>
      </w:r>
      <w:r w:rsidRPr="00C00F0E">
        <w:rPr>
          <w:rFonts w:ascii="Times New Roman" w:eastAsia="Times New Roman" w:hAnsi="Times New Roman" w:cs="Times New Roman"/>
          <w:spacing w:val="6"/>
          <w:sz w:val="24"/>
          <w:szCs w:val="24"/>
          <w:lang w:eastAsia="tr-TR"/>
        </w:rPr>
        <w:t xml:space="preserve"> </w:t>
      </w:r>
      <w:r w:rsidRPr="00C00F0E">
        <w:rPr>
          <w:rFonts w:ascii="Times New Roman" w:eastAsia="Times New Roman" w:hAnsi="Times New Roman" w:cs="Times New Roman"/>
          <w:spacing w:val="-5"/>
          <w:sz w:val="24"/>
          <w:szCs w:val="24"/>
          <w:lang w:eastAsia="tr-TR"/>
        </w:rPr>
        <w:t>in</w:t>
      </w:r>
      <w:r w:rsidRPr="00C00F0E">
        <w:rPr>
          <w:rFonts w:ascii="Times New Roman" w:eastAsia="Times New Roman" w:hAnsi="Times New Roman" w:cs="Times New Roman"/>
          <w:spacing w:val="3"/>
          <w:sz w:val="24"/>
          <w:szCs w:val="24"/>
          <w:lang w:eastAsia="tr-TR"/>
        </w:rPr>
        <w:t>a</w:t>
      </w:r>
      <w:r w:rsidRPr="00C00F0E">
        <w:rPr>
          <w:rFonts w:ascii="Times New Roman" w:eastAsia="Times New Roman" w:hAnsi="Times New Roman" w:cs="Times New Roman"/>
          <w:sz w:val="24"/>
          <w:szCs w:val="24"/>
          <w:lang w:eastAsia="tr-TR"/>
        </w:rPr>
        <w:t>n</w:t>
      </w:r>
      <w:r w:rsidRPr="00C00F0E">
        <w:rPr>
          <w:rFonts w:ascii="Times New Roman" w:eastAsia="Times New Roman" w:hAnsi="Times New Roman" w:cs="Times New Roman"/>
          <w:spacing w:val="-5"/>
          <w:sz w:val="24"/>
          <w:szCs w:val="24"/>
          <w:lang w:eastAsia="tr-TR"/>
        </w:rPr>
        <w:t>m</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4"/>
          <w:sz w:val="24"/>
          <w:szCs w:val="24"/>
          <w:lang w:eastAsia="tr-TR"/>
        </w:rPr>
        <w:t>k</w:t>
      </w:r>
      <w:r w:rsidRPr="00C00F0E">
        <w:rPr>
          <w:rFonts w:ascii="Times New Roman" w:eastAsia="Times New Roman" w:hAnsi="Times New Roman" w:cs="Times New Roman"/>
          <w:spacing w:val="5"/>
          <w:sz w:val="24"/>
          <w:szCs w:val="24"/>
          <w:lang w:eastAsia="tr-TR"/>
        </w:rPr>
        <w:t>t</w:t>
      </w:r>
      <w:r w:rsidRPr="00C00F0E">
        <w:rPr>
          <w:rFonts w:ascii="Times New Roman" w:eastAsia="Times New Roman" w:hAnsi="Times New Roman" w:cs="Times New Roman"/>
          <w:spacing w:val="-1"/>
          <w:sz w:val="24"/>
          <w:szCs w:val="24"/>
          <w:lang w:eastAsia="tr-TR"/>
        </w:rPr>
        <w:t>a</w:t>
      </w:r>
      <w:r w:rsidRPr="00C00F0E">
        <w:rPr>
          <w:rFonts w:ascii="Times New Roman" w:eastAsia="Times New Roman" w:hAnsi="Times New Roman" w:cs="Times New Roman"/>
          <w:spacing w:val="-5"/>
          <w:sz w:val="24"/>
          <w:szCs w:val="24"/>
          <w:lang w:eastAsia="tr-TR"/>
        </w:rPr>
        <w:t>yı</w:t>
      </w:r>
      <w:r w:rsidRPr="00C00F0E">
        <w:rPr>
          <w:rFonts w:ascii="Times New Roman" w:eastAsia="Times New Roman" w:hAnsi="Times New Roman" w:cs="Times New Roman"/>
          <w:spacing w:val="-1"/>
          <w:sz w:val="24"/>
          <w:szCs w:val="24"/>
          <w:lang w:eastAsia="tr-TR"/>
        </w:rPr>
        <w:t>z</w:t>
      </w:r>
      <w:r w:rsidRPr="00C00F0E">
        <w:rPr>
          <w:rFonts w:ascii="Times New Roman" w:eastAsia="Times New Roman" w:hAnsi="Times New Roman" w:cs="Times New Roman"/>
          <w:sz w:val="24"/>
          <w:szCs w:val="24"/>
          <w:lang w:eastAsia="tr-TR"/>
        </w:rPr>
        <w:t>.</w:t>
      </w:r>
    </w:p>
    <w:p w:rsidR="00C00F0E" w:rsidRPr="00C00F0E" w:rsidRDefault="00C00F0E" w:rsidP="00C00F0E">
      <w:pPr>
        <w:spacing w:after="0" w:line="240" w:lineRule="auto"/>
        <w:rPr>
          <w:rFonts w:ascii="Times New Roman" w:eastAsia="Times New Roman" w:hAnsi="Times New Roman" w:cs="Times New Roman"/>
          <w:sz w:val="24"/>
          <w:szCs w:val="24"/>
          <w:lang w:eastAsia="tr-TR"/>
        </w:rPr>
      </w:pPr>
    </w:p>
    <w:p w:rsidR="00C00F0E" w:rsidRPr="00C00F0E" w:rsidRDefault="00C00F0E" w:rsidP="00C00F0E">
      <w:pPr>
        <w:spacing w:after="0" w:line="240" w:lineRule="auto"/>
        <w:ind w:left="6372" w:firstLine="708"/>
        <w:rPr>
          <w:rFonts w:ascii="Times New Roman" w:eastAsia="Times New Roman" w:hAnsi="Times New Roman" w:cs="Times New Roman"/>
          <w:b/>
          <w:sz w:val="24"/>
          <w:szCs w:val="24"/>
          <w:lang w:eastAsia="tr-TR"/>
        </w:rPr>
      </w:pPr>
      <w:r w:rsidRPr="00C00F0E">
        <w:rPr>
          <w:rFonts w:ascii="Times New Roman" w:eastAsia="Times New Roman" w:hAnsi="Times New Roman" w:cs="Times New Roman"/>
          <w:b/>
          <w:sz w:val="24"/>
          <w:szCs w:val="24"/>
          <w:lang w:eastAsia="tr-TR"/>
        </w:rPr>
        <w:t xml:space="preserve">    Tufan ÖZTAŞ</w:t>
      </w:r>
    </w:p>
    <w:p w:rsidR="00C00F0E" w:rsidRDefault="00C00F0E" w:rsidP="00C00F0E">
      <w:pPr>
        <w:spacing w:after="0" w:line="240" w:lineRule="auto"/>
        <w:rPr>
          <w:rFonts w:ascii="Times New Roman" w:eastAsia="Times New Roman" w:hAnsi="Times New Roman" w:cs="Times New Roman"/>
          <w:b/>
          <w:sz w:val="24"/>
          <w:szCs w:val="24"/>
          <w:lang w:eastAsia="tr-TR"/>
        </w:rPr>
      </w:pPr>
      <w:r w:rsidRPr="00C00F0E">
        <w:rPr>
          <w:rFonts w:ascii="Times New Roman" w:eastAsia="Times New Roman" w:hAnsi="Times New Roman" w:cs="Times New Roman"/>
          <w:b/>
          <w:sz w:val="24"/>
          <w:szCs w:val="24"/>
          <w:lang w:eastAsia="tr-TR"/>
        </w:rPr>
        <w:t xml:space="preserve">     </w:t>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r>
      <w:r w:rsidRPr="00C00F0E">
        <w:rPr>
          <w:rFonts w:ascii="Times New Roman" w:eastAsia="Times New Roman" w:hAnsi="Times New Roman" w:cs="Times New Roman"/>
          <w:b/>
          <w:sz w:val="24"/>
          <w:szCs w:val="24"/>
          <w:lang w:eastAsia="tr-TR"/>
        </w:rPr>
        <w:tab/>
        <w:t xml:space="preserve">    Okul Müdürü</w:t>
      </w:r>
    </w:p>
    <w:p w:rsidR="00C00F0E" w:rsidRDefault="00C00F0E" w:rsidP="00C00F0E">
      <w:pPr>
        <w:spacing w:after="0" w:line="240" w:lineRule="auto"/>
        <w:rPr>
          <w:rFonts w:ascii="Times New Roman" w:eastAsia="Times New Roman" w:hAnsi="Times New Roman" w:cs="Times New Roman"/>
          <w:b/>
          <w:sz w:val="24"/>
          <w:szCs w:val="24"/>
          <w:lang w:eastAsia="tr-TR"/>
        </w:rPr>
      </w:pPr>
    </w:p>
    <w:p w:rsidR="00C00F0E" w:rsidRDefault="00C00F0E" w:rsidP="00C00F0E">
      <w:pPr>
        <w:spacing w:after="0" w:line="240" w:lineRule="auto"/>
        <w:rPr>
          <w:rFonts w:ascii="Times New Roman" w:eastAsia="Times New Roman" w:hAnsi="Times New Roman" w:cs="Times New Roman"/>
          <w:b/>
          <w:sz w:val="24"/>
          <w:szCs w:val="24"/>
          <w:lang w:eastAsia="tr-TR"/>
        </w:rPr>
      </w:pPr>
    </w:p>
    <w:p w:rsidR="00C00F0E" w:rsidRDefault="00C00F0E" w:rsidP="00C00F0E">
      <w:pPr>
        <w:spacing w:after="0" w:line="240" w:lineRule="auto"/>
        <w:rPr>
          <w:rFonts w:ascii="Times New Roman" w:eastAsia="Times New Roman" w:hAnsi="Times New Roman" w:cs="Times New Roman"/>
          <w:b/>
          <w:sz w:val="24"/>
          <w:szCs w:val="24"/>
          <w:lang w:eastAsia="tr-TR"/>
        </w:rPr>
      </w:pPr>
    </w:p>
    <w:p w:rsidR="00C00F0E" w:rsidRDefault="00C00F0E" w:rsidP="00C00F0E">
      <w:pPr>
        <w:spacing w:after="0" w:line="240" w:lineRule="auto"/>
        <w:rPr>
          <w:rFonts w:ascii="Times New Roman" w:eastAsia="Times New Roman" w:hAnsi="Times New Roman" w:cs="Times New Roman"/>
          <w:b/>
          <w:sz w:val="24"/>
          <w:szCs w:val="24"/>
          <w:lang w:eastAsia="tr-TR"/>
        </w:rPr>
      </w:pPr>
    </w:p>
    <w:p w:rsidR="00C00F0E" w:rsidRPr="00C00F0E" w:rsidRDefault="00C00F0E" w:rsidP="00C00F0E">
      <w:pPr>
        <w:spacing w:after="0" w:line="240" w:lineRule="auto"/>
        <w:rPr>
          <w:rFonts w:ascii="Times New Roman" w:eastAsia="Times New Roman" w:hAnsi="Times New Roman" w:cs="Times New Roman"/>
          <w:b/>
          <w:sz w:val="32"/>
          <w:szCs w:val="32"/>
          <w:lang w:eastAsia="tr-TR"/>
        </w:rPr>
      </w:pPr>
    </w:p>
    <w:p w:rsidR="00A060F7" w:rsidRPr="009662CC" w:rsidRDefault="00A060F7" w:rsidP="00C00F0E">
      <w:pPr>
        <w:rPr>
          <w:rFonts w:ascii="Times New Roman" w:hAnsi="Times New Roman" w:cs="Times New Roman"/>
          <w:b/>
          <w:sz w:val="24"/>
          <w:szCs w:val="24"/>
        </w:rPr>
      </w:pPr>
      <w:r w:rsidRPr="009662CC">
        <w:rPr>
          <w:rFonts w:ascii="Times New Roman" w:hAnsi="Times New Roman" w:cs="Times New Roman"/>
          <w:b/>
          <w:sz w:val="24"/>
          <w:szCs w:val="24"/>
        </w:rPr>
        <w:t>GİRİŞ</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Toplumsal, siyasal, ekonomik ve teknolojik alanlarda meydana gelen değişmeler tüm kurumları olduğu gibi eğitim kurumlarını da çok yönlü olarak etkilemektedir. Bu anlamda, eğitim ve eğitim kurumlarında yeni yaklaşımlar ve uygulamaların yaşama geçirilmesi, bir zorunluluk olarak ortaya çıkmaktadır.</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Eğitim kurumlarının kendilerinden beklenen işlevleri yerine getirebilmeleri, iyi bir planlamaya ve bu planın etkin bir şekilde uygulanmasına bağlıdır. Bir olgu olarak değişme, tüm kurumlarda olduğu gibi eğitim kurumlarında da; amaç, yapı ve davranış gibi özelliklerin uzun dönemde etkisiz hâle gelmesine ve çevreye uyumunda güçlüklerle karşılaşmasına yol açmaktadır. Bu nedenle, eğitim kurumlarının özellikle okulların gelişmeleri, çevreye uyum sağlamaları ve çevreyi değişime hazırlayabilmeleri; yenilik yapmalarını, açık ve dışa dönük stratejiler geliştirmelerini zorunlu hâle getirmektedir. Dünyadaki gelişmeler Türk kamu yönetiminde kapsamlı bir yeniden yapılanma ihtiyacını ortaya çıkarmıştır. Bu çerçevede, toplumun taleplerine karşı duyarlı, katılımcılığa önem veren, hedef ve önceliklerini netleştirmiş, hesap veren, şeffaf ve etkin bir kamu yapılanmasının gereği olarak “Stratejik Yönetim” yaklaşımı benimsenmiştir.</w:t>
      </w:r>
    </w:p>
    <w:p w:rsidR="00A060F7" w:rsidRPr="009662CC"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Hazırlanacak stratejik plan; bir yandan kurum kültürü ve kurum kimliği oluşumuna, gelişimine ve güçlendirilmesine destek olurken, diğer yandan kamu mali yönetimine etkinlik kazandıracaktır.</w:t>
      </w:r>
    </w:p>
    <w:p w:rsidR="00A060F7" w:rsidRDefault="00A060F7" w:rsidP="00A060F7">
      <w:pPr>
        <w:spacing w:line="360" w:lineRule="auto"/>
        <w:ind w:firstLine="708"/>
        <w:jc w:val="both"/>
        <w:rPr>
          <w:rFonts w:ascii="Times New Roman" w:hAnsi="Times New Roman" w:cs="Times New Roman"/>
          <w:sz w:val="24"/>
          <w:szCs w:val="24"/>
        </w:rPr>
      </w:pPr>
      <w:r w:rsidRPr="009662CC">
        <w:rPr>
          <w:rFonts w:ascii="Times New Roman" w:hAnsi="Times New Roman" w:cs="Times New Roman"/>
          <w:sz w:val="24"/>
          <w:szCs w:val="24"/>
        </w:rPr>
        <w:t xml:space="preserve">Stratejik Plan daha basit bir ifadeyle; neredeyiz? </w:t>
      </w:r>
      <w:proofErr w:type="gramStart"/>
      <w:r w:rsidRPr="009662CC">
        <w:rPr>
          <w:rFonts w:ascii="Times New Roman" w:hAnsi="Times New Roman" w:cs="Times New Roman"/>
          <w:sz w:val="24"/>
          <w:szCs w:val="24"/>
        </w:rPr>
        <w:t>sorusu</w:t>
      </w:r>
      <w:proofErr w:type="gramEnd"/>
      <w:r w:rsidRPr="009662CC">
        <w:rPr>
          <w:rFonts w:ascii="Times New Roman" w:hAnsi="Times New Roman" w:cs="Times New Roman"/>
          <w:sz w:val="24"/>
          <w:szCs w:val="24"/>
        </w:rPr>
        <w:t xml:space="preserve"> ile başlanmakta, nereye gitmek istendiği belirlenmekte, bugünden arzu edilen geleceğe hangi yolla veya nasıl gidileceği ortaya konulmakta ve son aşamada başarı ölçülmektedir.</w:t>
      </w:r>
    </w:p>
    <w:p w:rsidR="009662CC" w:rsidRPr="009662CC" w:rsidRDefault="009662CC" w:rsidP="00A060F7">
      <w:pPr>
        <w:spacing w:line="360" w:lineRule="auto"/>
        <w:ind w:firstLine="708"/>
        <w:jc w:val="both"/>
        <w:rPr>
          <w:rFonts w:ascii="Times New Roman" w:hAnsi="Times New Roman" w:cs="Times New Roman"/>
          <w:sz w:val="24"/>
          <w:szCs w:val="24"/>
        </w:rPr>
      </w:pPr>
    </w:p>
    <w:tbl>
      <w:tblPr>
        <w:tblW w:w="0" w:type="auto"/>
        <w:jc w:val="right"/>
        <w:tblLook w:val="04A0" w:firstRow="1" w:lastRow="0" w:firstColumn="1" w:lastColumn="0" w:noHBand="0" w:noVBand="1"/>
      </w:tblPr>
      <w:tblGrid>
        <w:gridCol w:w="7939"/>
      </w:tblGrid>
      <w:tr w:rsidR="00A060F7" w:rsidRPr="009662CC" w:rsidTr="00555A44">
        <w:trPr>
          <w:jc w:val="right"/>
        </w:trPr>
        <w:tc>
          <w:tcPr>
            <w:tcW w:w="7939" w:type="dxa"/>
          </w:tcPr>
          <w:p w:rsidR="009662CC" w:rsidRPr="00171D8B" w:rsidRDefault="0044035B" w:rsidP="007715E7">
            <w:pPr>
              <w:spacing w:line="360" w:lineRule="auto"/>
              <w:jc w:val="right"/>
              <w:rPr>
                <w:rFonts w:ascii="Times New Roman" w:hAnsi="Times New Roman" w:cs="Times New Roman"/>
                <w:b/>
                <w:sz w:val="20"/>
                <w:szCs w:val="20"/>
              </w:rPr>
            </w:pPr>
            <w:r>
              <w:rPr>
                <w:rFonts w:ascii="Times New Roman" w:hAnsi="Times New Roman" w:cs="Times New Roman"/>
                <w:b/>
                <w:sz w:val="20"/>
                <w:szCs w:val="20"/>
              </w:rPr>
              <w:t>MÜRSEL GAZİ</w:t>
            </w:r>
            <w:r w:rsidR="00A060F7" w:rsidRPr="00171D8B">
              <w:rPr>
                <w:rFonts w:ascii="Times New Roman" w:hAnsi="Times New Roman" w:cs="Times New Roman"/>
                <w:b/>
                <w:sz w:val="20"/>
                <w:szCs w:val="20"/>
              </w:rPr>
              <w:t xml:space="preserve"> </w:t>
            </w:r>
            <w:r w:rsidR="00B55C38" w:rsidRPr="00171D8B">
              <w:rPr>
                <w:rFonts w:ascii="Times New Roman" w:hAnsi="Times New Roman" w:cs="Times New Roman"/>
                <w:b/>
                <w:sz w:val="20"/>
                <w:szCs w:val="20"/>
              </w:rPr>
              <w:t>MESLEKİ VE TEKNİK ANADOLU</w:t>
            </w:r>
            <w:r w:rsidR="00132A0E" w:rsidRPr="00171D8B">
              <w:rPr>
                <w:rFonts w:ascii="Times New Roman" w:hAnsi="Times New Roman" w:cs="Times New Roman"/>
                <w:b/>
                <w:sz w:val="20"/>
                <w:szCs w:val="20"/>
              </w:rPr>
              <w:t>LİSESİ</w:t>
            </w:r>
          </w:p>
          <w:p w:rsidR="00A060F7" w:rsidRPr="00171D8B" w:rsidRDefault="00A060F7" w:rsidP="007715E7">
            <w:pPr>
              <w:spacing w:line="360" w:lineRule="auto"/>
              <w:jc w:val="right"/>
              <w:rPr>
                <w:rFonts w:ascii="Times New Roman" w:hAnsi="Times New Roman" w:cs="Times New Roman"/>
                <w:b/>
                <w:sz w:val="24"/>
                <w:szCs w:val="24"/>
              </w:rPr>
            </w:pPr>
          </w:p>
        </w:tc>
      </w:tr>
    </w:tbl>
    <w:p w:rsidR="00A060F7" w:rsidRPr="009662CC" w:rsidRDefault="00A060F7" w:rsidP="00A060F7">
      <w:pPr>
        <w:spacing w:line="360" w:lineRule="auto"/>
        <w:rPr>
          <w:rFonts w:ascii="Times New Roman" w:hAnsi="Times New Roman" w:cs="Times New Roman"/>
          <w:sz w:val="24"/>
          <w:szCs w:val="24"/>
        </w:rPr>
      </w:pPr>
    </w:p>
    <w:p w:rsidR="00534F7A" w:rsidRDefault="00534F7A" w:rsidP="00A060F7">
      <w:pPr>
        <w:spacing w:line="360" w:lineRule="auto"/>
        <w:rPr>
          <w:rFonts w:ascii="Tahoma" w:hAnsi="Tahoma" w:cs="Tahoma"/>
          <w:sz w:val="20"/>
          <w:szCs w:val="20"/>
        </w:rPr>
      </w:pPr>
    </w:p>
    <w:p w:rsidR="000B1168" w:rsidRDefault="000B1168" w:rsidP="00A060F7">
      <w:pPr>
        <w:spacing w:line="360" w:lineRule="auto"/>
        <w:rPr>
          <w:rFonts w:ascii="Tahoma" w:hAnsi="Tahoma" w:cs="Tahoma"/>
          <w:sz w:val="20"/>
          <w:szCs w:val="20"/>
        </w:rPr>
      </w:pPr>
    </w:p>
    <w:p w:rsidR="000B1168" w:rsidRDefault="000B1168" w:rsidP="00A060F7">
      <w:pPr>
        <w:spacing w:line="360" w:lineRule="auto"/>
        <w:rPr>
          <w:rFonts w:ascii="Tahoma" w:hAnsi="Tahoma" w:cs="Tahoma"/>
          <w:sz w:val="20"/>
          <w:szCs w:val="20"/>
        </w:rPr>
      </w:pPr>
    </w:p>
    <w:p w:rsidR="009A2EAC" w:rsidRDefault="009A2EAC" w:rsidP="00A060F7">
      <w:pPr>
        <w:spacing w:line="360" w:lineRule="auto"/>
        <w:rPr>
          <w:rFonts w:ascii="Tahoma" w:hAnsi="Tahoma" w:cs="Tahoma"/>
          <w:sz w:val="20"/>
          <w:szCs w:val="20"/>
        </w:rPr>
      </w:pPr>
      <w:bookmarkStart w:id="1" w:name="_GoBack"/>
      <w:bookmarkEnd w:id="1"/>
    </w:p>
    <w:p w:rsidR="00A65959" w:rsidRDefault="00A65959" w:rsidP="00A060F7">
      <w:pPr>
        <w:spacing w:line="360" w:lineRule="auto"/>
        <w:rPr>
          <w:rFonts w:ascii="Tahoma" w:hAnsi="Tahoma" w:cs="Tahoma"/>
          <w:sz w:val="20"/>
          <w:szCs w:val="20"/>
        </w:rPr>
      </w:pPr>
    </w:p>
    <w:p w:rsidR="0044035B" w:rsidRDefault="0044035B" w:rsidP="00A060F7">
      <w:pPr>
        <w:spacing w:line="360" w:lineRule="auto"/>
        <w:rPr>
          <w:rFonts w:ascii="Tahoma" w:hAnsi="Tahoma" w:cs="Tahoma"/>
          <w:sz w:val="20"/>
          <w:szCs w:val="20"/>
        </w:rPr>
      </w:pPr>
    </w:p>
    <w:p w:rsidR="00534F7A" w:rsidRPr="00DE6A0D" w:rsidRDefault="00DE6A0D" w:rsidP="00DE6A0D">
      <w:pPr>
        <w:spacing w:line="240" w:lineRule="auto"/>
        <w:rPr>
          <w:rFonts w:ascii="Tahoma" w:hAnsi="Tahoma" w:cs="Tahoma"/>
          <w:sz w:val="20"/>
          <w:szCs w:val="20"/>
        </w:rPr>
      </w:pPr>
      <w:r w:rsidRPr="00DE6A0D">
        <w:rPr>
          <w:rFonts w:ascii="Tahoma" w:hAnsi="Tahoma" w:cs="Tahoma"/>
          <w:sz w:val="20"/>
          <w:szCs w:val="20"/>
        </w:rPr>
        <w:lastRenderedPageBreak/>
        <w:t xml:space="preserve">                                                   </w:t>
      </w:r>
      <w:r w:rsidR="00F84E1E" w:rsidRPr="00DE6A0D">
        <w:rPr>
          <w:rFonts w:ascii="Tahoma" w:hAnsi="Tahoma" w:cs="Tahoma"/>
          <w:sz w:val="20"/>
          <w:szCs w:val="20"/>
        </w:rPr>
        <w:t>İÇİNDEKİLER</w:t>
      </w:r>
    </w:p>
    <w:p w:rsidR="00D709E0" w:rsidRPr="00DE6A0D" w:rsidRDefault="005D7642">
      <w:pPr>
        <w:pStyle w:val="T1"/>
        <w:tabs>
          <w:tab w:val="right" w:leader="dot" w:pos="9628"/>
        </w:tabs>
        <w:rPr>
          <w:rFonts w:asciiTheme="minorHAnsi" w:eastAsiaTheme="minorEastAsia" w:hAnsiTheme="minorHAnsi" w:cstheme="minorBidi"/>
          <w:noProof/>
          <w:sz w:val="20"/>
          <w:szCs w:val="20"/>
          <w:lang w:eastAsia="tr-TR"/>
        </w:rPr>
      </w:pPr>
      <w:r w:rsidRPr="00DE6A0D">
        <w:rPr>
          <w:rFonts w:ascii="Tahoma" w:hAnsi="Tahoma" w:cs="Tahoma"/>
          <w:sz w:val="20"/>
          <w:szCs w:val="20"/>
        </w:rPr>
        <w:fldChar w:fldCharType="begin"/>
      </w:r>
      <w:r w:rsidR="00575A9F" w:rsidRPr="00DE6A0D">
        <w:rPr>
          <w:rFonts w:ascii="Tahoma" w:hAnsi="Tahoma" w:cs="Tahoma"/>
          <w:sz w:val="20"/>
          <w:szCs w:val="20"/>
        </w:rPr>
        <w:instrText xml:space="preserve"> TOC \o "1-3" \h \z \u </w:instrText>
      </w:r>
      <w:r w:rsidRPr="00DE6A0D">
        <w:rPr>
          <w:rFonts w:ascii="Tahoma" w:hAnsi="Tahoma" w:cs="Tahoma"/>
          <w:sz w:val="20"/>
          <w:szCs w:val="20"/>
        </w:rPr>
        <w:fldChar w:fldCharType="separate"/>
      </w:r>
      <w:hyperlink w:anchor="_Toc420682777" w:history="1">
        <w:r w:rsidR="00D709E0" w:rsidRPr="00DE6A0D">
          <w:rPr>
            <w:rStyle w:val="Kpr"/>
            <w:noProof/>
            <w:sz w:val="20"/>
            <w:szCs w:val="20"/>
          </w:rPr>
          <w:t>1.BÖLÜM</w:t>
        </w:r>
        <w:r w:rsidR="00D709E0" w:rsidRPr="00DE6A0D">
          <w:rPr>
            <w:noProof/>
            <w:webHidden/>
            <w:sz w:val="20"/>
            <w:szCs w:val="20"/>
          </w:rPr>
          <w:tab/>
        </w:r>
        <w:r w:rsidRPr="00DE6A0D">
          <w:rPr>
            <w:noProof/>
            <w:webHidden/>
            <w:sz w:val="20"/>
            <w:szCs w:val="20"/>
          </w:rPr>
          <w:fldChar w:fldCharType="begin"/>
        </w:r>
        <w:r w:rsidR="00D709E0" w:rsidRPr="00DE6A0D">
          <w:rPr>
            <w:noProof/>
            <w:webHidden/>
            <w:sz w:val="20"/>
            <w:szCs w:val="20"/>
          </w:rPr>
          <w:instrText xml:space="preserve"> PAGEREF _Toc420682777 \h </w:instrText>
        </w:r>
        <w:r w:rsidRPr="00DE6A0D">
          <w:rPr>
            <w:noProof/>
            <w:webHidden/>
            <w:sz w:val="20"/>
            <w:szCs w:val="20"/>
          </w:rPr>
        </w:r>
        <w:r w:rsidRPr="00DE6A0D">
          <w:rPr>
            <w:noProof/>
            <w:webHidden/>
            <w:sz w:val="20"/>
            <w:szCs w:val="20"/>
          </w:rPr>
          <w:fldChar w:fldCharType="separate"/>
        </w:r>
        <w:r w:rsidR="00E477B3">
          <w:rPr>
            <w:noProof/>
            <w:webHidden/>
            <w:sz w:val="20"/>
            <w:szCs w:val="20"/>
          </w:rPr>
          <w:t>8</w:t>
        </w:r>
        <w:r w:rsidRPr="00DE6A0D">
          <w:rPr>
            <w:noProof/>
            <w:webHidden/>
            <w:sz w:val="20"/>
            <w:szCs w:val="20"/>
          </w:rPr>
          <w:fldChar w:fldCharType="end"/>
        </w:r>
      </w:hyperlink>
    </w:p>
    <w:p w:rsidR="00D709E0" w:rsidRPr="00DE6A0D" w:rsidRDefault="00961BD5">
      <w:pPr>
        <w:pStyle w:val="T1"/>
        <w:tabs>
          <w:tab w:val="right" w:leader="dot" w:pos="9628"/>
        </w:tabs>
        <w:rPr>
          <w:rFonts w:asciiTheme="minorHAnsi" w:eastAsiaTheme="minorEastAsia" w:hAnsiTheme="minorHAnsi" w:cstheme="minorBidi"/>
          <w:noProof/>
          <w:sz w:val="20"/>
          <w:szCs w:val="20"/>
          <w:lang w:eastAsia="tr-TR"/>
        </w:rPr>
      </w:pPr>
      <w:hyperlink w:anchor="_Toc420682778" w:history="1">
        <w:r w:rsidR="00D709E0" w:rsidRPr="00DE6A0D">
          <w:rPr>
            <w:rStyle w:val="Kpr"/>
            <w:noProof/>
            <w:sz w:val="20"/>
            <w:szCs w:val="20"/>
          </w:rPr>
          <w:t>1. STRATEJİK PLAN HAZIRLIK SÜRECİ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_Toc420682778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8</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779" w:history="1">
        <w:r w:rsidR="00D709E0" w:rsidRPr="00DE6A0D">
          <w:rPr>
            <w:rStyle w:val="Kpr"/>
            <w:rFonts w:ascii="Times New Roman" w:hAnsi="Times New Roman" w:cs="Times New Roman"/>
            <w:noProof/>
            <w:sz w:val="20"/>
            <w:szCs w:val="20"/>
          </w:rPr>
          <w:t>1.1.  STRATEJİK PLANLAMA SÜRECİ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_Toc420682779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8</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780" w:history="1">
        <w:r w:rsidR="00D709E0" w:rsidRPr="00DE6A0D">
          <w:rPr>
            <w:rStyle w:val="Kpr"/>
            <w:rFonts w:ascii="Times New Roman" w:hAnsi="Times New Roman" w:cs="Times New Roman"/>
            <w:noProof/>
            <w:sz w:val="20"/>
            <w:szCs w:val="20"/>
          </w:rPr>
          <w:t>1.2. YASAL ÇERÇEVE</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_Toc420682780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10</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781" w:history="1">
        <w:r w:rsidR="00D709E0" w:rsidRPr="00DE6A0D">
          <w:rPr>
            <w:rStyle w:val="Kpr"/>
            <w:rFonts w:ascii="Times New Roman" w:hAnsi="Times New Roman" w:cs="Times New Roman"/>
            <w:noProof/>
            <w:sz w:val="20"/>
            <w:szCs w:val="20"/>
          </w:rPr>
          <w:t xml:space="preserve">1.3. </w:t>
        </w:r>
        <w:r w:rsidR="00D709E0" w:rsidRPr="00DE6A0D">
          <w:rPr>
            <w:rStyle w:val="Kpr"/>
            <w:rFonts w:ascii="Times New Roman" w:hAnsi="Times New Roman" w:cs="Times New Roman"/>
            <w:caps/>
            <w:noProof/>
            <w:sz w:val="20"/>
            <w:szCs w:val="20"/>
          </w:rPr>
          <w:t xml:space="preserve">Servergazi </w:t>
        </w:r>
        <w:r w:rsidR="00E03453" w:rsidRPr="00DE6A0D">
          <w:rPr>
            <w:rStyle w:val="Kpr"/>
            <w:rFonts w:ascii="Times New Roman" w:hAnsi="Times New Roman" w:cs="Times New Roman"/>
            <w:caps/>
            <w:noProof/>
            <w:sz w:val="20"/>
            <w:szCs w:val="20"/>
          </w:rPr>
          <w:t>Borsa İstanbul</w:t>
        </w:r>
        <w:r w:rsidR="00D709E0" w:rsidRPr="00DE6A0D">
          <w:rPr>
            <w:rStyle w:val="Kpr"/>
            <w:rFonts w:ascii="Times New Roman" w:hAnsi="Times New Roman" w:cs="Times New Roman"/>
            <w:caps/>
            <w:noProof/>
            <w:sz w:val="20"/>
            <w:szCs w:val="20"/>
          </w:rPr>
          <w:t xml:space="preserve"> Mesleki Ve Teknik Anadolu Lisesinde Gerçekleştirilen Çalışmalar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_Toc420682781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10</w:t>
        </w:r>
        <w:r w:rsidR="005D7642" w:rsidRPr="00DE6A0D">
          <w:rPr>
            <w:noProof/>
            <w:webHidden/>
            <w:sz w:val="20"/>
            <w:szCs w:val="20"/>
          </w:rPr>
          <w:fldChar w:fldCharType="end"/>
        </w:r>
      </w:hyperlink>
    </w:p>
    <w:p w:rsidR="00D709E0" w:rsidRPr="00DE6A0D" w:rsidRDefault="00961BD5">
      <w:pPr>
        <w:pStyle w:val="T2"/>
        <w:tabs>
          <w:tab w:val="right" w:leader="dot" w:pos="9628"/>
        </w:tabs>
        <w:rPr>
          <w:noProof/>
          <w:sz w:val="20"/>
          <w:szCs w:val="20"/>
        </w:rPr>
      </w:pPr>
      <w:hyperlink w:anchor="_Toc420682782" w:history="1">
        <w:r w:rsidR="00D709E0" w:rsidRPr="00DE6A0D">
          <w:rPr>
            <w:rStyle w:val="Kpr"/>
            <w:rFonts w:ascii="Times New Roman" w:hAnsi="Times New Roman" w:cs="Times New Roman"/>
            <w:noProof/>
            <w:sz w:val="20"/>
            <w:szCs w:val="20"/>
          </w:rPr>
          <w:t>1.4. STRATEJİK PLAN ÜST KURULU VE STRATEJİK PLAN EKİBİ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_Toc420682782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11</w:t>
        </w:r>
        <w:r w:rsidR="005D7642" w:rsidRPr="00DE6A0D">
          <w:rPr>
            <w:noProof/>
            <w:webHidden/>
            <w:sz w:val="20"/>
            <w:szCs w:val="20"/>
          </w:rPr>
          <w:fldChar w:fldCharType="end"/>
        </w:r>
      </w:hyperlink>
    </w:p>
    <w:p w:rsidR="00E03453" w:rsidRPr="00DE6A0D" w:rsidRDefault="00E03453" w:rsidP="00E03453">
      <w:pPr>
        <w:rPr>
          <w:sz w:val="20"/>
          <w:szCs w:val="20"/>
        </w:rPr>
      </w:pPr>
      <w:r w:rsidRPr="00DE6A0D">
        <w:rPr>
          <w:sz w:val="20"/>
          <w:szCs w:val="20"/>
        </w:rPr>
        <w:t xml:space="preserve">  1.5  ÖZ DEĞERLENDİRME EKİBİ …………………………………………………………………………………………………………………13</w:t>
      </w:r>
    </w:p>
    <w:p w:rsidR="00E03453" w:rsidRPr="00DE6A0D" w:rsidRDefault="00E03453" w:rsidP="00E03453">
      <w:pPr>
        <w:rPr>
          <w:sz w:val="20"/>
          <w:szCs w:val="20"/>
        </w:rPr>
      </w:pPr>
      <w:r w:rsidRPr="00DE6A0D">
        <w:rPr>
          <w:sz w:val="20"/>
          <w:szCs w:val="20"/>
        </w:rPr>
        <w:t xml:space="preserve">  1.6  ÖZ DEĞERLENDİRME EKİPLERİNİN KOMİSYONLARIN KURULMASI……………………………………………………….13 </w:t>
      </w:r>
    </w:p>
    <w:p w:rsidR="00D709E0" w:rsidRPr="00DE6A0D" w:rsidRDefault="00961BD5">
      <w:pPr>
        <w:pStyle w:val="T1"/>
        <w:tabs>
          <w:tab w:val="right" w:leader="dot" w:pos="9628"/>
        </w:tabs>
        <w:rPr>
          <w:rFonts w:asciiTheme="minorHAnsi" w:eastAsiaTheme="minorEastAsia" w:hAnsiTheme="minorHAnsi" w:cstheme="minorBidi"/>
          <w:noProof/>
          <w:sz w:val="20"/>
          <w:szCs w:val="20"/>
          <w:lang w:eastAsia="tr-TR"/>
        </w:rPr>
      </w:pPr>
      <w:hyperlink w:anchor="_Toc420682783" w:history="1">
        <w:r w:rsidR="00D709E0" w:rsidRPr="00DE6A0D">
          <w:rPr>
            <w:rStyle w:val="Kpr"/>
            <w:rFonts w:ascii="Times New Roman" w:hAnsi="Times New Roman"/>
            <w:noProof/>
            <w:sz w:val="20"/>
            <w:szCs w:val="20"/>
          </w:rPr>
          <w:t>2.BÖLÜM</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_Toc420682783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13</w:t>
        </w:r>
        <w:r w:rsidR="005D7642" w:rsidRPr="00DE6A0D">
          <w:rPr>
            <w:noProof/>
            <w:webHidden/>
            <w:sz w:val="20"/>
            <w:szCs w:val="20"/>
          </w:rPr>
          <w:fldChar w:fldCharType="end"/>
        </w:r>
      </w:hyperlink>
    </w:p>
    <w:p w:rsidR="00D709E0" w:rsidRPr="00DE6A0D" w:rsidRDefault="00961BD5">
      <w:pPr>
        <w:pStyle w:val="T1"/>
        <w:tabs>
          <w:tab w:val="right" w:leader="dot" w:pos="9628"/>
        </w:tabs>
        <w:rPr>
          <w:rFonts w:asciiTheme="minorHAnsi" w:eastAsiaTheme="minorEastAsia" w:hAnsiTheme="minorHAnsi" w:cstheme="minorBidi"/>
          <w:noProof/>
          <w:sz w:val="20"/>
          <w:szCs w:val="20"/>
          <w:lang w:eastAsia="tr-TR"/>
        </w:rPr>
      </w:pPr>
      <w:hyperlink w:anchor="_Toc420682784" w:history="1">
        <w:r w:rsidR="00D709E0" w:rsidRPr="00DE6A0D">
          <w:rPr>
            <w:rStyle w:val="Kpr"/>
            <w:rFonts w:ascii="Times New Roman" w:hAnsi="Times New Roman"/>
            <w:noProof/>
            <w:sz w:val="20"/>
            <w:szCs w:val="20"/>
          </w:rPr>
          <w:t>2.MEVCUT DURUM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_Toc420682784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13</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785" w:history="1">
        <w:r w:rsidR="00D709E0" w:rsidRPr="00DE6A0D">
          <w:rPr>
            <w:rStyle w:val="Kpr"/>
            <w:rFonts w:ascii="Times New Roman" w:hAnsi="Times New Roman" w:cs="Times New Roman"/>
            <w:noProof/>
            <w:sz w:val="20"/>
            <w:szCs w:val="20"/>
          </w:rPr>
          <w:t>2.1.TARİHSEL GELİŞİM</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_Toc420682785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13</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786" w:history="1">
        <w:r w:rsidR="00D709E0" w:rsidRPr="00DE6A0D">
          <w:rPr>
            <w:rStyle w:val="Kpr"/>
            <w:rFonts w:ascii="Times New Roman" w:hAnsi="Times New Roman" w:cs="Times New Roman"/>
            <w:noProof/>
            <w:sz w:val="20"/>
            <w:szCs w:val="20"/>
          </w:rPr>
          <w:t>2.2. YASAL YÜKÜMLÜLÜKLER VE MEVZUAT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_Toc420682786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16</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787" w:history="1">
        <w:r w:rsidR="00D709E0" w:rsidRPr="00DE6A0D">
          <w:rPr>
            <w:rStyle w:val="Kpr"/>
            <w:rFonts w:ascii="Times New Roman" w:hAnsi="Times New Roman" w:cs="Times New Roman"/>
            <w:noProof/>
            <w:sz w:val="20"/>
            <w:szCs w:val="20"/>
          </w:rPr>
          <w:t>2.3. FAALİYET ALANLARI, ÜRÜN VE HİZMETLER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_Toc420682787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17</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788" w:history="1">
        <w:r w:rsidR="00D709E0" w:rsidRPr="00DE6A0D">
          <w:rPr>
            <w:rStyle w:val="Kpr"/>
            <w:rFonts w:ascii="Times New Roman" w:hAnsi="Times New Roman" w:cs="Times New Roman"/>
            <w:noProof/>
            <w:sz w:val="20"/>
            <w:szCs w:val="20"/>
            <w:lang w:eastAsia="tr-TR"/>
          </w:rPr>
          <w:t>2.3.1.</w:t>
        </w:r>
        <w:r w:rsidR="00D709E0" w:rsidRPr="00DE6A0D">
          <w:rPr>
            <w:rStyle w:val="Kpr"/>
            <w:rFonts w:ascii="Times New Roman" w:hAnsi="Times New Roman" w:cs="Times New Roman"/>
            <w:noProof/>
            <w:sz w:val="20"/>
            <w:szCs w:val="20"/>
          </w:rPr>
          <w:t xml:space="preserve"> FAALİYET ALANLARI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_Toc420682788 \h </w:instrText>
        </w:r>
        <w:r w:rsidR="005D7642" w:rsidRPr="00DE6A0D">
          <w:rPr>
            <w:noProof/>
            <w:webHidden/>
            <w:sz w:val="20"/>
            <w:szCs w:val="20"/>
          </w:rPr>
        </w:r>
        <w:r w:rsidR="005D7642" w:rsidRPr="00DE6A0D">
          <w:rPr>
            <w:noProof/>
            <w:webHidden/>
            <w:sz w:val="20"/>
            <w:szCs w:val="20"/>
          </w:rPr>
          <w:fldChar w:fldCharType="separate"/>
        </w:r>
        <w:r w:rsidR="00E477B3">
          <w:rPr>
            <w:b/>
            <w:bCs/>
            <w:noProof/>
            <w:webHidden/>
            <w:sz w:val="20"/>
            <w:szCs w:val="20"/>
          </w:rPr>
          <w:t>Hata! Yer işareti tanımlanmamış.</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789" w:history="1">
        <w:r w:rsidR="00D709E0" w:rsidRPr="00DE6A0D">
          <w:rPr>
            <w:rStyle w:val="Kpr"/>
            <w:rFonts w:ascii="Times New Roman" w:hAnsi="Times New Roman" w:cs="Times New Roman"/>
            <w:noProof/>
            <w:sz w:val="20"/>
            <w:szCs w:val="20"/>
          </w:rPr>
          <w:t>2.3.2. ÜRÜN/HİZMET LİSTESİ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_Toc420682789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18</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790" w:history="1">
        <w:r w:rsidR="00D709E0" w:rsidRPr="00DE6A0D">
          <w:rPr>
            <w:rStyle w:val="Kpr"/>
            <w:rFonts w:ascii="Times New Roman" w:hAnsi="Times New Roman" w:cs="Times New Roman"/>
            <w:noProof/>
            <w:sz w:val="20"/>
            <w:szCs w:val="20"/>
          </w:rPr>
          <w:t>2.4 PAYDAŞ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_Toc420682790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18</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791" w:history="1">
        <w:r w:rsidR="00D709E0" w:rsidRPr="00DE6A0D">
          <w:rPr>
            <w:rStyle w:val="Kpr"/>
            <w:rFonts w:ascii="Times New Roman" w:hAnsi="Times New Roman" w:cs="Times New Roman"/>
            <w:noProof/>
            <w:sz w:val="20"/>
            <w:szCs w:val="20"/>
          </w:rPr>
          <w:t>2.5. KURUM İÇİ VE DIŞI ANALİZ</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_Toc420682791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20</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792" w:history="1">
        <w:r w:rsidR="00D709E0" w:rsidRPr="00DE6A0D">
          <w:rPr>
            <w:rStyle w:val="Kpr"/>
            <w:rFonts w:ascii="Times New Roman" w:hAnsi="Times New Roman" w:cs="Times New Roman"/>
            <w:noProof/>
            <w:sz w:val="20"/>
            <w:szCs w:val="20"/>
          </w:rPr>
          <w:t>2.5.1 KURUM KİMLİK BİLGİSİ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_Toc420682792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20</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793" w:history="1">
        <w:r w:rsidR="00D709E0" w:rsidRPr="00DE6A0D">
          <w:rPr>
            <w:rStyle w:val="Kpr"/>
            <w:rFonts w:ascii="Times New Roman" w:hAnsi="Times New Roman" w:cs="Times New Roman"/>
            <w:noProof/>
            <w:sz w:val="20"/>
            <w:szCs w:val="20"/>
          </w:rPr>
          <w:t>2.5.2. ÖRGÜTSEL YAPI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_Toc420682793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21</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794" w:history="1">
        <w:r w:rsidR="00D709E0" w:rsidRPr="00DE6A0D">
          <w:rPr>
            <w:rStyle w:val="Kpr"/>
            <w:rFonts w:ascii="Times New Roman" w:hAnsi="Times New Roman" w:cs="Times New Roman"/>
            <w:noProof/>
            <w:sz w:val="20"/>
            <w:szCs w:val="20"/>
          </w:rPr>
          <w:t>2.5.3. İSTATİSTİKÎ VERİLER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_Toc420682794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25</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795" w:history="1">
        <w:r w:rsidR="00D709E0" w:rsidRPr="00DE6A0D">
          <w:rPr>
            <w:rStyle w:val="Kpr"/>
            <w:rFonts w:ascii="Times New Roman" w:hAnsi="Times New Roman" w:cs="Times New Roman"/>
            <w:noProof/>
            <w:sz w:val="20"/>
            <w:szCs w:val="20"/>
          </w:rPr>
          <w:t>2.5.4. PESTLE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_Toc420682795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29</w:t>
        </w:r>
        <w:r w:rsidR="005D7642" w:rsidRPr="00DE6A0D">
          <w:rPr>
            <w:noProof/>
            <w:webHidden/>
            <w:sz w:val="20"/>
            <w:szCs w:val="20"/>
          </w:rPr>
          <w:fldChar w:fldCharType="end"/>
        </w:r>
      </w:hyperlink>
    </w:p>
    <w:p w:rsidR="00D709E0" w:rsidRPr="00DE6A0D" w:rsidRDefault="00961BD5">
      <w:pPr>
        <w:pStyle w:val="T3"/>
        <w:tabs>
          <w:tab w:val="left" w:pos="1320"/>
          <w:tab w:val="right" w:leader="dot" w:pos="9628"/>
        </w:tabs>
        <w:rPr>
          <w:rFonts w:asciiTheme="minorHAnsi" w:eastAsiaTheme="minorEastAsia" w:hAnsiTheme="minorHAnsi" w:cstheme="minorBidi"/>
          <w:noProof/>
          <w:sz w:val="20"/>
          <w:szCs w:val="20"/>
          <w:lang w:eastAsia="tr-TR"/>
        </w:rPr>
      </w:pPr>
      <w:hyperlink w:anchor="_Toc420682796" w:history="1">
        <w:r w:rsidR="00D709E0" w:rsidRPr="00DE6A0D">
          <w:rPr>
            <w:rStyle w:val="Kpr"/>
            <w:rFonts w:ascii="Times New Roman" w:hAnsi="Times New Roman" w:cs="Times New Roman"/>
            <w:noProof/>
            <w:sz w:val="20"/>
            <w:szCs w:val="20"/>
          </w:rPr>
          <w:t>2.5.5.</w:t>
        </w:r>
        <w:r w:rsidR="00D709E0" w:rsidRPr="00DE6A0D">
          <w:rPr>
            <w:rFonts w:asciiTheme="minorHAnsi" w:eastAsiaTheme="minorEastAsia" w:hAnsiTheme="minorHAnsi" w:cstheme="minorBidi"/>
            <w:noProof/>
            <w:sz w:val="20"/>
            <w:szCs w:val="20"/>
            <w:lang w:eastAsia="tr-TR"/>
          </w:rPr>
          <w:tab/>
        </w:r>
        <w:r w:rsidR="00D709E0" w:rsidRPr="00DE6A0D">
          <w:rPr>
            <w:rStyle w:val="Kpr"/>
            <w:rFonts w:ascii="Times New Roman" w:hAnsi="Times New Roman" w:cs="Times New Roman"/>
            <w:noProof/>
            <w:sz w:val="20"/>
            <w:szCs w:val="20"/>
          </w:rPr>
          <w:t>ÜST POLİTİKA BELGELERİ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_Toc420682796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29</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797" w:history="1">
        <w:r w:rsidR="00D709E0" w:rsidRPr="00DE6A0D">
          <w:rPr>
            <w:rStyle w:val="Kpr"/>
            <w:rFonts w:ascii="Times New Roman" w:hAnsi="Times New Roman" w:cs="Times New Roman"/>
            <w:noProof/>
            <w:sz w:val="20"/>
            <w:szCs w:val="20"/>
          </w:rPr>
          <w:t>2.5.6. GZFT ANALİZİ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_Toc420682797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30</w:t>
        </w:r>
        <w:r w:rsidR="005D7642" w:rsidRPr="00DE6A0D">
          <w:rPr>
            <w:noProof/>
            <w:webHidden/>
            <w:sz w:val="20"/>
            <w:szCs w:val="20"/>
          </w:rPr>
          <w:fldChar w:fldCharType="end"/>
        </w:r>
      </w:hyperlink>
    </w:p>
    <w:p w:rsidR="00D709E0" w:rsidRPr="00DE6A0D" w:rsidRDefault="00961BD5">
      <w:pPr>
        <w:pStyle w:val="T3"/>
        <w:tabs>
          <w:tab w:val="left" w:pos="1100"/>
          <w:tab w:val="right" w:leader="dot" w:pos="9628"/>
        </w:tabs>
        <w:rPr>
          <w:rFonts w:asciiTheme="minorHAnsi" w:eastAsiaTheme="minorEastAsia" w:hAnsiTheme="minorHAnsi" w:cstheme="minorBidi"/>
          <w:noProof/>
          <w:sz w:val="20"/>
          <w:szCs w:val="20"/>
          <w:lang w:eastAsia="tr-TR"/>
        </w:rPr>
      </w:pPr>
      <w:hyperlink w:anchor="_Toc420682798" w:history="1">
        <w:r w:rsidR="00D709E0" w:rsidRPr="00DE6A0D">
          <w:rPr>
            <w:rStyle w:val="Kpr"/>
            <w:rFonts w:ascii="Times New Roman" w:hAnsi="Times New Roman" w:cs="Times New Roman"/>
            <w:noProof/>
            <w:sz w:val="20"/>
            <w:szCs w:val="20"/>
          </w:rPr>
          <w:t>2.6</w:t>
        </w:r>
        <w:r w:rsidR="00D709E0" w:rsidRPr="00DE6A0D">
          <w:rPr>
            <w:rFonts w:asciiTheme="minorHAnsi" w:eastAsiaTheme="minorEastAsia" w:hAnsiTheme="minorHAnsi" w:cstheme="minorBidi"/>
            <w:noProof/>
            <w:sz w:val="20"/>
            <w:szCs w:val="20"/>
            <w:lang w:eastAsia="tr-TR"/>
          </w:rPr>
          <w:tab/>
        </w:r>
        <w:r w:rsidR="00D709E0" w:rsidRPr="00DE6A0D">
          <w:rPr>
            <w:rStyle w:val="Kpr"/>
            <w:rFonts w:ascii="Times New Roman" w:hAnsi="Times New Roman" w:cs="Times New Roman"/>
            <w:noProof/>
            <w:sz w:val="20"/>
            <w:szCs w:val="20"/>
          </w:rPr>
          <w:t>SORUN ALANLARI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_Toc420682798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30</w:t>
        </w:r>
        <w:r w:rsidR="005D7642" w:rsidRPr="00DE6A0D">
          <w:rPr>
            <w:noProof/>
            <w:webHidden/>
            <w:sz w:val="20"/>
            <w:szCs w:val="20"/>
          </w:rPr>
          <w:fldChar w:fldCharType="end"/>
        </w:r>
      </w:hyperlink>
    </w:p>
    <w:p w:rsidR="00D709E0" w:rsidRPr="00DE6A0D" w:rsidRDefault="00961BD5">
      <w:pPr>
        <w:pStyle w:val="T1"/>
        <w:tabs>
          <w:tab w:val="right" w:leader="dot" w:pos="9628"/>
        </w:tabs>
        <w:rPr>
          <w:rFonts w:asciiTheme="minorHAnsi" w:eastAsiaTheme="minorEastAsia" w:hAnsiTheme="minorHAnsi" w:cstheme="minorBidi"/>
          <w:noProof/>
          <w:sz w:val="20"/>
          <w:szCs w:val="20"/>
          <w:lang w:eastAsia="tr-TR"/>
        </w:rPr>
      </w:pPr>
      <w:hyperlink w:anchor="_Toc420682799" w:history="1">
        <w:r w:rsidR="00D709E0" w:rsidRPr="00DE6A0D">
          <w:rPr>
            <w:rStyle w:val="Kpr"/>
            <w:rFonts w:ascii="Times New Roman" w:hAnsi="Times New Roman"/>
            <w:noProof/>
            <w:sz w:val="20"/>
            <w:szCs w:val="20"/>
          </w:rPr>
          <w:t>3.BÖLÜM GELECEĞE YÖNELİM</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_Toc420682799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32</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800" w:history="1">
        <w:r w:rsidR="00D709E0" w:rsidRPr="00DE6A0D">
          <w:rPr>
            <w:rStyle w:val="Kpr"/>
            <w:rFonts w:ascii="Times New Roman" w:hAnsi="Times New Roman" w:cs="Times New Roman"/>
            <w:noProof/>
            <w:sz w:val="20"/>
            <w:szCs w:val="20"/>
          </w:rPr>
          <w:t>3.1.MİSYON</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_Toc420682800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32</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801" w:history="1">
        <w:r w:rsidR="00D709E0" w:rsidRPr="00DE6A0D">
          <w:rPr>
            <w:rStyle w:val="Kpr"/>
            <w:rFonts w:ascii="Times New Roman" w:hAnsi="Times New Roman" w:cs="Times New Roman"/>
            <w:noProof/>
            <w:sz w:val="20"/>
            <w:szCs w:val="20"/>
          </w:rPr>
          <w:t>3.2.VİZYON</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_Toc420682801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33</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802" w:history="1">
        <w:r w:rsidR="00D709E0" w:rsidRPr="00DE6A0D">
          <w:rPr>
            <w:rStyle w:val="Kpr"/>
            <w:rFonts w:ascii="Times New Roman" w:hAnsi="Times New Roman" w:cs="Times New Roman"/>
            <w:noProof/>
            <w:sz w:val="20"/>
            <w:szCs w:val="20"/>
          </w:rPr>
          <w:t>3.3.TEMEL DEĞERLER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_Toc420682802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33</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803" w:history="1">
        <w:r w:rsidR="00D709E0" w:rsidRPr="00DE6A0D">
          <w:rPr>
            <w:rStyle w:val="Kpr"/>
            <w:rFonts w:ascii="Times New Roman" w:hAnsi="Times New Roman" w:cs="Times New Roman"/>
            <w:noProof/>
            <w:sz w:val="20"/>
            <w:szCs w:val="20"/>
          </w:rPr>
          <w:t>3.4.TEMALAR</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_Toc420682803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33</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804" w:history="1">
        <w:r w:rsidR="00D709E0" w:rsidRPr="00DE6A0D">
          <w:rPr>
            <w:rStyle w:val="Kpr"/>
            <w:rFonts w:ascii="Times New Roman" w:hAnsi="Times New Roman" w:cs="Times New Roman"/>
            <w:noProof/>
            <w:sz w:val="20"/>
            <w:szCs w:val="20"/>
          </w:rPr>
          <w:t>3.4.1. TEMA 1-EĞİTİME ERİŞİMİN ARTIRILMASI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_Toc420682804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35</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805" w:history="1">
        <w:r w:rsidR="00D709E0" w:rsidRPr="00DE6A0D">
          <w:rPr>
            <w:rStyle w:val="Kpr"/>
            <w:rFonts w:ascii="Times New Roman" w:hAnsi="Times New Roman" w:cs="Times New Roman"/>
            <w:noProof/>
            <w:sz w:val="20"/>
            <w:szCs w:val="20"/>
          </w:rPr>
          <w:t>3.4.2. TEMA 2-EĞİTİM VE ÖĞRETİMDE KALİTENİN ARTIRILMASI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_Toc420682805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39</w:t>
        </w:r>
        <w:r w:rsidR="005D7642" w:rsidRPr="00DE6A0D">
          <w:rPr>
            <w:noProof/>
            <w:webHidden/>
            <w:sz w:val="20"/>
            <w:szCs w:val="20"/>
          </w:rPr>
          <w:fldChar w:fldCharType="end"/>
        </w:r>
      </w:hyperlink>
    </w:p>
    <w:p w:rsidR="00D709E0" w:rsidRPr="00DE6A0D" w:rsidRDefault="00961BD5">
      <w:pPr>
        <w:pStyle w:val="T3"/>
        <w:tabs>
          <w:tab w:val="right" w:leader="dot" w:pos="9628"/>
        </w:tabs>
        <w:rPr>
          <w:rFonts w:asciiTheme="minorHAnsi" w:eastAsiaTheme="minorEastAsia" w:hAnsiTheme="minorHAnsi" w:cstheme="minorBidi"/>
          <w:noProof/>
          <w:sz w:val="20"/>
          <w:szCs w:val="20"/>
          <w:lang w:eastAsia="tr-TR"/>
        </w:rPr>
      </w:pPr>
      <w:hyperlink w:anchor="_Toc420682806" w:history="1">
        <w:r w:rsidR="00D709E0" w:rsidRPr="00DE6A0D">
          <w:rPr>
            <w:rStyle w:val="Kpr"/>
            <w:rFonts w:ascii="Times New Roman" w:hAnsi="Times New Roman" w:cs="Times New Roman"/>
            <w:noProof/>
            <w:sz w:val="20"/>
            <w:szCs w:val="20"/>
          </w:rPr>
          <w:t>3.4.3. TEMA 3-KURUMSAL KAPASİTENİN GELİŞTİRİLMESİ</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_Toc420682806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48</w:t>
        </w:r>
        <w:r w:rsidR="005D7642" w:rsidRPr="00DE6A0D">
          <w:rPr>
            <w:noProof/>
            <w:webHidden/>
            <w:sz w:val="20"/>
            <w:szCs w:val="20"/>
          </w:rPr>
          <w:fldChar w:fldCharType="end"/>
        </w:r>
      </w:hyperlink>
    </w:p>
    <w:p w:rsidR="00D709E0" w:rsidRPr="00DE6A0D" w:rsidRDefault="00961BD5">
      <w:pPr>
        <w:pStyle w:val="T1"/>
        <w:tabs>
          <w:tab w:val="right" w:leader="dot" w:pos="9628"/>
        </w:tabs>
        <w:rPr>
          <w:rFonts w:asciiTheme="minorHAnsi" w:eastAsiaTheme="minorEastAsia" w:hAnsiTheme="minorHAnsi" w:cstheme="minorBidi"/>
          <w:noProof/>
          <w:sz w:val="20"/>
          <w:szCs w:val="20"/>
          <w:lang w:eastAsia="tr-TR"/>
        </w:rPr>
      </w:pPr>
      <w:hyperlink w:anchor="_Toc420682807" w:history="1">
        <w:r w:rsidR="00D709E0" w:rsidRPr="00DE6A0D">
          <w:rPr>
            <w:rStyle w:val="Kpr"/>
            <w:rFonts w:ascii="Times New Roman" w:hAnsi="Times New Roman"/>
            <w:noProof/>
            <w:sz w:val="20"/>
            <w:szCs w:val="20"/>
          </w:rPr>
          <w:t>4. BÖLÜM</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_Toc420682807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50</w:t>
        </w:r>
        <w:r w:rsidR="005D7642" w:rsidRPr="00DE6A0D">
          <w:rPr>
            <w:noProof/>
            <w:webHidden/>
            <w:sz w:val="20"/>
            <w:szCs w:val="20"/>
          </w:rPr>
          <w:fldChar w:fldCharType="end"/>
        </w:r>
      </w:hyperlink>
    </w:p>
    <w:p w:rsidR="00D709E0" w:rsidRPr="00DE6A0D" w:rsidRDefault="00961BD5">
      <w:pPr>
        <w:pStyle w:val="T1"/>
        <w:tabs>
          <w:tab w:val="right" w:leader="dot" w:pos="9628"/>
        </w:tabs>
        <w:rPr>
          <w:rFonts w:asciiTheme="minorHAnsi" w:eastAsiaTheme="minorEastAsia" w:hAnsiTheme="minorHAnsi" w:cstheme="minorBidi"/>
          <w:noProof/>
          <w:sz w:val="20"/>
          <w:szCs w:val="20"/>
          <w:lang w:eastAsia="tr-TR"/>
        </w:rPr>
      </w:pPr>
      <w:hyperlink w:anchor="_Toc420682808" w:history="1">
        <w:r w:rsidR="00D709E0" w:rsidRPr="00DE6A0D">
          <w:rPr>
            <w:rStyle w:val="Kpr"/>
            <w:rFonts w:ascii="Times New Roman" w:hAnsi="Times New Roman"/>
            <w:noProof/>
            <w:sz w:val="20"/>
            <w:szCs w:val="20"/>
          </w:rPr>
          <w:t>4.MALİYETLENDİRME</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_Toc420682808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50</w:t>
        </w:r>
        <w:r w:rsidR="005D7642" w:rsidRPr="00DE6A0D">
          <w:rPr>
            <w:noProof/>
            <w:webHidden/>
            <w:sz w:val="20"/>
            <w:szCs w:val="20"/>
          </w:rPr>
          <w:fldChar w:fldCharType="end"/>
        </w:r>
      </w:hyperlink>
    </w:p>
    <w:p w:rsidR="00D709E0" w:rsidRPr="00DE6A0D" w:rsidRDefault="00961BD5">
      <w:pPr>
        <w:pStyle w:val="T2"/>
        <w:tabs>
          <w:tab w:val="right" w:leader="dot" w:pos="9628"/>
        </w:tabs>
        <w:rPr>
          <w:rFonts w:asciiTheme="minorHAnsi" w:eastAsiaTheme="minorEastAsia" w:hAnsiTheme="minorHAnsi" w:cstheme="minorBidi"/>
          <w:noProof/>
          <w:sz w:val="20"/>
          <w:szCs w:val="20"/>
          <w:lang w:eastAsia="tr-TR"/>
        </w:rPr>
      </w:pPr>
      <w:hyperlink w:anchor="_Toc420682809" w:history="1">
        <w:r w:rsidR="00D709E0" w:rsidRPr="00DE6A0D">
          <w:rPr>
            <w:rStyle w:val="Kpr"/>
            <w:rFonts w:ascii="Times New Roman" w:hAnsi="Times New Roman" w:cs="Times New Roman"/>
            <w:noProof/>
            <w:sz w:val="20"/>
            <w:szCs w:val="20"/>
          </w:rPr>
          <w:t>4.1.STRATEJİK PLAN MALİYET TABLOSU</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_Toc420682809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50</w:t>
        </w:r>
        <w:r w:rsidR="005D7642" w:rsidRPr="00DE6A0D">
          <w:rPr>
            <w:noProof/>
            <w:webHidden/>
            <w:sz w:val="20"/>
            <w:szCs w:val="20"/>
          </w:rPr>
          <w:fldChar w:fldCharType="end"/>
        </w:r>
      </w:hyperlink>
    </w:p>
    <w:p w:rsidR="00D709E0" w:rsidRPr="00DE6A0D" w:rsidRDefault="00961BD5">
      <w:pPr>
        <w:pStyle w:val="T1"/>
        <w:tabs>
          <w:tab w:val="right" w:leader="dot" w:pos="9628"/>
        </w:tabs>
        <w:rPr>
          <w:noProof/>
          <w:sz w:val="20"/>
          <w:szCs w:val="20"/>
        </w:rPr>
      </w:pPr>
      <w:hyperlink w:anchor="_Toc420682810" w:history="1">
        <w:r w:rsidR="00D709E0" w:rsidRPr="00DE6A0D">
          <w:rPr>
            <w:rStyle w:val="Kpr"/>
            <w:rFonts w:ascii="Times New Roman" w:hAnsi="Times New Roman"/>
            <w:noProof/>
            <w:sz w:val="20"/>
            <w:szCs w:val="20"/>
          </w:rPr>
          <w:t>5. BÖLÜM İZLEME DEĞERLENDİRME</w:t>
        </w:r>
        <w:r w:rsidR="00D709E0" w:rsidRPr="00DE6A0D">
          <w:rPr>
            <w:noProof/>
            <w:webHidden/>
            <w:sz w:val="20"/>
            <w:szCs w:val="20"/>
          </w:rPr>
          <w:tab/>
        </w:r>
        <w:r w:rsidR="005D7642" w:rsidRPr="00DE6A0D">
          <w:rPr>
            <w:noProof/>
            <w:webHidden/>
            <w:sz w:val="20"/>
            <w:szCs w:val="20"/>
          </w:rPr>
          <w:fldChar w:fldCharType="begin"/>
        </w:r>
        <w:r w:rsidR="00D709E0" w:rsidRPr="00DE6A0D">
          <w:rPr>
            <w:noProof/>
            <w:webHidden/>
            <w:sz w:val="20"/>
            <w:szCs w:val="20"/>
          </w:rPr>
          <w:instrText xml:space="preserve"> PAGEREF _Toc420682810 \h </w:instrText>
        </w:r>
        <w:r w:rsidR="005D7642" w:rsidRPr="00DE6A0D">
          <w:rPr>
            <w:noProof/>
            <w:webHidden/>
            <w:sz w:val="20"/>
            <w:szCs w:val="20"/>
          </w:rPr>
        </w:r>
        <w:r w:rsidR="005D7642" w:rsidRPr="00DE6A0D">
          <w:rPr>
            <w:noProof/>
            <w:webHidden/>
            <w:sz w:val="20"/>
            <w:szCs w:val="20"/>
          </w:rPr>
          <w:fldChar w:fldCharType="separate"/>
        </w:r>
        <w:r w:rsidR="00E477B3">
          <w:rPr>
            <w:noProof/>
            <w:webHidden/>
            <w:sz w:val="20"/>
            <w:szCs w:val="20"/>
          </w:rPr>
          <w:t>51</w:t>
        </w:r>
        <w:r w:rsidR="005D7642" w:rsidRPr="00DE6A0D">
          <w:rPr>
            <w:noProof/>
            <w:webHidden/>
            <w:sz w:val="20"/>
            <w:szCs w:val="20"/>
          </w:rPr>
          <w:fldChar w:fldCharType="end"/>
        </w:r>
      </w:hyperlink>
    </w:p>
    <w:p w:rsidR="009662CC" w:rsidRDefault="005D7642" w:rsidP="00907AFE">
      <w:pPr>
        <w:spacing w:line="240" w:lineRule="auto"/>
        <w:rPr>
          <w:rFonts w:ascii="Tahoma" w:hAnsi="Tahoma" w:cs="Tahoma"/>
          <w:sz w:val="28"/>
          <w:szCs w:val="28"/>
        </w:rPr>
      </w:pPr>
      <w:r w:rsidRPr="00DE6A0D">
        <w:rPr>
          <w:rFonts w:ascii="Tahoma" w:hAnsi="Tahoma" w:cs="Tahoma"/>
          <w:sz w:val="20"/>
          <w:szCs w:val="20"/>
        </w:rPr>
        <w:fldChar w:fldCharType="end"/>
      </w:r>
    </w:p>
    <w:p w:rsidR="009662CC" w:rsidRPr="009662CC" w:rsidRDefault="009662CC" w:rsidP="009662CC">
      <w:pPr>
        <w:pStyle w:val="Balk1"/>
      </w:pPr>
      <w:bookmarkStart w:id="2" w:name="_Toc416171478"/>
      <w:bookmarkStart w:id="3" w:name="_Toc420682777"/>
      <w:r w:rsidRPr="009662CC">
        <w:lastRenderedPageBreak/>
        <w:t>1.BÖLÜM</w:t>
      </w:r>
      <w:bookmarkEnd w:id="2"/>
      <w:bookmarkEnd w:id="3"/>
    </w:p>
    <w:p w:rsidR="009662CC" w:rsidRPr="009662CC" w:rsidRDefault="009662CC" w:rsidP="009662CC">
      <w:pPr>
        <w:pStyle w:val="Balk1"/>
      </w:pPr>
      <w:bookmarkStart w:id="4" w:name="_Toc411517620"/>
      <w:bookmarkStart w:id="5" w:name="_Toc416171479"/>
      <w:bookmarkStart w:id="6" w:name="_Toc420682778"/>
      <w:r w:rsidRPr="006075F8">
        <w:t>1. STRATEJİK PLAN HAZIRLIK SÜRECİ</w:t>
      </w:r>
      <w:bookmarkEnd w:id="4"/>
      <w:bookmarkEnd w:id="5"/>
      <w:bookmarkEnd w:id="6"/>
    </w:p>
    <w:p w:rsidR="00007598" w:rsidRDefault="00007598" w:rsidP="00007598">
      <w:pPr>
        <w:pStyle w:val="Balk2"/>
        <w:rPr>
          <w:rStyle w:val="Balk2Char"/>
          <w:rFonts w:ascii="Times New Roman" w:hAnsi="Times New Roman" w:cs="Times New Roman"/>
          <w:b/>
          <w:sz w:val="24"/>
          <w:szCs w:val="24"/>
        </w:rPr>
      </w:pPr>
      <w:bookmarkStart w:id="7" w:name="_Toc416171480"/>
      <w:bookmarkStart w:id="8" w:name="_Toc420682779"/>
      <w:r w:rsidRPr="00007598">
        <w:rPr>
          <w:rStyle w:val="Balk2Char"/>
          <w:rFonts w:ascii="Times New Roman" w:eastAsia="Calibri" w:hAnsi="Times New Roman" w:cs="Times New Roman"/>
          <w:b/>
          <w:sz w:val="24"/>
          <w:szCs w:val="24"/>
        </w:rPr>
        <w:t xml:space="preserve">1.1. </w:t>
      </w:r>
      <w:r w:rsidRPr="00007598">
        <w:rPr>
          <w:rStyle w:val="Balk2Char"/>
          <w:rFonts w:ascii="Times New Roman" w:hAnsi="Times New Roman" w:cs="Times New Roman"/>
          <w:b/>
          <w:sz w:val="24"/>
          <w:szCs w:val="24"/>
        </w:rPr>
        <w:t xml:space="preserve"> STRATEJİK PLANLAMA SÜRECİ</w:t>
      </w:r>
      <w:bookmarkEnd w:id="7"/>
      <w:bookmarkEnd w:id="8"/>
    </w:p>
    <w:p w:rsidR="0050558C" w:rsidRPr="0050558C" w:rsidRDefault="0050558C" w:rsidP="0050558C">
      <w:pPr>
        <w:rPr>
          <w:lang w:eastAsia="tr-TR"/>
        </w:rPr>
      </w:pPr>
    </w:p>
    <w:p w:rsidR="00E5432E" w:rsidRPr="00602FA2" w:rsidRDefault="003E174E" w:rsidP="00602FA2">
      <w:pPr>
        <w:autoSpaceDE w:val="0"/>
        <w:autoSpaceDN w:val="0"/>
        <w:adjustRightInd w:val="0"/>
        <w:spacing w:after="0" w:line="480" w:lineRule="auto"/>
        <w:rPr>
          <w:rFonts w:ascii="Times New Roman" w:hAnsi="Times New Roman" w:cs="Times New Roman"/>
          <w:sz w:val="32"/>
          <w:szCs w:val="32"/>
          <w:lang w:eastAsia="tr-TR"/>
        </w:rPr>
      </w:pPr>
      <w:r>
        <w:rPr>
          <w:rFonts w:ascii="Times New Roman" w:hAnsi="Times New Roman" w:cs="Times New Roman"/>
          <w:szCs w:val="24"/>
          <w:lang w:eastAsia="tr-TR"/>
        </w:rPr>
        <w:tab/>
      </w:r>
      <w:r w:rsidRPr="00602FA2">
        <w:rPr>
          <w:rFonts w:ascii="Times New Roman" w:hAnsi="Times New Roman" w:cs="Times New Roman"/>
          <w:sz w:val="32"/>
          <w:szCs w:val="32"/>
          <w:lang w:eastAsia="tr-TR"/>
        </w:rPr>
        <w:t>Okulumuzun Stratejik Plan Hazırlama aşamaları aşağıdaki gibidir;</w:t>
      </w:r>
    </w:p>
    <w:p w:rsidR="003E174E" w:rsidRPr="00602FA2" w:rsidRDefault="00DE6A0D" w:rsidP="00602FA2">
      <w:pPr>
        <w:autoSpaceDE w:val="0"/>
        <w:autoSpaceDN w:val="0"/>
        <w:adjustRightInd w:val="0"/>
        <w:spacing w:after="0" w:line="480" w:lineRule="auto"/>
        <w:rPr>
          <w:rFonts w:ascii="Times New Roman" w:hAnsi="Times New Roman" w:cs="Times New Roman"/>
          <w:sz w:val="32"/>
          <w:szCs w:val="32"/>
          <w:lang w:eastAsia="tr-TR"/>
        </w:rPr>
      </w:pPr>
      <w:r>
        <w:rPr>
          <w:rFonts w:ascii="Times New Roman" w:hAnsi="Times New Roman" w:cs="Times New Roman"/>
          <w:sz w:val="32"/>
          <w:szCs w:val="32"/>
          <w:lang w:eastAsia="tr-TR"/>
        </w:rPr>
        <w:t xml:space="preserve">     </w:t>
      </w:r>
    </w:p>
    <w:p w:rsidR="00E5432E"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sidRPr="00602FA2">
        <w:rPr>
          <w:rFonts w:ascii="Times New Roman" w:hAnsi="Times New Roman" w:cs="Times New Roman"/>
          <w:sz w:val="32"/>
          <w:szCs w:val="32"/>
          <w:lang w:eastAsia="tr-TR"/>
        </w:rPr>
        <w:t>Stratejik Plan Hazırlam</w:t>
      </w:r>
      <w:r w:rsidR="00602FA2">
        <w:rPr>
          <w:rFonts w:ascii="Times New Roman" w:hAnsi="Times New Roman" w:cs="Times New Roman"/>
          <w:sz w:val="32"/>
          <w:szCs w:val="32"/>
          <w:lang w:eastAsia="tr-TR"/>
        </w:rPr>
        <w:t>a Komisyonlarının oluşturulması</w:t>
      </w:r>
    </w:p>
    <w:p w:rsidR="00DE6A0D" w:rsidRPr="00602FA2" w:rsidRDefault="00DE6A0D"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Pr>
          <w:rFonts w:ascii="Times New Roman" w:hAnsi="Times New Roman" w:cs="Times New Roman"/>
          <w:sz w:val="32"/>
          <w:szCs w:val="32"/>
          <w:lang w:eastAsia="tr-TR"/>
        </w:rPr>
        <w:t xml:space="preserve">Öz Değerlendirme Komisyonlarının hazırlanması ve uygulanması </w:t>
      </w:r>
    </w:p>
    <w:p w:rsidR="0050558C" w:rsidRPr="00602FA2" w:rsidRDefault="0050558C"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sidRPr="00602FA2">
        <w:rPr>
          <w:rFonts w:ascii="Times New Roman" w:hAnsi="Times New Roman" w:cs="Times New Roman"/>
          <w:sz w:val="32"/>
          <w:szCs w:val="32"/>
          <w:lang w:eastAsia="tr-TR"/>
        </w:rPr>
        <w:t>Okulumuz içinde anketlerin yapılması</w:t>
      </w:r>
    </w:p>
    <w:p w:rsidR="00E5432E" w:rsidRPr="00602FA2"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sidRPr="00602FA2">
        <w:rPr>
          <w:rFonts w:ascii="Times New Roman" w:hAnsi="Times New Roman" w:cs="Times New Roman"/>
          <w:sz w:val="32"/>
          <w:szCs w:val="32"/>
          <w:lang w:eastAsia="tr-TR"/>
        </w:rPr>
        <w:t>Mevcut durum analizinin yapılması</w:t>
      </w:r>
    </w:p>
    <w:p w:rsidR="00E5432E" w:rsidRPr="00602FA2"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sidRPr="00602FA2">
        <w:rPr>
          <w:rFonts w:ascii="Times New Roman" w:hAnsi="Times New Roman" w:cs="Times New Roman"/>
          <w:sz w:val="32"/>
          <w:szCs w:val="32"/>
          <w:lang w:eastAsia="tr-TR"/>
        </w:rPr>
        <w:t xml:space="preserve">Okulumuzun </w:t>
      </w:r>
      <w:proofErr w:type="gramStart"/>
      <w:r w:rsidRPr="00602FA2">
        <w:rPr>
          <w:rFonts w:ascii="Times New Roman" w:hAnsi="Times New Roman" w:cs="Times New Roman"/>
          <w:sz w:val="32"/>
          <w:szCs w:val="32"/>
          <w:lang w:eastAsia="tr-TR"/>
        </w:rPr>
        <w:t>vizyon</w:t>
      </w:r>
      <w:proofErr w:type="gramEnd"/>
      <w:r w:rsidRPr="00602FA2">
        <w:rPr>
          <w:rFonts w:ascii="Times New Roman" w:hAnsi="Times New Roman" w:cs="Times New Roman"/>
          <w:sz w:val="32"/>
          <w:szCs w:val="32"/>
          <w:lang w:eastAsia="tr-TR"/>
        </w:rPr>
        <w:t>, misyon, değ</w:t>
      </w:r>
      <w:r w:rsidR="00602FA2">
        <w:rPr>
          <w:rFonts w:ascii="Times New Roman" w:hAnsi="Times New Roman" w:cs="Times New Roman"/>
          <w:sz w:val="32"/>
          <w:szCs w:val="32"/>
          <w:lang w:eastAsia="tr-TR"/>
        </w:rPr>
        <w:t>erler ve amaçlarının saptanması</w:t>
      </w:r>
    </w:p>
    <w:p w:rsidR="00E5432E" w:rsidRPr="00602FA2" w:rsidRDefault="00602FA2" w:rsidP="00602FA2">
      <w:pPr>
        <w:pStyle w:val="ListeParagraf"/>
        <w:numPr>
          <w:ilvl w:val="0"/>
          <w:numId w:val="1"/>
        </w:numPr>
        <w:autoSpaceDE w:val="0"/>
        <w:autoSpaceDN w:val="0"/>
        <w:adjustRightInd w:val="0"/>
        <w:spacing w:after="0" w:line="480" w:lineRule="auto"/>
        <w:rPr>
          <w:rFonts w:ascii="Times New Roman" w:hAnsi="Times New Roman" w:cs="Times New Roman"/>
          <w:sz w:val="32"/>
          <w:szCs w:val="32"/>
          <w:lang w:eastAsia="tr-TR"/>
        </w:rPr>
      </w:pPr>
      <w:r>
        <w:rPr>
          <w:rFonts w:ascii="Times New Roman" w:hAnsi="Times New Roman" w:cs="Times New Roman"/>
          <w:sz w:val="32"/>
          <w:szCs w:val="32"/>
          <w:lang w:eastAsia="tr-TR"/>
        </w:rPr>
        <w:t>Bilgi formlarının doldurulması</w:t>
      </w:r>
    </w:p>
    <w:p w:rsidR="00E5432E" w:rsidRPr="00602FA2" w:rsidRDefault="003E174E" w:rsidP="00602FA2">
      <w:pPr>
        <w:pStyle w:val="ListeParagraf"/>
        <w:numPr>
          <w:ilvl w:val="0"/>
          <w:numId w:val="1"/>
        </w:numPr>
        <w:spacing w:line="480" w:lineRule="auto"/>
        <w:rPr>
          <w:rFonts w:ascii="Times New Roman" w:hAnsi="Times New Roman" w:cs="Times New Roman"/>
          <w:sz w:val="32"/>
          <w:szCs w:val="32"/>
        </w:rPr>
      </w:pPr>
      <w:r w:rsidRPr="00602FA2">
        <w:rPr>
          <w:rFonts w:ascii="Times New Roman" w:hAnsi="Times New Roman" w:cs="Times New Roman"/>
          <w:sz w:val="32"/>
          <w:szCs w:val="32"/>
          <w:lang w:eastAsia="tr-TR"/>
        </w:rPr>
        <w:t xml:space="preserve">Stratejik Plan </w:t>
      </w:r>
      <w:r w:rsidR="00602FA2">
        <w:rPr>
          <w:rFonts w:ascii="Times New Roman" w:hAnsi="Times New Roman" w:cs="Times New Roman"/>
          <w:sz w:val="32"/>
          <w:szCs w:val="32"/>
          <w:lang w:eastAsia="tr-TR"/>
        </w:rPr>
        <w:t>Raporunun hazırlanması</w:t>
      </w:r>
    </w:p>
    <w:p w:rsidR="003E174E" w:rsidRPr="00602FA2" w:rsidRDefault="003E174E" w:rsidP="00602FA2">
      <w:pPr>
        <w:pStyle w:val="ListeParagraf"/>
        <w:numPr>
          <w:ilvl w:val="0"/>
          <w:numId w:val="1"/>
        </w:numPr>
        <w:spacing w:line="480" w:lineRule="auto"/>
        <w:rPr>
          <w:rFonts w:ascii="Times New Roman" w:hAnsi="Times New Roman" w:cs="Times New Roman"/>
          <w:sz w:val="32"/>
          <w:szCs w:val="32"/>
        </w:rPr>
      </w:pPr>
      <w:r w:rsidRPr="00602FA2">
        <w:rPr>
          <w:rFonts w:ascii="Times New Roman" w:hAnsi="Times New Roman" w:cs="Times New Roman"/>
          <w:sz w:val="32"/>
          <w:szCs w:val="32"/>
          <w:lang w:eastAsia="tr-TR"/>
        </w:rPr>
        <w:t>Raporun Strate</w:t>
      </w:r>
      <w:r w:rsidR="00602FA2">
        <w:rPr>
          <w:rFonts w:ascii="Times New Roman" w:hAnsi="Times New Roman" w:cs="Times New Roman"/>
          <w:sz w:val="32"/>
          <w:szCs w:val="32"/>
          <w:lang w:eastAsia="tr-TR"/>
        </w:rPr>
        <w:t>jik Planlama Ekibine iletilmesi</w:t>
      </w:r>
    </w:p>
    <w:p w:rsidR="009662CC" w:rsidRDefault="00B226AC" w:rsidP="00A060F7">
      <w:pPr>
        <w:spacing w:line="360" w:lineRule="auto"/>
        <w:rPr>
          <w:rFonts w:ascii="Tahoma" w:hAnsi="Tahoma" w:cs="Tahoma"/>
          <w:sz w:val="20"/>
          <w:szCs w:val="20"/>
        </w:rPr>
      </w:pPr>
      <w:r>
        <w:rPr>
          <w:noProof/>
          <w:lang w:eastAsia="tr-TR"/>
        </w:rPr>
        <w:lastRenderedPageBreak/>
        <mc:AlternateContent>
          <mc:Choice Requires="wpg">
            <w:drawing>
              <wp:inline distT="0" distB="0" distL="0" distR="0" wp14:anchorId="704DA8A7" wp14:editId="6E4C0A86">
                <wp:extent cx="5866130" cy="5460365"/>
                <wp:effectExtent l="57150" t="57150" r="77470" b="102235"/>
                <wp:docPr id="3"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5460365"/>
                          <a:chOff x="10633" y="-62581"/>
                          <a:chExt cx="6209226" cy="4598821"/>
                        </a:xfrm>
                      </wpg:grpSpPr>
                      <wps:wsp>
                        <wps:cNvPr id="5" name="Düz Ok Bağlayıcısı 53"/>
                        <wps:cNvCnPr/>
                        <wps:spPr>
                          <a:xfrm flipH="1">
                            <a:off x="3093065" y="1334530"/>
                            <a:ext cx="21265" cy="55558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 name="Düz Ok Bağlayıcısı 56"/>
                        <wps:cNvCnPr/>
                        <wps:spPr>
                          <a:xfrm flipH="1">
                            <a:off x="3232300" y="1284208"/>
                            <a:ext cx="905631" cy="59690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cNvPr id="9" name="Grup 57"/>
                        <wpg:cNvGrpSpPr/>
                        <wpg:grpSpPr>
                          <a:xfrm>
                            <a:off x="10633" y="-62581"/>
                            <a:ext cx="6209226" cy="4598821"/>
                            <a:chOff x="10633" y="-62581"/>
                            <a:chExt cx="6209226" cy="4598821"/>
                          </a:xfrm>
                        </wpg:grpSpPr>
                        <wps:wsp>
                          <wps:cNvPr id="10" name="Yuvarlatılmış Dikdörtgen 58"/>
                          <wps:cNvSpPr/>
                          <wps:spPr>
                            <a:xfrm>
                              <a:off x="1956391" y="-62581"/>
                              <a:ext cx="219728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STRATEJİK PLAN</w:t>
                                </w:r>
                              </w:p>
                              <w:p w:rsidR="00C00F0E" w:rsidRPr="00FE4281" w:rsidRDefault="00C00F0E" w:rsidP="00E5432E">
                                <w:pPr>
                                  <w:jc w:val="center"/>
                                  <w:rPr>
                                    <w:b/>
                                    <w:color w:val="FFFFFF" w:themeColor="background1"/>
                                  </w:rPr>
                                </w:pPr>
                                <w:r w:rsidRPr="00FE4281">
                                  <w:rPr>
                                    <w:b/>
                                    <w:color w:val="FFFFFF" w:themeColor="background1"/>
                                  </w:rPr>
                                  <w:t>PLANLANMASI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Yuvarlatılmış Dikdörtgen 59"/>
                          <wps:cNvSpPr/>
                          <wps:spPr>
                            <a:xfrm>
                              <a:off x="2073349" y="3887654"/>
                              <a:ext cx="218660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STRATEJİK PLAN SÜRECİNİN YENİDEN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Yuvarlatılmış Dikdörtgen 60"/>
                          <wps:cNvSpPr/>
                          <wps:spPr>
                            <a:xfrm>
                              <a:off x="209622" y="956930"/>
                              <a:ext cx="1594885"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İÇ ÇEVRE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Yuvarlatılmış Dikdörtgen 61"/>
                          <wps:cNvSpPr/>
                          <wps:spPr>
                            <a:xfrm>
                              <a:off x="2221702" y="981987"/>
                              <a:ext cx="1860237"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YASAL YÜKÜMLÜLÜKLER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Yuvarlatılmış Dikdörtgen 62"/>
                          <wps:cNvSpPr/>
                          <wps:spPr>
                            <a:xfrm>
                              <a:off x="4213551" y="977189"/>
                              <a:ext cx="1733384" cy="28189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İÇ VE DIŞ PAYDAŞLAR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Yuvarlatılmış Dikdörtgen 63"/>
                          <wps:cNvSpPr/>
                          <wps:spPr>
                            <a:xfrm>
                              <a:off x="111708" y="1352410"/>
                              <a:ext cx="1844683" cy="52870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MİSYON VE 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Yuvarlatılmış Dikdörtgen 192"/>
                          <wps:cNvSpPr/>
                          <wps:spPr>
                            <a:xfrm>
                              <a:off x="1945758" y="1892595"/>
                              <a:ext cx="225817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STRATEJİK ALANLARIN TESBİTİ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Yuvarlatılmış Dikdörtgen 193"/>
                          <wps:cNvSpPr/>
                          <wps:spPr>
                            <a:xfrm>
                              <a:off x="2094614" y="2424223"/>
                              <a:ext cx="2186609" cy="794237"/>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C00F0E" w:rsidRDefault="00C00F0E" w:rsidP="00E5432E">
                                <w:pPr>
                                  <w:jc w:val="center"/>
                                  <w:rPr>
                                    <w:b/>
                                    <w:color w:val="FFFFFF" w:themeColor="background1"/>
                                  </w:rPr>
                                </w:pPr>
                              </w:p>
                              <w:p w:rsidR="00C00F0E" w:rsidRPr="00FE4281" w:rsidRDefault="00C00F0E" w:rsidP="00E5432E">
                                <w:pPr>
                                  <w:jc w:val="center"/>
                                  <w:rPr>
                                    <w:b/>
                                    <w:color w:val="FFFFFF" w:themeColor="background1"/>
                                  </w:rPr>
                                </w:pPr>
                                <w:r>
                                  <w:rPr>
                                    <w:b/>
                                    <w:color w:val="FFFFFF" w:themeColor="background1"/>
                                  </w:rPr>
                                  <w:t>STRATEJİK PLAN OLUŞTURMA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Yuvarlatılmış Dikdörtgen 194"/>
                          <wps:cNvSpPr/>
                          <wps:spPr>
                            <a:xfrm>
                              <a:off x="1893537" y="3523099"/>
                              <a:ext cx="2715924"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STRATEJİK PLANIN UYGULANMASI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Yuvarlatılmış Dikdörtgen 195"/>
                          <wps:cNvSpPr/>
                          <wps:spPr>
                            <a:xfrm>
                              <a:off x="3955312" y="1477925"/>
                              <a:ext cx="195602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E5432E">
                                <w:pPr>
                                  <w:jc w:val="center"/>
                                  <w:rPr>
                                    <w:b/>
                                    <w:color w:val="FFFFFF" w:themeColor="background1"/>
                                  </w:rPr>
                                </w:pPr>
                                <w:r>
                                  <w:rPr>
                                    <w:b/>
                                    <w:color w:val="FFFFFF" w:themeColor="background1"/>
                                  </w:rPr>
                                  <w:t>VİZYON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üz Bağlayıcı 196"/>
                          <wps:cNvCnPr/>
                          <wps:spPr>
                            <a:xfrm>
                              <a:off x="4263283" y="180753"/>
                              <a:ext cx="1935498" cy="11013"/>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1" name="Düz Bağlayıcı 197"/>
                          <wps:cNvCnPr/>
                          <wps:spPr>
                            <a:xfrm>
                              <a:off x="31898" y="4157492"/>
                              <a:ext cx="2043282"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48" name="Düz Bağlayıcı 198"/>
                          <wps:cNvCnPr/>
                          <wps:spPr>
                            <a:xfrm>
                              <a:off x="4231758" y="4143375"/>
                              <a:ext cx="1988100"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1" name="Düz Bağlayıcı 199"/>
                          <wps:cNvCnPr/>
                          <wps:spPr>
                            <a:xfrm flipH="1" flipV="1">
                              <a:off x="6198782" y="191766"/>
                              <a:ext cx="21077" cy="3965726"/>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2" name="Düz Bağlayıcı 200"/>
                          <wps:cNvCnPr/>
                          <wps:spPr>
                            <a:xfrm flipV="1">
                              <a:off x="10633" y="191766"/>
                              <a:ext cx="0" cy="396114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54" name="Düz Ok Bağlayıcısı 201"/>
                          <wps:cNvCnPr/>
                          <wps:spPr>
                            <a:xfrm flipH="1">
                              <a:off x="1861236" y="652476"/>
                              <a:ext cx="870509" cy="40797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5" name="Düz Ok Bağlayıcısı 202"/>
                          <wps:cNvCnPr/>
                          <wps:spPr>
                            <a:xfrm>
                              <a:off x="3413051" y="669851"/>
                              <a:ext cx="775360" cy="3727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2" name="Düz Ok Bağlayıcısı 203"/>
                          <wps:cNvCnPr/>
                          <wps:spPr>
                            <a:xfrm>
                              <a:off x="10633" y="180753"/>
                              <a:ext cx="1850603"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3" name="Düz Ok Bağlayıcısı 204"/>
                          <wps:cNvCnPr/>
                          <wps:spPr>
                            <a:xfrm>
                              <a:off x="1861236" y="1224803"/>
                              <a:ext cx="1055801" cy="64567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4" name="Düz Ok Bağlayıcısı 205"/>
                          <wps:cNvCnPr/>
                          <wps:spPr>
                            <a:xfrm>
                              <a:off x="3104707" y="2200939"/>
                              <a:ext cx="0" cy="22506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18436" name="Düz Ok Bağlayıcısı 206"/>
                          <wps:cNvCnPr/>
                          <wps:spPr>
                            <a:xfrm>
                              <a:off x="3136605" y="3264195"/>
                              <a:ext cx="0" cy="2708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04DA8A7" id="Grup 50" o:spid="_x0000_s1028" style="width:461.9pt;height:429.95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">
                <v:shapetype id="_x0000_t32" coordsize="21600,21600" o:spt="32" o:oned="t" path="m,l21600,21600e" filled="f">
                  <v:path arrowok="t" fillok="f" o:connecttype="none"/>
                  <o:lock v:ext="edit" shapetype="t"/>
                </v:shapetype>
                <v:shape id="Düz Ok Bağlayıcısı 53" o:spid="_x0000_s1029" type="#_x0000_t32" style="position:absolute;left:30930;top:13345;width:213;height:5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" strokecolor="#4579b8 [3044]" strokeweight="2pt">
                  <v:stroke endarrow="block"/>
                </v:shape>
                <v:shape id="Düz Ok Bağlayıcısı 56" o:spid="_x0000_s1030" type="#_x0000_t32" style="position:absolute;left:32323;top:12842;width:9056;height:5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" strokecolor="#4579b8 [3044]" strokeweight="2pt">
                  <v:stroke endarrow="block"/>
                </v:shape>
                <v:group id="Grup 57" o:spid="_x0000_s1031" style="position:absolute;left:106;top:-625;width:62092;height:45987" coordorigin="106,-625" coordsize="62092,4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Yuvarlatılmış Dikdörtgen 58" o:spid="_x0000_s1032" style="position:absolute;left:19563;top:-625;width:21973;height:6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STRATEJİK PLAN</w:t>
                          </w:r>
                        </w:p>
                        <w:p w:rsidR="00C00F0E" w:rsidRPr="00FE4281" w:rsidRDefault="00C00F0E" w:rsidP="00E5432E">
                          <w:pPr>
                            <w:jc w:val="center"/>
                            <w:rPr>
                              <w:b/>
                              <w:color w:val="FFFFFF" w:themeColor="background1"/>
                            </w:rPr>
                          </w:pPr>
                          <w:r w:rsidRPr="00FE4281">
                            <w:rPr>
                              <w:b/>
                              <w:color w:val="FFFFFF" w:themeColor="background1"/>
                            </w:rPr>
                            <w:t>PLANLANMASI</w:t>
                          </w:r>
                        </w:p>
                      </w:txbxContent>
                    </v:textbox>
                  </v:roundrect>
                  <v:roundrect id="Yuvarlatılmış Dikdörtgen 59" o:spid="_x0000_s1033" style="position:absolute;left:20733;top:38876;width:21866;height:6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34" style="position:absolute;left:2096;top:9569;width:15949;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İÇ ÇEVRE ANALİZİ</w:t>
                          </w:r>
                        </w:p>
                      </w:txbxContent>
                    </v:textbox>
                  </v:roundrect>
                  <v:roundrect id="Yuvarlatılmış Dikdörtgen 61" o:spid="_x0000_s1035" style="position:absolute;left:22217;top:9819;width:18602;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YASAL YÜKÜMLÜLÜKLER</w:t>
                          </w:r>
                        </w:p>
                      </w:txbxContent>
                    </v:textbox>
                  </v:roundrect>
                  <v:roundrect id="Yuvarlatılmış Dikdörtgen 62" o:spid="_x0000_s1036" style="position:absolute;left:42135;top:9771;width:17334;height: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İÇ VE DIŞ PAYDAŞLAR</w:t>
                          </w:r>
                        </w:p>
                      </w:txbxContent>
                    </v:textbox>
                  </v:roundrect>
                  <v:roundrect id="Yuvarlatılmış Dikdörtgen 63" o:spid="_x0000_s1037" style="position:absolute;left:1117;top:13524;width:18446;height:5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MİSYON VE TEMEL DEĞERLER</w:t>
                          </w:r>
                        </w:p>
                      </w:txbxContent>
                    </v:textbox>
                  </v:roundrect>
                  <v:roundrect id="Yuvarlatılmış Dikdörtgen 192" o:spid="_x0000_s1038" style="position:absolute;left:19457;top:18925;width:22582;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STRATEJİK ALANLARIN TESBİTİ</w:t>
                          </w:r>
                        </w:p>
                      </w:txbxContent>
                    </v:textbox>
                  </v:roundrect>
                  <v:roundrect id="Yuvarlatılmış Dikdörtgen 193" o:spid="_x0000_s1039" style="position:absolute;left:20946;top:24242;width:21866;height:7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" fillcolor="#f79646 [3209]" strokecolor="white [3201]" strokeweight="3pt">
                    <v:shadow on="t" color="black" opacity="24903f" origin=",.5" offset="0,.55556mm"/>
                    <v:textbox>
                      <w:txbxContent>
                        <w:p w:rsidR="00C00F0E" w:rsidRDefault="00C00F0E" w:rsidP="00E5432E">
                          <w:pPr>
                            <w:jc w:val="center"/>
                            <w:rPr>
                              <w:b/>
                              <w:color w:val="FFFFFF" w:themeColor="background1"/>
                            </w:rPr>
                          </w:pPr>
                        </w:p>
                        <w:p w:rsidR="00C00F0E" w:rsidRPr="00FE4281" w:rsidRDefault="00C00F0E" w:rsidP="00E5432E">
                          <w:pPr>
                            <w:jc w:val="center"/>
                            <w:rPr>
                              <w:b/>
                              <w:color w:val="FFFFFF" w:themeColor="background1"/>
                            </w:rPr>
                          </w:pPr>
                          <w:r>
                            <w:rPr>
                              <w:b/>
                              <w:color w:val="FFFFFF" w:themeColor="background1"/>
                            </w:rPr>
                            <w:t>STRATEJİK PLAN OLUŞTURMA</w:t>
                          </w:r>
                        </w:p>
                      </w:txbxContent>
                    </v:textbox>
                  </v:roundrect>
                  <v:roundrect id="Yuvarlatılmış Dikdörtgen 194" o:spid="_x0000_s1040" style="position:absolute;left:18935;top:35230;width:27159;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STRATEJİK PLANIN UYGULANMASI</w:t>
                          </w:r>
                        </w:p>
                      </w:txbxContent>
                    </v:textbox>
                  </v:roundrect>
                  <v:roundrect id="Yuvarlatılmış Dikdörtgen 195" o:spid="_x0000_s1041" style="position:absolute;left:39553;top:14779;width:19560;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" fillcolor="#4bacc6 [3208]" strokecolor="white [3201]" strokeweight="3pt">
                    <v:shadow on="t" color="black" opacity="24903f" origin=",.5" offset="0,.55556mm"/>
                    <v:textbox>
                      <w:txbxContent>
                        <w:p w:rsidR="00C00F0E" w:rsidRPr="00FE4281" w:rsidRDefault="00C00F0E" w:rsidP="00E5432E">
                          <w:pPr>
                            <w:jc w:val="center"/>
                            <w:rPr>
                              <w:b/>
                              <w:color w:val="FFFFFF" w:themeColor="background1"/>
                            </w:rPr>
                          </w:pPr>
                          <w:r>
                            <w:rPr>
                              <w:b/>
                              <w:color w:val="FFFFFF" w:themeColor="background1"/>
                            </w:rPr>
                            <w:t>VİZYON</w:t>
                          </w:r>
                        </w:p>
                      </w:txbxContent>
                    </v:textbox>
                  </v:roundrect>
                  <v:line id="Düz Bağlayıcı 196" o:spid="_x0000_s1042" style="position:absolute;visibility:visible;mso-wrap-style:square" from="42632,1807" to="61987,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" strokecolor="#4f81bd [3204]" strokeweight="2pt">
                    <v:shadow on="t" color="black" opacity="22937f" origin=",.5" offset="0,.63889mm"/>
                  </v:line>
                  <v:line id="Düz Bağlayıcı 197" o:spid="_x0000_s1043" style="position:absolute;visibility:visible;mso-wrap-style:square" from="318,41574" to="20751,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" strokecolor="#4f81bd [3204]" strokeweight="2pt">
                    <v:shadow on="t" color="black" opacity="22937f" origin=",.5" offset="0,.63889mm"/>
                  </v:line>
                  <v:line id="Düz Bağlayıcı 198" o:spid="_x0000_s1044" style="position:absolute;visibility:visible;mso-wrap-style:square" from="42317,41433" to="62198,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" strokecolor="#4f81bd [3204]" strokeweight="2pt">
                    <v:shadow on="t" color="black" opacity="22937f" origin=",.5" offset="0,.63889mm"/>
                  </v:line>
                  <v:line id="Düz Bağlayıcı 199" o:spid="_x0000_s1045" style="position:absolute;flip:x y;visibility:visible;mso-wrap-style:square" from="61987,1917" to="62198,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" strokecolor="#4f81bd [3204]" strokeweight="2pt">
                    <v:shadow on="t" color="black" opacity="22937f" origin=",.5" offset="0,.63889mm"/>
                  </v:line>
                  <v:line id="Düz Bağlayıcı 200" o:spid="_x0000_s1046" style="position:absolute;flip:y;visibility:visible;mso-wrap-style:square" from="106,1917" to="106,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" strokecolor="#4f81bd [3204]" strokeweight="2pt">
                    <v:shadow on="t" color="black" opacity="22937f" origin=",.5" offset="0,.63889mm"/>
                  </v:line>
                  <v:shape id="Düz Ok Bağlayıcısı 201" o:spid="_x0000_s1047" type="#_x0000_t32" style="position:absolute;left:18612;top:6524;width:8705;height:4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" strokecolor="#4579b8 [3044]" strokeweight="2pt">
                    <v:stroke endarrow="block"/>
                  </v:shape>
                  <v:shape id="Düz Ok Bağlayıcısı 202" o:spid="_x0000_s1048" type="#_x0000_t32" style="position:absolute;left:34130;top:6698;width:7754;height:37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" strokecolor="#4579b8 [3044]" strokeweight="2pt">
                    <v:stroke endarrow="block"/>
                  </v:shape>
                  <v:shape id="Düz Ok Bağlayıcısı 203" o:spid="_x0000_s1049" type="#_x0000_t32" style="position:absolute;left:106;top:1807;width:18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" strokecolor="#4579b8 [3044]" strokeweight="2pt">
                    <v:stroke endarrow="block"/>
                  </v:shape>
                  <v:shape id="Düz Ok Bağlayıcısı 204" o:spid="_x0000_s1050" type="#_x0000_t32" style="position:absolute;left:18612;top:12248;width:10558;height:6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" strokecolor="#4579b8 [3044]" strokeweight="2pt">
                    <v:stroke endarrow="block"/>
                  </v:shape>
                  <v:shape id="Düz Ok Bağlayıcısı 205" o:spid="_x0000_s1051" type="#_x0000_t32" style="position:absolute;left:31047;top:22009;width:0;height:2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" strokecolor="#4579b8 [3044]" strokeweight="2pt">
                    <v:stroke endarrow="block"/>
                  </v:shape>
                  <v:shape id="Düz Ok Bağlayıcısı 206" o:spid="_x0000_s1052" type="#_x0000_t32" style="position:absolute;left:31366;top:32641;width:0;height:2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" strokecolor="#4579b8 [3044]" strokeweight="2pt">
                    <v:stroke endarrow="block"/>
                  </v:shape>
                </v:group>
                <w10:anchorlock/>
              </v:group>
            </w:pict>
          </mc:Fallback>
        </mc:AlternateContent>
      </w:r>
    </w:p>
    <w:p w:rsidR="00007598" w:rsidRDefault="00007598" w:rsidP="00A060F7">
      <w:pPr>
        <w:spacing w:line="360" w:lineRule="auto"/>
        <w:rPr>
          <w:rFonts w:ascii="Tahoma" w:hAnsi="Tahoma" w:cs="Tahoma"/>
          <w:sz w:val="20"/>
          <w:szCs w:val="20"/>
        </w:rPr>
      </w:pPr>
    </w:p>
    <w:p w:rsidR="00736162" w:rsidRDefault="00736162"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775F3A" w:rsidRDefault="00775F3A"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BA5D87" w:rsidRDefault="00BA5D87" w:rsidP="00A060F7">
      <w:pPr>
        <w:spacing w:line="360" w:lineRule="auto"/>
        <w:rPr>
          <w:rFonts w:ascii="Tahoma" w:hAnsi="Tahoma" w:cs="Tahoma"/>
          <w:sz w:val="20"/>
          <w:szCs w:val="20"/>
        </w:rPr>
      </w:pPr>
    </w:p>
    <w:p w:rsidR="00007598" w:rsidRPr="00007598" w:rsidRDefault="00007598" w:rsidP="00007598">
      <w:pPr>
        <w:pStyle w:val="Balk2"/>
        <w:rPr>
          <w:rStyle w:val="Balk2Char"/>
          <w:rFonts w:ascii="Times New Roman" w:eastAsia="Calibri" w:hAnsi="Times New Roman" w:cs="Times New Roman"/>
          <w:b/>
          <w:sz w:val="24"/>
          <w:szCs w:val="24"/>
        </w:rPr>
      </w:pPr>
      <w:bookmarkStart w:id="9" w:name="_Toc420682780"/>
      <w:r w:rsidRPr="00007598">
        <w:rPr>
          <w:rStyle w:val="Balk2Char"/>
          <w:rFonts w:ascii="Times New Roman" w:eastAsia="Calibri" w:hAnsi="Times New Roman" w:cs="Times New Roman"/>
          <w:b/>
          <w:sz w:val="24"/>
          <w:szCs w:val="24"/>
        </w:rPr>
        <w:lastRenderedPageBreak/>
        <w:t>1.2. YASAL ÇERÇEVE</w:t>
      </w:r>
      <w:bookmarkEnd w:id="9"/>
    </w:p>
    <w:p w:rsidR="00D97F96" w:rsidRDefault="00D97F96" w:rsidP="00AC7864">
      <w:pPr>
        <w:rPr>
          <w:rFonts w:ascii="Tahoma" w:hAnsi="Tahoma" w:cs="Tahoma"/>
          <w:sz w:val="20"/>
          <w:szCs w:val="20"/>
        </w:rPr>
      </w:pPr>
    </w:p>
    <w:p w:rsidR="00AC7864" w:rsidRDefault="00B226AC" w:rsidP="00AC7864">
      <w:pPr>
        <w:spacing w:line="360" w:lineRule="auto"/>
        <w:rPr>
          <w:rFonts w:ascii="Tahoma" w:hAnsi="Tahoma" w:cs="Tahoma"/>
          <w:sz w:val="20"/>
          <w:szCs w:val="20"/>
        </w:rPr>
      </w:pPr>
      <w:r>
        <w:rPr>
          <w:noProof/>
          <w:lang w:eastAsia="tr-TR"/>
        </w:rPr>
        <mc:AlternateContent>
          <mc:Choice Requires="wps">
            <w:drawing>
              <wp:anchor distT="0" distB="0" distL="114300" distR="114300" simplePos="0" relativeHeight="251662336" behindDoc="0" locked="0" layoutInCell="1" allowOverlap="1" wp14:anchorId="763C9A42" wp14:editId="0DF6BF41">
                <wp:simplePos x="0" y="0"/>
                <wp:positionH relativeFrom="column">
                  <wp:posOffset>-114935</wp:posOffset>
                </wp:positionH>
                <wp:positionV relativeFrom="paragraph">
                  <wp:posOffset>102235</wp:posOffset>
                </wp:positionV>
                <wp:extent cx="6081395" cy="5698490"/>
                <wp:effectExtent l="0" t="0" r="0" b="0"/>
                <wp:wrapNone/>
                <wp:docPr id="1"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1395" cy="5698490"/>
                        </a:xfrm>
                        <a:prstGeom prst="roundRect">
                          <a:avLst/>
                        </a:prstGeom>
                        <a:solidFill>
                          <a:srgbClr val="638F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0F0E" w:rsidRPr="00736162" w:rsidRDefault="00C00F0E"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w:t>
                            </w:r>
                            <w:proofErr w:type="gramStart"/>
                            <w:r w:rsidRPr="00736162">
                              <w:rPr>
                                <w:rFonts w:ascii="Times New Roman" w:hAnsi="Times New Roman" w:cs="Times New Roman"/>
                                <w:color w:val="FFFFFF" w:themeColor="background1"/>
                              </w:rPr>
                              <w:t>misyon</w:t>
                            </w:r>
                            <w:proofErr w:type="gramEnd"/>
                            <w:r w:rsidRPr="00736162">
                              <w:rPr>
                                <w:rFonts w:ascii="Times New Roman" w:hAnsi="Times New Roman" w:cs="Times New Roman"/>
                                <w:color w:val="FFFFFF" w:themeColor="background1"/>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C00F0E" w:rsidRPr="00736162" w:rsidRDefault="00C00F0E"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5018 sayılı Kamu Malî Yönetimi ve Kontrol Kanununun 60 </w:t>
                            </w:r>
                            <w:proofErr w:type="spellStart"/>
                            <w:r w:rsidRPr="00736162">
                              <w:rPr>
                                <w:rFonts w:ascii="Times New Roman" w:hAnsi="Times New Roman" w:cs="Times New Roman"/>
                                <w:color w:val="FFFFFF" w:themeColor="background1"/>
                              </w:rPr>
                              <w:t>ıncı</w:t>
                            </w:r>
                            <w:proofErr w:type="spellEnd"/>
                            <w:r w:rsidRPr="00736162">
                              <w:rPr>
                                <w:rFonts w:ascii="Times New Roman" w:hAnsi="Times New Roman" w:cs="Times New Roman"/>
                                <w:color w:val="FFFFFF" w:themeColor="background1"/>
                              </w:rPr>
                              <w:t xml:space="preserve"> maddesi ile 22/12/2005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C00F0E" w:rsidRPr="00736162" w:rsidRDefault="00C00F0E" w:rsidP="00D97F96">
                            <w:pPr>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 xml:space="preserve">2014 yıllarını kapsayacak olan ilk stratejik planını, hazırlayarak yürürlüğe koymuştur. Bakanlığımız stratejik planı ile birlikte eş zamanlı olarak İl millî eğitim müdürlükleri stratejik planları da hazırlanmıştır. </w:t>
                            </w:r>
                            <w:proofErr w:type="gramStart"/>
                            <w:r w:rsidRPr="00736162">
                              <w:rPr>
                                <w:rFonts w:ascii="Times New Roman" w:hAnsi="Times New Roman" w:cs="Times New Roman"/>
                                <w:color w:val="FFFFFF" w:themeColor="background1"/>
                              </w:rPr>
                              <w:t>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roofErr w:type="gramEnd"/>
                          </w:p>
                          <w:p w:rsidR="00C00F0E" w:rsidRDefault="00C00F0E" w:rsidP="00D97F9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C9A42" id="Yuvarlatılmış Dikdörtgen 2" o:spid="_x0000_s1053" style="position:absolute;margin-left:-9.05pt;margin-top:8.05pt;width:478.85pt;height:4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" fillcolor="#638fc5" stroked="f" strokeweight="2pt">
                <v:path arrowok="t"/>
                <v:textbox>
                  <w:txbxContent>
                    <w:p w:rsidR="00C00F0E" w:rsidRPr="00736162" w:rsidRDefault="00C00F0E"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w:t>
                      </w:r>
                      <w:proofErr w:type="gramStart"/>
                      <w:r w:rsidRPr="00736162">
                        <w:rPr>
                          <w:rFonts w:ascii="Times New Roman" w:hAnsi="Times New Roman" w:cs="Times New Roman"/>
                          <w:color w:val="FFFFFF" w:themeColor="background1"/>
                        </w:rPr>
                        <w:t>misyon</w:t>
                      </w:r>
                      <w:proofErr w:type="gramEnd"/>
                      <w:r w:rsidRPr="00736162">
                        <w:rPr>
                          <w:rFonts w:ascii="Times New Roman" w:hAnsi="Times New Roman" w:cs="Times New Roman"/>
                          <w:color w:val="FFFFFF" w:themeColor="background1"/>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C00F0E" w:rsidRPr="00736162" w:rsidRDefault="00C00F0E"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 xml:space="preserve">5018 sayılı Kamu Malî Yönetimi ve Kontrol Kanununun 60 </w:t>
                      </w:r>
                      <w:proofErr w:type="spellStart"/>
                      <w:r w:rsidRPr="00736162">
                        <w:rPr>
                          <w:rFonts w:ascii="Times New Roman" w:hAnsi="Times New Roman" w:cs="Times New Roman"/>
                          <w:color w:val="FFFFFF" w:themeColor="background1"/>
                        </w:rPr>
                        <w:t>ıncı</w:t>
                      </w:r>
                      <w:proofErr w:type="spellEnd"/>
                      <w:r w:rsidRPr="00736162">
                        <w:rPr>
                          <w:rFonts w:ascii="Times New Roman" w:hAnsi="Times New Roman" w:cs="Times New Roman"/>
                          <w:color w:val="FFFFFF" w:themeColor="background1"/>
                        </w:rPr>
                        <w:t xml:space="preserve"> maddesi ile 22/12/2005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C00F0E" w:rsidRPr="00736162" w:rsidRDefault="00C00F0E" w:rsidP="00D97F96">
                      <w:pPr>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 xml:space="preserve">2014 yıllarını kapsayacak olan ilk stratejik planını, hazırlayarak yürürlüğe koymuştur. Bakanlığımız stratejik planı ile birlikte eş zamanlı olarak İl millî eğitim müdürlükleri stratejik planları da hazırlanmıştır. </w:t>
                      </w:r>
                      <w:proofErr w:type="gramStart"/>
                      <w:r w:rsidRPr="00736162">
                        <w:rPr>
                          <w:rFonts w:ascii="Times New Roman" w:hAnsi="Times New Roman" w:cs="Times New Roman"/>
                          <w:color w:val="FFFFFF" w:themeColor="background1"/>
                        </w:rPr>
                        <w:t>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roofErr w:type="gramEnd"/>
                    </w:p>
                    <w:p w:rsidR="00C00F0E" w:rsidRDefault="00C00F0E" w:rsidP="00D97F96">
                      <w:pPr>
                        <w:jc w:val="both"/>
                      </w:pPr>
                    </w:p>
                  </w:txbxContent>
                </v:textbox>
              </v:roundrect>
            </w:pict>
          </mc:Fallback>
        </mc:AlternateContent>
      </w: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007598" w:rsidRDefault="00007598"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C7864">
      <w:pPr>
        <w:spacing w:line="360" w:lineRule="auto"/>
        <w:rPr>
          <w:rFonts w:ascii="Tahoma" w:hAnsi="Tahoma" w:cs="Tahoma"/>
          <w:sz w:val="20"/>
          <w:szCs w:val="20"/>
        </w:rPr>
      </w:pPr>
    </w:p>
    <w:p w:rsidR="00AC7864" w:rsidRDefault="00AC7864" w:rsidP="00A060F7">
      <w:pPr>
        <w:spacing w:line="360" w:lineRule="auto"/>
        <w:rPr>
          <w:rFonts w:ascii="Tahoma" w:hAnsi="Tahoma" w:cs="Tahoma"/>
          <w:sz w:val="20"/>
          <w:szCs w:val="20"/>
        </w:rPr>
      </w:pPr>
    </w:p>
    <w:p w:rsidR="00AC7864" w:rsidRDefault="0044035B" w:rsidP="00736162">
      <w:pPr>
        <w:pStyle w:val="Balk2"/>
        <w:rPr>
          <w:rFonts w:ascii="Times New Roman" w:hAnsi="Times New Roman" w:cs="Times New Roman"/>
          <w:i w:val="0"/>
          <w:sz w:val="24"/>
        </w:rPr>
      </w:pPr>
      <w:bookmarkStart w:id="10" w:name="_Toc420682781"/>
      <w:r>
        <w:rPr>
          <w:rFonts w:ascii="Times New Roman" w:hAnsi="Times New Roman" w:cs="Times New Roman"/>
          <w:i w:val="0"/>
          <w:sz w:val="24"/>
        </w:rPr>
        <w:t xml:space="preserve">1.3. </w:t>
      </w:r>
      <w:proofErr w:type="spellStart"/>
      <w:r>
        <w:rPr>
          <w:rFonts w:ascii="Times New Roman" w:hAnsi="Times New Roman" w:cs="Times New Roman"/>
          <w:i w:val="0"/>
          <w:sz w:val="24"/>
        </w:rPr>
        <w:t>Mürsel</w:t>
      </w:r>
      <w:r w:rsidR="00736162" w:rsidRPr="00736162">
        <w:rPr>
          <w:rFonts w:ascii="Times New Roman" w:hAnsi="Times New Roman" w:cs="Times New Roman"/>
          <w:i w:val="0"/>
          <w:sz w:val="24"/>
        </w:rPr>
        <w:t>gazi</w:t>
      </w:r>
      <w:proofErr w:type="spellEnd"/>
      <w:r w:rsidR="00736162" w:rsidRPr="00736162">
        <w:rPr>
          <w:rFonts w:ascii="Times New Roman" w:hAnsi="Times New Roman" w:cs="Times New Roman"/>
          <w:i w:val="0"/>
          <w:sz w:val="24"/>
        </w:rPr>
        <w:t xml:space="preserve"> Mesleki Ve Teknik Anadolu Lisesinde Gerçekleştirilen Çalışmalar</w:t>
      </w:r>
      <w:bookmarkEnd w:id="10"/>
    </w:p>
    <w:p w:rsidR="00B868C0" w:rsidRPr="00B868C0" w:rsidRDefault="00B868C0" w:rsidP="00B868C0">
      <w:pPr>
        <w:rPr>
          <w:lang w:eastAsia="tr-TR"/>
        </w:rPr>
      </w:pPr>
    </w:p>
    <w:p w:rsidR="00AC7864" w:rsidRPr="00FB1272" w:rsidRDefault="001A38AE" w:rsidP="00F658BB">
      <w:pPr>
        <w:pStyle w:val="ListeParagraf"/>
        <w:numPr>
          <w:ilvl w:val="0"/>
          <w:numId w:val="10"/>
        </w:numPr>
        <w:spacing w:line="360" w:lineRule="auto"/>
        <w:rPr>
          <w:rFonts w:ascii="Times New Roman" w:hAnsi="Times New Roman" w:cs="Times New Roman"/>
          <w:sz w:val="24"/>
          <w:szCs w:val="20"/>
        </w:rPr>
      </w:pPr>
      <w:r>
        <w:rPr>
          <w:rFonts w:ascii="Times New Roman" w:hAnsi="Times New Roman" w:cs="Times New Roman"/>
          <w:sz w:val="24"/>
          <w:szCs w:val="20"/>
        </w:rPr>
        <w:t>Strateji Geliştirme Kurulu</w:t>
      </w:r>
      <w:r w:rsidR="00736162" w:rsidRPr="00FB1272">
        <w:rPr>
          <w:rFonts w:ascii="Times New Roman" w:hAnsi="Times New Roman" w:cs="Times New Roman"/>
          <w:sz w:val="24"/>
          <w:szCs w:val="20"/>
        </w:rPr>
        <w:t xml:space="preserve"> ve Ekiplerinin oluşturuldu,</w:t>
      </w:r>
    </w:p>
    <w:p w:rsidR="00736162" w:rsidRDefault="00736162" w:rsidP="00F658BB">
      <w:pPr>
        <w:pStyle w:val="ListeParagraf"/>
        <w:numPr>
          <w:ilvl w:val="0"/>
          <w:numId w:val="10"/>
        </w:numPr>
        <w:spacing w:line="360" w:lineRule="auto"/>
        <w:rPr>
          <w:rFonts w:ascii="Times New Roman" w:hAnsi="Times New Roman" w:cs="Times New Roman"/>
          <w:sz w:val="24"/>
          <w:szCs w:val="20"/>
        </w:rPr>
      </w:pPr>
      <w:r w:rsidRPr="00FB1272">
        <w:rPr>
          <w:rFonts w:ascii="Times New Roman" w:hAnsi="Times New Roman" w:cs="Times New Roman"/>
          <w:sz w:val="24"/>
          <w:szCs w:val="20"/>
        </w:rPr>
        <w:t>Stratejik Planlama Ekibi kuruldu,</w:t>
      </w:r>
    </w:p>
    <w:p w:rsidR="00775F3A" w:rsidRPr="00FB1272" w:rsidRDefault="00775F3A" w:rsidP="00F658BB">
      <w:pPr>
        <w:pStyle w:val="ListeParagraf"/>
        <w:numPr>
          <w:ilvl w:val="0"/>
          <w:numId w:val="10"/>
        </w:numPr>
        <w:spacing w:line="360" w:lineRule="auto"/>
        <w:rPr>
          <w:rFonts w:ascii="Times New Roman" w:hAnsi="Times New Roman" w:cs="Times New Roman"/>
          <w:sz w:val="24"/>
          <w:szCs w:val="20"/>
        </w:rPr>
      </w:pPr>
      <w:r>
        <w:rPr>
          <w:rFonts w:ascii="Times New Roman" w:hAnsi="Times New Roman" w:cs="Times New Roman"/>
          <w:sz w:val="24"/>
          <w:szCs w:val="20"/>
        </w:rPr>
        <w:t>Öz Değerlendirme Komisyonları oluşturuldu ve raporları okundu</w:t>
      </w:r>
    </w:p>
    <w:p w:rsidR="00634D6A" w:rsidRPr="00FB1272" w:rsidRDefault="00634D6A" w:rsidP="00F658BB">
      <w:pPr>
        <w:pStyle w:val="ListeParagraf"/>
        <w:numPr>
          <w:ilvl w:val="0"/>
          <w:numId w:val="10"/>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 personeline ve öğrencilere anketler uygulandı.</w:t>
      </w:r>
    </w:p>
    <w:p w:rsidR="00634D6A" w:rsidRPr="00FB1272" w:rsidRDefault="00634D6A" w:rsidP="00F658BB">
      <w:pPr>
        <w:pStyle w:val="ListeParagraf"/>
        <w:numPr>
          <w:ilvl w:val="0"/>
          <w:numId w:val="10"/>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Okulumuzda farklı alanlarda sayısal veriler toplandı.</w:t>
      </w:r>
    </w:p>
    <w:p w:rsidR="00634D6A" w:rsidRPr="00FB1272" w:rsidRDefault="00634D6A" w:rsidP="00F658BB">
      <w:pPr>
        <w:pStyle w:val="ListeParagraf"/>
        <w:numPr>
          <w:ilvl w:val="0"/>
          <w:numId w:val="10"/>
        </w:numPr>
        <w:spacing w:line="360" w:lineRule="auto"/>
        <w:rPr>
          <w:rFonts w:ascii="Times New Roman" w:hAnsi="Times New Roman" w:cs="Times New Roman"/>
          <w:sz w:val="24"/>
          <w:szCs w:val="20"/>
        </w:rPr>
      </w:pPr>
      <w:r w:rsidRPr="00FB1272">
        <w:rPr>
          <w:rFonts w:ascii="Times New Roman" w:hAnsi="Times New Roman" w:cs="Times New Roman"/>
          <w:sz w:val="24"/>
          <w:szCs w:val="20"/>
        </w:rPr>
        <w:t>Okulumuz alan şefleri ile toplantılar yapıldı.</w:t>
      </w:r>
    </w:p>
    <w:p w:rsidR="00634D6A" w:rsidRPr="00FB1272" w:rsidRDefault="00634D6A" w:rsidP="00F658BB">
      <w:pPr>
        <w:pStyle w:val="ListeParagraf"/>
        <w:numPr>
          <w:ilvl w:val="0"/>
          <w:numId w:val="10"/>
        </w:numPr>
        <w:spacing w:line="360" w:lineRule="auto"/>
        <w:rPr>
          <w:rFonts w:ascii="Times New Roman" w:hAnsi="Times New Roman" w:cs="Times New Roman"/>
          <w:sz w:val="24"/>
          <w:szCs w:val="20"/>
        </w:rPr>
      </w:pPr>
      <w:r w:rsidRPr="00FB1272">
        <w:rPr>
          <w:rFonts w:ascii="Times New Roman" w:hAnsi="Times New Roman" w:cs="Times New Roman"/>
          <w:sz w:val="24"/>
          <w:szCs w:val="20"/>
        </w:rPr>
        <w:t>Yapılan anketler ve toplanan veriler Stratejik Planlama Yürütme Ekibi tarafından değerlendirildi.</w:t>
      </w:r>
    </w:p>
    <w:p w:rsidR="00736162" w:rsidRDefault="001A38AE" w:rsidP="00736162">
      <w:pPr>
        <w:pStyle w:val="Balk2"/>
        <w:rPr>
          <w:rFonts w:ascii="Times New Roman" w:hAnsi="Times New Roman" w:cs="Times New Roman"/>
          <w:i w:val="0"/>
          <w:sz w:val="24"/>
        </w:rPr>
      </w:pPr>
      <w:bookmarkStart w:id="11" w:name="_Toc420682782"/>
      <w:r>
        <w:rPr>
          <w:rFonts w:ascii="Times New Roman" w:hAnsi="Times New Roman" w:cs="Times New Roman"/>
          <w:i w:val="0"/>
          <w:sz w:val="24"/>
        </w:rPr>
        <w:lastRenderedPageBreak/>
        <w:t xml:space="preserve">1.4. STRATEJİ </w:t>
      </w:r>
      <w:proofErr w:type="gramStart"/>
      <w:r>
        <w:rPr>
          <w:rFonts w:ascii="Times New Roman" w:hAnsi="Times New Roman" w:cs="Times New Roman"/>
          <w:i w:val="0"/>
          <w:sz w:val="24"/>
        </w:rPr>
        <w:t xml:space="preserve">GELİŞTİRME </w:t>
      </w:r>
      <w:r w:rsidR="00736162" w:rsidRPr="00736162">
        <w:rPr>
          <w:rFonts w:ascii="Times New Roman" w:hAnsi="Times New Roman" w:cs="Times New Roman"/>
          <w:i w:val="0"/>
          <w:sz w:val="24"/>
        </w:rPr>
        <w:t xml:space="preserve"> KURULU</w:t>
      </w:r>
      <w:proofErr w:type="gramEnd"/>
      <w:r w:rsidR="00736162" w:rsidRPr="00736162">
        <w:rPr>
          <w:rFonts w:ascii="Times New Roman" w:hAnsi="Times New Roman" w:cs="Times New Roman"/>
          <w:i w:val="0"/>
          <w:sz w:val="24"/>
        </w:rPr>
        <w:t xml:space="preserve"> VE STRATEJİK PLAN</w:t>
      </w:r>
      <w:r>
        <w:rPr>
          <w:rFonts w:ascii="Times New Roman" w:hAnsi="Times New Roman" w:cs="Times New Roman"/>
          <w:i w:val="0"/>
          <w:sz w:val="24"/>
        </w:rPr>
        <w:t xml:space="preserve">LAMA </w:t>
      </w:r>
      <w:r w:rsidR="00736162" w:rsidRPr="00736162">
        <w:rPr>
          <w:rFonts w:ascii="Times New Roman" w:hAnsi="Times New Roman" w:cs="Times New Roman"/>
          <w:i w:val="0"/>
          <w:sz w:val="24"/>
        </w:rPr>
        <w:t xml:space="preserve"> EKİBİ</w:t>
      </w:r>
      <w:bookmarkEnd w:id="11"/>
    </w:p>
    <w:p w:rsidR="00736162" w:rsidRDefault="00736162" w:rsidP="00736162">
      <w:pPr>
        <w:rPr>
          <w:lang w:eastAsia="tr-TR"/>
        </w:rPr>
      </w:pPr>
    </w:p>
    <w:p w:rsidR="00812E14" w:rsidRPr="00736162" w:rsidRDefault="009F724A" w:rsidP="00736162">
      <w:pPr>
        <w:rPr>
          <w:lang w:eastAsia="tr-TR"/>
        </w:rPr>
      </w:pPr>
      <w:r w:rsidRPr="009F724A">
        <w:rPr>
          <w:rFonts w:ascii="Book Antiqua" w:eastAsia="Times New Roman" w:hAnsi="Book Antiqua" w:cs="Times New Roman"/>
          <w:noProof/>
          <w:sz w:val="24"/>
          <w:szCs w:val="21"/>
          <w:lang w:eastAsia="tr-TR"/>
        </w:rPr>
        <w:drawing>
          <wp:inline distT="0" distB="0" distL="0" distR="0">
            <wp:extent cx="6479284" cy="4543425"/>
            <wp:effectExtent l="0" t="0" r="0" b="0"/>
            <wp:docPr id="18440" name="Resim 1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1555" cy="4552030"/>
                    </a:xfrm>
                    <a:prstGeom prst="rect">
                      <a:avLst/>
                    </a:prstGeom>
                    <a:noFill/>
                    <a:ln>
                      <a:noFill/>
                    </a:ln>
                  </pic:spPr>
                </pic:pic>
              </a:graphicData>
            </a:graphic>
          </wp:inline>
        </w:drawing>
      </w:r>
    </w:p>
    <w:p w:rsidR="00736162" w:rsidRDefault="00736162" w:rsidP="00A060F7">
      <w:pPr>
        <w:spacing w:line="360" w:lineRule="auto"/>
        <w:rPr>
          <w:rFonts w:ascii="Tahoma" w:hAnsi="Tahoma" w:cs="Tahoma"/>
          <w:sz w:val="20"/>
          <w:szCs w:val="20"/>
        </w:rPr>
      </w:pPr>
    </w:p>
    <w:p w:rsidR="00812E14" w:rsidRDefault="00812E14" w:rsidP="00A060F7">
      <w:pPr>
        <w:spacing w:line="360" w:lineRule="auto"/>
        <w:rPr>
          <w:rFonts w:ascii="Tahoma" w:hAnsi="Tahoma" w:cs="Tahoma"/>
          <w:sz w:val="20"/>
          <w:szCs w:val="20"/>
        </w:rPr>
      </w:pPr>
    </w:p>
    <w:p w:rsidR="00642E7E" w:rsidRDefault="00642E7E" w:rsidP="00A060F7">
      <w:pPr>
        <w:spacing w:line="360" w:lineRule="auto"/>
        <w:rPr>
          <w:rFonts w:ascii="Tahoma" w:hAnsi="Tahoma" w:cs="Tahoma"/>
          <w:sz w:val="20"/>
          <w:szCs w:val="20"/>
        </w:rPr>
      </w:pPr>
    </w:p>
    <w:p w:rsidR="00642E7E" w:rsidRDefault="00642E7E" w:rsidP="00A060F7">
      <w:pPr>
        <w:spacing w:line="360" w:lineRule="auto"/>
        <w:rPr>
          <w:rFonts w:ascii="Tahoma" w:hAnsi="Tahoma" w:cs="Tahoma"/>
          <w:sz w:val="20"/>
          <w:szCs w:val="20"/>
        </w:rPr>
      </w:pPr>
    </w:p>
    <w:p w:rsidR="00642E7E" w:rsidRDefault="00642E7E" w:rsidP="00A060F7">
      <w:pPr>
        <w:spacing w:line="360" w:lineRule="auto"/>
        <w:rPr>
          <w:rFonts w:ascii="Tahoma" w:hAnsi="Tahoma" w:cs="Tahoma"/>
          <w:sz w:val="20"/>
          <w:szCs w:val="20"/>
        </w:rPr>
      </w:pPr>
    </w:p>
    <w:p w:rsidR="00642E7E" w:rsidRDefault="00642E7E" w:rsidP="00A060F7">
      <w:pPr>
        <w:spacing w:line="360" w:lineRule="auto"/>
        <w:rPr>
          <w:rFonts w:ascii="Tahoma" w:hAnsi="Tahoma" w:cs="Tahoma"/>
          <w:sz w:val="20"/>
          <w:szCs w:val="20"/>
        </w:rPr>
      </w:pPr>
    </w:p>
    <w:p w:rsidR="00812E14" w:rsidRDefault="00812E14" w:rsidP="00A060F7">
      <w:pPr>
        <w:spacing w:line="360" w:lineRule="auto"/>
        <w:rPr>
          <w:rFonts w:ascii="Tahoma" w:hAnsi="Tahoma" w:cs="Tahoma"/>
          <w:sz w:val="20"/>
          <w:szCs w:val="20"/>
        </w:rPr>
      </w:pPr>
    </w:p>
    <w:p w:rsidR="00736162" w:rsidRDefault="00736162" w:rsidP="00A060F7">
      <w:pPr>
        <w:spacing w:line="360" w:lineRule="auto"/>
        <w:rPr>
          <w:rFonts w:ascii="Tahoma" w:hAnsi="Tahoma" w:cs="Tahoma"/>
          <w:sz w:val="20"/>
          <w:szCs w:val="20"/>
        </w:rPr>
      </w:pPr>
    </w:p>
    <w:p w:rsidR="00A65959" w:rsidRDefault="00A65959" w:rsidP="00A060F7">
      <w:pPr>
        <w:spacing w:line="360" w:lineRule="auto"/>
        <w:rPr>
          <w:rFonts w:ascii="Tahoma" w:hAnsi="Tahoma" w:cs="Tahoma"/>
          <w:sz w:val="20"/>
          <w:szCs w:val="20"/>
        </w:rPr>
      </w:pPr>
    </w:p>
    <w:p w:rsidR="00736162" w:rsidRDefault="00736162" w:rsidP="00A060F7">
      <w:pPr>
        <w:spacing w:line="360" w:lineRule="auto"/>
        <w:rPr>
          <w:rFonts w:ascii="Tahoma" w:hAnsi="Tahoma" w:cs="Tahoma"/>
          <w:sz w:val="20"/>
          <w:szCs w:val="20"/>
        </w:rPr>
      </w:pPr>
    </w:p>
    <w:p w:rsidR="00D97F96" w:rsidRDefault="00D97F96" w:rsidP="00A060F7">
      <w:pPr>
        <w:spacing w:line="360" w:lineRule="auto"/>
        <w:rPr>
          <w:rFonts w:ascii="Tahoma" w:hAnsi="Tahoma" w:cs="Tahoma"/>
          <w:sz w:val="20"/>
          <w:szCs w:val="20"/>
        </w:rPr>
      </w:pPr>
    </w:p>
    <w:p w:rsidR="00736162" w:rsidRDefault="00736162" w:rsidP="00A060F7">
      <w:pPr>
        <w:spacing w:line="360" w:lineRule="auto"/>
        <w:rPr>
          <w:rFonts w:ascii="Tahoma" w:hAnsi="Tahoma" w:cs="Tahoma"/>
          <w:sz w:val="20"/>
          <w:szCs w:val="20"/>
        </w:rPr>
      </w:pPr>
    </w:p>
    <w:p w:rsidR="0037574A" w:rsidRDefault="0037574A" w:rsidP="00A060F7">
      <w:pPr>
        <w:spacing w:line="360" w:lineRule="auto"/>
        <w:rPr>
          <w:rFonts w:ascii="Tahoma" w:hAnsi="Tahoma" w:cs="Tahoma"/>
          <w:sz w:val="20"/>
          <w:szCs w:val="20"/>
        </w:rPr>
      </w:pPr>
    </w:p>
    <w:p w:rsidR="00E46417" w:rsidRDefault="00812E14" w:rsidP="00812E14">
      <w:pPr>
        <w:pStyle w:val="Balk1"/>
        <w:rPr>
          <w:rFonts w:ascii="Times New Roman" w:hAnsi="Times New Roman"/>
          <w:sz w:val="28"/>
        </w:rPr>
      </w:pPr>
      <w:bookmarkStart w:id="12" w:name="_Toc420682783"/>
      <w:bookmarkStart w:id="13" w:name="_Toc416171484"/>
      <w:r w:rsidRPr="00812E14">
        <w:rPr>
          <w:rFonts w:ascii="Times New Roman" w:hAnsi="Times New Roman"/>
          <w:sz w:val="28"/>
        </w:rPr>
        <w:t>BÖLÜM</w:t>
      </w:r>
      <w:bookmarkEnd w:id="12"/>
    </w:p>
    <w:p w:rsidR="00812E14" w:rsidRPr="00812E14" w:rsidRDefault="00E46417" w:rsidP="00812E14">
      <w:pPr>
        <w:pStyle w:val="Balk1"/>
        <w:rPr>
          <w:rFonts w:ascii="Times New Roman" w:hAnsi="Times New Roman"/>
          <w:sz w:val="28"/>
        </w:rPr>
      </w:pPr>
      <w:bookmarkStart w:id="14" w:name="_Toc420682784"/>
      <w:r>
        <w:rPr>
          <w:rFonts w:ascii="Times New Roman" w:hAnsi="Times New Roman"/>
          <w:sz w:val="28"/>
        </w:rPr>
        <w:t>2.</w:t>
      </w:r>
      <w:r w:rsidR="00812E14" w:rsidRPr="00812E14">
        <w:rPr>
          <w:rFonts w:ascii="Times New Roman" w:hAnsi="Times New Roman"/>
          <w:sz w:val="28"/>
        </w:rPr>
        <w:t>MEVCUT DURUM ANALİZİ</w:t>
      </w:r>
      <w:bookmarkEnd w:id="13"/>
      <w:bookmarkEnd w:id="14"/>
    </w:p>
    <w:p w:rsidR="00812E14" w:rsidRDefault="00E46417" w:rsidP="00812E14">
      <w:pPr>
        <w:pStyle w:val="Balk2"/>
        <w:rPr>
          <w:rFonts w:ascii="Times New Roman" w:hAnsi="Times New Roman" w:cs="Times New Roman"/>
          <w:i w:val="0"/>
          <w:sz w:val="24"/>
        </w:rPr>
      </w:pPr>
      <w:bookmarkStart w:id="15" w:name="_Toc420682785"/>
      <w:r>
        <w:rPr>
          <w:rFonts w:ascii="Times New Roman" w:hAnsi="Times New Roman" w:cs="Times New Roman"/>
          <w:i w:val="0"/>
          <w:sz w:val="24"/>
        </w:rPr>
        <w:t>2.</w:t>
      </w:r>
      <w:r w:rsidR="00812E14" w:rsidRPr="00812E14">
        <w:rPr>
          <w:rFonts w:ascii="Times New Roman" w:hAnsi="Times New Roman" w:cs="Times New Roman"/>
          <w:i w:val="0"/>
          <w:sz w:val="24"/>
        </w:rPr>
        <w:t>1.TARİHSEL GELİŞİM</w:t>
      </w:r>
      <w:bookmarkEnd w:id="15"/>
    </w:p>
    <w:p w:rsidR="009E6C13" w:rsidRDefault="009E6C13" w:rsidP="00812E14">
      <w:pPr>
        <w:pStyle w:val="Balk2"/>
        <w:rPr>
          <w:rFonts w:ascii="Times New Roman" w:hAnsi="Times New Roman" w:cs="Times New Roman"/>
          <w:i w:val="0"/>
          <w:sz w:val="24"/>
        </w:rPr>
      </w:pPr>
      <w:bookmarkStart w:id="16" w:name="_Toc420682786"/>
    </w:p>
    <w:p w:rsidR="009F724A" w:rsidRPr="009F724A" w:rsidRDefault="009F724A" w:rsidP="009F724A">
      <w:pPr>
        <w:rPr>
          <w:rFonts w:ascii="Times New Roman" w:hAnsi="Times New Roman" w:cs="Times New Roman"/>
          <w:sz w:val="24"/>
          <w:szCs w:val="24"/>
        </w:rPr>
      </w:pPr>
      <w:r w:rsidRPr="009F724A">
        <w:rPr>
          <w:rFonts w:ascii="Times New Roman" w:hAnsi="Times New Roman" w:cs="Times New Roman"/>
          <w:sz w:val="24"/>
          <w:szCs w:val="24"/>
        </w:rPr>
        <w:t xml:space="preserve">Okulumuz 2009/2010 Eğitim ve Öğretim yılında ilçemiz eski KAYMAKAM HİKMET ÖZBAĞCI İlköğretim Okulu binasında TİCARET MESLEK LİSESİ olarak eğitim ve öğretime başlamıştır. Sonrasında SULTAN MURAT MTAL ve en son olarak MÜRSEL GAZİ MESLEKİ VE TEKNİK ANADOLU LİSESİ adını almıştır. </w:t>
      </w:r>
    </w:p>
    <w:p w:rsidR="009F724A" w:rsidRPr="009F724A" w:rsidRDefault="009F724A" w:rsidP="009F724A">
      <w:pPr>
        <w:rPr>
          <w:rFonts w:ascii="Times New Roman" w:hAnsi="Times New Roman" w:cs="Times New Roman"/>
          <w:sz w:val="24"/>
          <w:szCs w:val="24"/>
        </w:rPr>
      </w:pPr>
      <w:r w:rsidRPr="009F724A">
        <w:rPr>
          <w:rFonts w:ascii="Times New Roman" w:hAnsi="Times New Roman" w:cs="Times New Roman"/>
          <w:sz w:val="24"/>
          <w:szCs w:val="24"/>
        </w:rPr>
        <w:t>2009-2010 Eğitim ve Öğretim yılında sadece 9. sınıfa kayıt alınmıştır. 5 şube olarak 150 öğrenci kaydı yapılmıştır. Aynı yıl okulumuzda gelecek yıl açılmak üzere MUHASEBE VE FİNANSMAN ALANI, BÜRO YÖNETİMİ ALANI, PAZARLAMA VE PERAKENDE ALANLARININ açılması onaylanmıştır. Halen 9-10-11 ve 12. Sınıflar düzeyinde 15 şube ve 3 Alan ile Eğitim ve Öğretime devam edilmektedir. 2012-2013 Eğitim ve Öğretim yılında son sınıf öğrencilerimizin tamamı İşletmede Mesleki Eğitimlerini okulumuz çevresindeki işletmelerde staj yapmaya başlamışlardır.</w:t>
      </w:r>
    </w:p>
    <w:p w:rsidR="009F724A" w:rsidRPr="009F724A" w:rsidRDefault="009F724A" w:rsidP="009F724A">
      <w:pPr>
        <w:rPr>
          <w:rFonts w:ascii="Times New Roman" w:hAnsi="Times New Roman" w:cs="Times New Roman"/>
          <w:sz w:val="24"/>
          <w:szCs w:val="24"/>
        </w:rPr>
      </w:pPr>
      <w:r w:rsidRPr="009F724A">
        <w:rPr>
          <w:rFonts w:ascii="Times New Roman" w:hAnsi="Times New Roman" w:cs="Times New Roman"/>
          <w:sz w:val="24"/>
          <w:szCs w:val="24"/>
        </w:rPr>
        <w:t>2013-2014 Eğitim-Öğretim Yılında okulumuz bünyesinde ANADOLU TİCARET MESLEK LİSESİ açılmıştır. Aynı yıl MUHASEBE VE FİNANSMAN ALANI ile ULAŞTIRMA HİZMETLERİ ALANINA öğrenci kaydı yapılmıştır.</w:t>
      </w:r>
    </w:p>
    <w:p w:rsidR="009F724A" w:rsidRPr="009F724A" w:rsidRDefault="009F724A" w:rsidP="009F724A">
      <w:pPr>
        <w:rPr>
          <w:rFonts w:ascii="Times New Roman" w:hAnsi="Times New Roman" w:cs="Times New Roman"/>
          <w:sz w:val="24"/>
          <w:szCs w:val="24"/>
        </w:rPr>
      </w:pPr>
      <w:r w:rsidRPr="009F724A">
        <w:rPr>
          <w:rFonts w:ascii="Times New Roman" w:hAnsi="Times New Roman" w:cs="Times New Roman"/>
          <w:sz w:val="24"/>
          <w:szCs w:val="24"/>
        </w:rPr>
        <w:t xml:space="preserve">Okulumuzda kız ve erkek tam gün eğitim yapılmaktadır. </w:t>
      </w: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812E14">
      <w:pPr>
        <w:pStyle w:val="Balk2"/>
        <w:rPr>
          <w:rFonts w:ascii="Times New Roman" w:hAnsi="Times New Roman" w:cs="Times New Roman"/>
          <w:i w:val="0"/>
          <w:sz w:val="24"/>
        </w:rPr>
      </w:pPr>
    </w:p>
    <w:p w:rsidR="009E6C13" w:rsidRDefault="009E6C13" w:rsidP="009E6C13">
      <w:pPr>
        <w:rPr>
          <w:lang w:eastAsia="tr-TR"/>
        </w:rPr>
      </w:pPr>
    </w:p>
    <w:p w:rsidR="00736162" w:rsidRPr="00812E14" w:rsidRDefault="00812E14" w:rsidP="00812E14">
      <w:pPr>
        <w:pStyle w:val="Balk2"/>
        <w:rPr>
          <w:rFonts w:ascii="Times New Roman" w:hAnsi="Times New Roman" w:cs="Times New Roman"/>
          <w:i w:val="0"/>
          <w:sz w:val="24"/>
        </w:rPr>
      </w:pPr>
      <w:r w:rsidRPr="00812E14">
        <w:rPr>
          <w:rFonts w:ascii="Times New Roman" w:hAnsi="Times New Roman" w:cs="Times New Roman"/>
          <w:i w:val="0"/>
          <w:sz w:val="24"/>
        </w:rPr>
        <w:lastRenderedPageBreak/>
        <w:t>2.2. YASAL YÜKÜMLÜLÜKLER VE MEVZUAT ANALİZİ</w:t>
      </w:r>
      <w:bookmarkEnd w:id="16"/>
    </w:p>
    <w:tbl>
      <w:tblPr>
        <w:tblStyle w:val="KlavuzuTablo4-Vurgu51"/>
        <w:tblpPr w:leftFromText="141" w:rightFromText="141" w:vertAnchor="text" w:horzAnchor="margin" w:tblpY="280"/>
        <w:tblW w:w="5000" w:type="pct"/>
        <w:tblLook w:val="04A0" w:firstRow="1" w:lastRow="0" w:firstColumn="1" w:lastColumn="0" w:noHBand="0" w:noVBand="1"/>
      </w:tblPr>
      <w:tblGrid>
        <w:gridCol w:w="1315"/>
        <w:gridCol w:w="891"/>
        <w:gridCol w:w="787"/>
        <w:gridCol w:w="7202"/>
      </w:tblGrid>
      <w:tr w:rsidR="0052254E" w:rsidRPr="00F57A68"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92CDDC" w:themeColor="accent5" w:themeTint="99"/>
            </w:tcBorders>
            <w:shd w:val="clear" w:color="auto" w:fill="4472C4"/>
            <w:vAlign w:val="center"/>
          </w:tcPr>
          <w:p w:rsidR="0052254E" w:rsidRPr="0052254E" w:rsidRDefault="0052254E" w:rsidP="00A65959">
            <w:pPr>
              <w:pStyle w:val="AralkYok"/>
              <w:jc w:val="center"/>
            </w:pPr>
            <w:r w:rsidRPr="0052254E">
              <w:t>KANUN</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EC16CA">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bCs w:val="0"/>
                <w:color w:val="000000" w:themeColor="text1"/>
              </w:rPr>
              <w:t>Tarih</w:t>
            </w:r>
          </w:p>
        </w:tc>
        <w:tc>
          <w:tcPr>
            <w:tcW w:w="437"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bCs/>
                <w:color w:val="000000" w:themeColor="text1"/>
              </w:rPr>
              <w:t>Sayı</w:t>
            </w:r>
          </w:p>
        </w:tc>
        <w:tc>
          <w:tcPr>
            <w:tcW w:w="386"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No</w:t>
            </w:r>
          </w:p>
        </w:tc>
        <w:tc>
          <w:tcPr>
            <w:tcW w:w="3532" w:type="pct"/>
            <w:shd w:val="clear" w:color="auto" w:fill="D9E2F3"/>
            <w:vAlign w:val="center"/>
          </w:tcPr>
          <w:p w:rsidR="0052254E" w:rsidRPr="0052254E" w:rsidRDefault="0052254E" w:rsidP="00EC16C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Adı</w:t>
            </w:r>
          </w:p>
        </w:tc>
      </w:tr>
      <w:tr w:rsidR="0052254E" w:rsidRPr="00F57A68" w:rsidTr="00175188">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52254E" w:rsidRPr="0052254E" w:rsidRDefault="0052254E" w:rsidP="00EC16CA">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color w:val="000000" w:themeColor="text1"/>
              </w:rPr>
              <w:t>23/07/1965</w:t>
            </w:r>
          </w:p>
        </w:tc>
        <w:tc>
          <w:tcPr>
            <w:tcW w:w="437" w:type="pct"/>
            <w:tcBorders>
              <w:bottom w:val="single" w:sz="4" w:space="0" w:color="92CDDC" w:themeColor="accent5" w:themeTint="99"/>
            </w:tcBorders>
            <w:vAlign w:val="center"/>
          </w:tcPr>
          <w:p w:rsidR="0052254E" w:rsidRPr="0052254E" w:rsidRDefault="0052254E" w:rsidP="00EC16C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12056</w:t>
            </w:r>
          </w:p>
        </w:tc>
        <w:tc>
          <w:tcPr>
            <w:tcW w:w="386" w:type="pct"/>
            <w:tcBorders>
              <w:bottom w:val="single" w:sz="4" w:space="0" w:color="92CDDC" w:themeColor="accent5" w:themeTint="99"/>
            </w:tcBorders>
            <w:vAlign w:val="center"/>
          </w:tcPr>
          <w:p w:rsidR="0052254E" w:rsidRPr="0052254E" w:rsidRDefault="0052254E" w:rsidP="00EC16CA">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657</w:t>
            </w:r>
          </w:p>
        </w:tc>
        <w:tc>
          <w:tcPr>
            <w:tcW w:w="3532" w:type="pct"/>
            <w:tcBorders>
              <w:bottom w:val="single" w:sz="4" w:space="0" w:color="92CDDC" w:themeColor="accent5" w:themeTint="99"/>
            </w:tcBorders>
            <w:vAlign w:val="center"/>
          </w:tcPr>
          <w:p w:rsidR="0052254E" w:rsidRPr="00A65959" w:rsidRDefault="0052254E" w:rsidP="00EC16CA">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Devlet Memurları Kanunu</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52254E">
            <w:pPr>
              <w:ind w:right="45"/>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color w:val="000000" w:themeColor="text1"/>
              </w:rPr>
              <w:t>14/06/1973</w:t>
            </w:r>
          </w:p>
        </w:tc>
        <w:tc>
          <w:tcPr>
            <w:tcW w:w="437" w:type="pct"/>
            <w:shd w:val="clear" w:color="auto" w:fill="D9E2F3"/>
            <w:vAlign w:val="center"/>
          </w:tcPr>
          <w:p w:rsidR="0052254E" w:rsidRPr="0052254E"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hAnsi="Times New Roman" w:cs="Times New Roman"/>
              </w:rPr>
              <w:t>14574</w:t>
            </w:r>
          </w:p>
        </w:tc>
        <w:tc>
          <w:tcPr>
            <w:tcW w:w="386" w:type="pct"/>
            <w:shd w:val="clear" w:color="auto" w:fill="D9E2F3"/>
            <w:vAlign w:val="center"/>
          </w:tcPr>
          <w:p w:rsidR="0052254E" w:rsidRPr="0052254E"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1739</w:t>
            </w:r>
          </w:p>
        </w:tc>
        <w:tc>
          <w:tcPr>
            <w:tcW w:w="3532" w:type="pct"/>
            <w:shd w:val="clear" w:color="auto" w:fill="D9E2F3"/>
            <w:vAlign w:val="center"/>
          </w:tcPr>
          <w:p w:rsidR="0052254E" w:rsidRPr="00A65959" w:rsidRDefault="0052254E" w:rsidP="0052254E">
            <w:pPr>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Milli Eğitim Temel Kanunu</w:t>
            </w:r>
          </w:p>
        </w:tc>
      </w:tr>
      <w:tr w:rsidR="0052254E" w:rsidRPr="00F57A68" w:rsidTr="00175188">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52254E" w:rsidRPr="0052254E" w:rsidRDefault="0052254E" w:rsidP="0052254E">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color w:val="000000" w:themeColor="text1"/>
              </w:rPr>
              <w:t>24/10/2003</w:t>
            </w:r>
          </w:p>
        </w:tc>
        <w:tc>
          <w:tcPr>
            <w:tcW w:w="437" w:type="pct"/>
            <w:tcBorders>
              <w:bottom w:val="single" w:sz="4" w:space="0" w:color="92CDDC" w:themeColor="accent5" w:themeTint="99"/>
            </w:tcBorders>
            <w:vAlign w:val="center"/>
          </w:tcPr>
          <w:p w:rsidR="0052254E" w:rsidRPr="0052254E" w:rsidRDefault="0052254E" w:rsidP="0052254E">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25269</w:t>
            </w:r>
          </w:p>
        </w:tc>
        <w:tc>
          <w:tcPr>
            <w:tcW w:w="386" w:type="pct"/>
            <w:tcBorders>
              <w:bottom w:val="single" w:sz="4" w:space="0" w:color="92CDDC" w:themeColor="accent5" w:themeTint="99"/>
            </w:tcBorders>
            <w:vAlign w:val="center"/>
          </w:tcPr>
          <w:p w:rsidR="0052254E" w:rsidRPr="0052254E" w:rsidRDefault="0052254E" w:rsidP="0052254E">
            <w:pPr>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52254E">
              <w:rPr>
                <w:rFonts w:ascii="Times New Roman" w:eastAsia="Times New Roman" w:hAnsi="Times New Roman" w:cs="Times New Roman"/>
                <w:color w:val="000000" w:themeColor="text1"/>
              </w:rPr>
              <w:t>4982</w:t>
            </w:r>
          </w:p>
        </w:tc>
        <w:tc>
          <w:tcPr>
            <w:tcW w:w="3532" w:type="pct"/>
            <w:tcBorders>
              <w:bottom w:val="single" w:sz="4" w:space="0" w:color="92CDDC" w:themeColor="accent5" w:themeTint="99"/>
            </w:tcBorders>
            <w:vAlign w:val="center"/>
          </w:tcPr>
          <w:p w:rsidR="0052254E" w:rsidRPr="00A65959" w:rsidRDefault="0052254E" w:rsidP="0052254E">
            <w:pPr>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rPr>
            </w:pPr>
            <w:r w:rsidRPr="00A65959">
              <w:rPr>
                <w:rFonts w:ascii="Times New Roman" w:eastAsia="Times New Roman" w:hAnsi="Times New Roman" w:cs="Times New Roman"/>
                <w:color w:val="000000" w:themeColor="text1"/>
                <w:sz w:val="19"/>
                <w:szCs w:val="19"/>
              </w:rPr>
              <w:t>Bilgi Edinme Hakkı Kanunu</w:t>
            </w:r>
          </w:p>
        </w:tc>
      </w:tr>
      <w:tr w:rsidR="00A65959" w:rsidRPr="00F57A68" w:rsidTr="0017518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52254E" w:rsidRPr="0052254E" w:rsidRDefault="0052254E" w:rsidP="0052254E">
            <w:pPr>
              <w:ind w:right="45"/>
              <w:jc w:val="center"/>
              <w:rPr>
                <w:rFonts w:ascii="Times New Roman" w:eastAsia="Times New Roman" w:hAnsi="Times New Roman" w:cs="Times New Roman"/>
                <w:b w:val="0"/>
                <w:color w:val="000000" w:themeColor="text1"/>
              </w:rPr>
            </w:pPr>
            <w:r w:rsidRPr="0052254E">
              <w:rPr>
                <w:rFonts w:ascii="Times New Roman" w:eastAsia="Times New Roman" w:hAnsi="Times New Roman" w:cs="Times New Roman"/>
                <w:b w:val="0"/>
                <w:color w:val="000000" w:themeColor="text1"/>
              </w:rPr>
              <w:t>30/03/2012</w:t>
            </w:r>
          </w:p>
        </w:tc>
        <w:tc>
          <w:tcPr>
            <w:tcW w:w="437" w:type="pct"/>
            <w:shd w:val="clear" w:color="auto" w:fill="D9E2F3"/>
            <w:vAlign w:val="center"/>
          </w:tcPr>
          <w:p w:rsidR="0052254E" w:rsidRPr="0052254E" w:rsidRDefault="0052254E" w:rsidP="0052254E">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28261</w:t>
            </w:r>
          </w:p>
        </w:tc>
        <w:tc>
          <w:tcPr>
            <w:tcW w:w="386" w:type="pct"/>
            <w:shd w:val="clear" w:color="auto" w:fill="D9E2F3"/>
            <w:vAlign w:val="center"/>
          </w:tcPr>
          <w:p w:rsidR="0052254E" w:rsidRPr="0052254E" w:rsidRDefault="0052254E" w:rsidP="0052254E">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rPr>
            </w:pPr>
            <w:r w:rsidRPr="0052254E">
              <w:rPr>
                <w:rFonts w:ascii="Times New Roman" w:eastAsia="Times New Roman" w:hAnsi="Times New Roman" w:cs="Times New Roman"/>
                <w:bCs/>
                <w:color w:val="000000" w:themeColor="text1"/>
              </w:rPr>
              <w:t>6287</w:t>
            </w:r>
          </w:p>
        </w:tc>
        <w:tc>
          <w:tcPr>
            <w:tcW w:w="3532" w:type="pct"/>
            <w:shd w:val="clear" w:color="auto" w:fill="D9E2F3"/>
            <w:vAlign w:val="center"/>
          </w:tcPr>
          <w:p w:rsidR="0052254E" w:rsidRPr="00A65959" w:rsidRDefault="009A01B7" w:rsidP="0052254E">
            <w:pPr>
              <w:pStyle w:val="AralkYok"/>
              <w:cnfStyle w:val="000000100000" w:firstRow="0" w:lastRow="0" w:firstColumn="0" w:lastColumn="0" w:oddVBand="0" w:evenVBand="0" w:oddHBand="1" w:evenHBand="0" w:firstRowFirstColumn="0" w:firstRowLastColumn="0" w:lastRowFirstColumn="0" w:lastRowLastColumn="0"/>
              <w:rPr>
                <w:sz w:val="19"/>
                <w:szCs w:val="19"/>
              </w:rPr>
            </w:pPr>
            <w:r w:rsidRPr="00A65959">
              <w:rPr>
                <w:sz w:val="19"/>
                <w:szCs w:val="19"/>
              </w:rPr>
              <w:t>İlköğretim v</w:t>
            </w:r>
            <w:r w:rsidR="0052254E" w:rsidRPr="00A65959">
              <w:rPr>
                <w:sz w:val="19"/>
                <w:szCs w:val="19"/>
              </w:rPr>
              <w:t>e Eğitim Kanunu İle Bazı Kanunlarda Değişiklik Yapılmasına Dair Kanun</w:t>
            </w:r>
          </w:p>
        </w:tc>
      </w:tr>
    </w:tbl>
    <w:p w:rsidR="00373880" w:rsidRDefault="00373880" w:rsidP="001F5A7D">
      <w:pPr>
        <w:spacing w:line="240" w:lineRule="auto"/>
        <w:rPr>
          <w:rFonts w:ascii="Tahoma" w:hAnsi="Tahoma" w:cs="Tahoma"/>
          <w:sz w:val="20"/>
          <w:szCs w:val="20"/>
        </w:rPr>
      </w:pPr>
    </w:p>
    <w:tbl>
      <w:tblPr>
        <w:tblStyle w:val="KlavuzTablo5Koyu-Vurgu61"/>
        <w:tblW w:w="5000" w:type="pct"/>
        <w:tblLook w:val="04A0" w:firstRow="1" w:lastRow="0" w:firstColumn="1" w:lastColumn="0" w:noHBand="0" w:noVBand="1"/>
      </w:tblPr>
      <w:tblGrid>
        <w:gridCol w:w="1387"/>
        <w:gridCol w:w="836"/>
        <w:gridCol w:w="7972"/>
      </w:tblGrid>
      <w:tr w:rsidR="0052254E" w:rsidRPr="00175188"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70AD47"/>
            <w:vAlign w:val="center"/>
          </w:tcPr>
          <w:p w:rsidR="0052254E" w:rsidRPr="00175188" w:rsidRDefault="0052254E" w:rsidP="007715E7">
            <w:pPr>
              <w:spacing w:line="300" w:lineRule="exact"/>
              <w:jc w:val="center"/>
              <w:rPr>
                <w:rFonts w:asciiTheme="minorHAnsi" w:hAnsiTheme="minorHAnsi" w:cstheme="minorHAnsi"/>
                <w:bCs w:val="0"/>
                <w:sz w:val="19"/>
                <w:szCs w:val="19"/>
              </w:rPr>
            </w:pPr>
            <w:r w:rsidRPr="00175188">
              <w:rPr>
                <w:rFonts w:asciiTheme="minorHAnsi" w:hAnsiTheme="minorHAnsi" w:cstheme="minorHAnsi"/>
                <w:sz w:val="19"/>
                <w:szCs w:val="19"/>
              </w:rPr>
              <w:t>YÖNETMELİK</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gridSpan w:val="2"/>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Yayımlandığı Resmi Gazete/Tebliğler Dergisi</w:t>
            </w:r>
          </w:p>
        </w:tc>
        <w:tc>
          <w:tcPr>
            <w:tcW w:w="3910" w:type="pct"/>
            <w:vMerge w:val="restart"/>
            <w:shd w:val="clear" w:color="auto" w:fill="C5E0B3"/>
            <w:vAlign w:val="center"/>
            <w:hideMark/>
          </w:tcPr>
          <w:p w:rsidR="0052254E" w:rsidRPr="00175188" w:rsidRDefault="0052254E" w:rsidP="00E5432E">
            <w:pPr>
              <w:spacing w:line="300"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Adı</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r w:rsidRPr="00175188">
              <w:rPr>
                <w:rFonts w:asciiTheme="minorHAnsi" w:hAnsiTheme="minorHAnsi" w:cstheme="minorHAnsi"/>
                <w:bCs w:val="0"/>
                <w:sz w:val="19"/>
                <w:szCs w:val="19"/>
              </w:rPr>
              <w:t>Tarih</w:t>
            </w:r>
          </w:p>
        </w:tc>
        <w:tc>
          <w:tcPr>
            <w:tcW w:w="410" w:type="pct"/>
            <w:tcBorders>
              <w:bottom w:val="single" w:sz="4" w:space="0" w:color="FFFFFF" w:themeColor="background1"/>
            </w:tcBorders>
            <w:shd w:val="clear" w:color="auto" w:fill="E2EFD9"/>
            <w:vAlign w:val="center"/>
            <w:hideMark/>
          </w:tcPr>
          <w:p w:rsidR="0052254E" w:rsidRPr="00175188" w:rsidRDefault="0052254E" w:rsidP="00E82D0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Sayı</w:t>
            </w:r>
          </w:p>
        </w:tc>
        <w:tc>
          <w:tcPr>
            <w:tcW w:w="3910" w:type="pct"/>
            <w:vMerge/>
            <w:tcBorders>
              <w:bottom w:val="single" w:sz="4" w:space="0" w:color="FFFFFF" w:themeColor="background1"/>
            </w:tcBorders>
            <w:shd w:val="clear" w:color="auto" w:fill="C5E0B3"/>
            <w:vAlign w:val="center"/>
            <w:hideMark/>
          </w:tcPr>
          <w:p w:rsidR="0052254E" w:rsidRPr="00175188" w:rsidRDefault="0052254E" w:rsidP="00E82D0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52254E" w:rsidRPr="00175188" w:rsidRDefault="0052254E" w:rsidP="00E82D0A">
            <w:pPr>
              <w:spacing w:line="300" w:lineRule="exact"/>
              <w:rPr>
                <w:rFonts w:asciiTheme="minorHAnsi" w:hAnsiTheme="minorHAnsi" w:cstheme="minorHAnsi"/>
                <w:sz w:val="19"/>
                <w:szCs w:val="19"/>
              </w:rPr>
            </w:pPr>
            <w:r w:rsidRPr="00175188">
              <w:rPr>
                <w:rFonts w:asciiTheme="minorHAnsi" w:hAnsiTheme="minorHAnsi" w:cstheme="minorHAnsi"/>
                <w:sz w:val="19"/>
                <w:szCs w:val="19"/>
              </w:rPr>
              <w:t>12/10/2013</w:t>
            </w:r>
          </w:p>
        </w:tc>
        <w:tc>
          <w:tcPr>
            <w:tcW w:w="410" w:type="pct"/>
            <w:tcBorders>
              <w:bottom w:val="single" w:sz="4" w:space="0" w:color="FFFFFF" w:themeColor="background1"/>
            </w:tcBorders>
            <w:shd w:val="clear" w:color="auto" w:fill="C5E0B3"/>
            <w:vAlign w:val="center"/>
            <w:hideMark/>
          </w:tcPr>
          <w:p w:rsidR="0052254E" w:rsidRPr="00175188" w:rsidRDefault="0052254E" w:rsidP="00E82D0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28793 </w:t>
            </w:r>
          </w:p>
        </w:tc>
        <w:tc>
          <w:tcPr>
            <w:tcW w:w="3910" w:type="pct"/>
            <w:tcBorders>
              <w:bottom w:val="single" w:sz="4" w:space="0" w:color="FFFFFF" w:themeColor="background1"/>
            </w:tcBorders>
            <w:shd w:val="clear" w:color="auto" w:fill="C5E0B3"/>
            <w:vAlign w:val="center"/>
            <w:hideMark/>
          </w:tcPr>
          <w:p w:rsidR="0052254E" w:rsidRPr="00175188" w:rsidRDefault="00961BD5" w:rsidP="00E82D0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hyperlink r:id="rId14" w:history="1">
              <w:r w:rsidR="0052254E" w:rsidRPr="00175188">
                <w:rPr>
                  <w:rFonts w:asciiTheme="minorHAnsi" w:hAnsiTheme="minorHAnsi" w:cstheme="minorHAnsi"/>
                  <w:sz w:val="19"/>
                  <w:szCs w:val="19"/>
                </w:rPr>
                <w:t>Milli Eğitim Bakanlığı Personelinin Görevde Yükselme, Unvan Değişikliği ve Yer Değiştirme Suretiyle Atanması Hakkında Yönetmelik</w:t>
              </w:r>
            </w:hyperlink>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tcPr>
          <w:p w:rsidR="0052254E" w:rsidRPr="00175188" w:rsidRDefault="0052254E" w:rsidP="00E82D0A">
            <w:pPr>
              <w:spacing w:line="300" w:lineRule="exact"/>
              <w:ind w:right="45"/>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sz w:val="19"/>
                <w:szCs w:val="19"/>
              </w:rPr>
              <w:t>07/09/2013</w:t>
            </w:r>
          </w:p>
        </w:tc>
        <w:tc>
          <w:tcPr>
            <w:tcW w:w="410" w:type="pct"/>
            <w:tcBorders>
              <w:bottom w:val="single" w:sz="4" w:space="0" w:color="FFFFFF" w:themeColor="background1"/>
            </w:tcBorders>
            <w:shd w:val="clear" w:color="auto" w:fill="E2EFD9"/>
            <w:vAlign w:val="center"/>
          </w:tcPr>
          <w:p w:rsidR="0052254E" w:rsidRPr="00175188" w:rsidRDefault="0052254E"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28758</w:t>
            </w:r>
          </w:p>
        </w:tc>
        <w:tc>
          <w:tcPr>
            <w:tcW w:w="3910" w:type="pct"/>
            <w:tcBorders>
              <w:bottom w:val="single" w:sz="4" w:space="0" w:color="FFFFFF" w:themeColor="background1"/>
            </w:tcBorders>
            <w:shd w:val="clear" w:color="auto" w:fill="E2EFD9"/>
            <w:vAlign w:val="center"/>
          </w:tcPr>
          <w:p w:rsidR="0052254E" w:rsidRPr="00175188" w:rsidRDefault="0052254E"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Ortaöğretim Kurumları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sz w:val="19"/>
                <w:szCs w:val="19"/>
              </w:rPr>
              <w:t>09/02/2012</w:t>
            </w:r>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28199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Okul-Aile Birliği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18/01/2007</w:t>
            </w:r>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26407</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Taşınır Mal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31/12/2009</w:t>
            </w:r>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27449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Ders Kitapları Ve Eğitim Araçları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4A73C8" w:rsidRPr="00175188" w:rsidRDefault="004A73C8"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11/08/1973</w:t>
            </w:r>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14622</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Memurlarının Tedavi Yardımı Ve Cenaze Giderleri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25/10/1982</w:t>
            </w:r>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17849</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Kamu Kurum Ve Kuruluşlarında Çalışan Personelin Kılık Ve Kıyafetine Dair Yönetmelik</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29/10/2011</w:t>
            </w:r>
          </w:p>
        </w:tc>
        <w:tc>
          <w:tcPr>
            <w:tcW w:w="4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28099</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Memurlarına Verilecek Hastalık Raporları İle Hastalık Ve Refakat İznine İlişkin Usul Ve Esaslar Hakkında Yönetmelik</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4A73C8"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12/10/2013</w:t>
            </w:r>
          </w:p>
        </w:tc>
        <w:tc>
          <w:tcPr>
            <w:tcW w:w="4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28793</w:t>
            </w:r>
          </w:p>
        </w:tc>
        <w:tc>
          <w:tcPr>
            <w:tcW w:w="3910" w:type="pct"/>
            <w:tcBorders>
              <w:bottom w:val="single" w:sz="4" w:space="0" w:color="FFFFFF" w:themeColor="background1"/>
            </w:tcBorders>
            <w:shd w:val="clear" w:color="auto" w:fill="C5E0B3"/>
            <w:vAlign w:val="center"/>
          </w:tcPr>
          <w:p w:rsidR="0052254E" w:rsidRPr="00175188" w:rsidRDefault="004A73C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Personelinin Görevde Yükselme, Unvan Değişikliği Ve Yer Değiştirme Suretiyle Atanması Hakkında Yönetmelik</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13/08/2005</w:t>
            </w:r>
          </w:p>
        </w:tc>
        <w:tc>
          <w:tcPr>
            <w:tcW w:w="410" w:type="pct"/>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25905</w:t>
            </w:r>
          </w:p>
        </w:tc>
        <w:tc>
          <w:tcPr>
            <w:tcW w:w="3910" w:type="pct"/>
            <w:shd w:val="clear" w:color="auto" w:fill="E2EFD9"/>
            <w:vAlign w:val="center"/>
          </w:tcPr>
          <w:p w:rsidR="0052254E" w:rsidRPr="00175188" w:rsidRDefault="004A73C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Öğretmenlik Kariyer Basamaklarında Yükselme Yönetmeliği</w:t>
            </w:r>
          </w:p>
        </w:tc>
      </w:tr>
      <w:tr w:rsidR="0052254E"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12/09/1984</w:t>
            </w:r>
          </w:p>
        </w:tc>
        <w:tc>
          <w:tcPr>
            <w:tcW w:w="410" w:type="pct"/>
            <w:tcBorders>
              <w:bottom w:val="single" w:sz="4" w:space="0" w:color="FFFFFF" w:themeColor="background1"/>
            </w:tcBorders>
            <w:shd w:val="clear" w:color="auto" w:fill="C5E0B3"/>
            <w:vAlign w:val="center"/>
          </w:tcPr>
          <w:p w:rsidR="0052254E"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18513</w:t>
            </w:r>
          </w:p>
        </w:tc>
        <w:tc>
          <w:tcPr>
            <w:tcW w:w="3910" w:type="pct"/>
            <w:tcBorders>
              <w:bottom w:val="single" w:sz="4" w:space="0" w:color="FFFFFF" w:themeColor="background1"/>
            </w:tcBorders>
            <w:shd w:val="clear" w:color="auto" w:fill="C5E0B3"/>
            <w:vAlign w:val="center"/>
          </w:tcPr>
          <w:p w:rsidR="0052254E"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Resmi Mühür Yönetmeliği</w:t>
            </w:r>
          </w:p>
        </w:tc>
      </w:tr>
      <w:tr w:rsidR="0052254E"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52254E"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02/12/2004</w:t>
            </w:r>
          </w:p>
        </w:tc>
        <w:tc>
          <w:tcPr>
            <w:tcW w:w="410" w:type="pct"/>
            <w:tcBorders>
              <w:bottom w:val="single" w:sz="4" w:space="0" w:color="FFFFFF" w:themeColor="background1"/>
            </w:tcBorders>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25658</w:t>
            </w:r>
          </w:p>
        </w:tc>
        <w:tc>
          <w:tcPr>
            <w:tcW w:w="3910" w:type="pct"/>
            <w:tcBorders>
              <w:bottom w:val="single" w:sz="4" w:space="0" w:color="FFFFFF" w:themeColor="background1"/>
            </w:tcBorders>
            <w:shd w:val="clear" w:color="auto" w:fill="E2EFD9"/>
            <w:vAlign w:val="center"/>
          </w:tcPr>
          <w:p w:rsidR="0052254E"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Resmî Yazışmalarda Uygulanacak Esas Ve Usuller Hakkında Yönetmelik</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16/05/1988</w:t>
            </w:r>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19816</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Arşiv Hizmetleri Hakkında Yönetmelik</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17/04/2001</w:t>
            </w:r>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24376</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Rehberlik Ve Psikolojik Danışma Hizmetleri Yönetmeliği</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13/01/2005</w:t>
            </w:r>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25699</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w:t>
            </w:r>
            <w:proofErr w:type="spellStart"/>
            <w:r w:rsidRPr="00175188">
              <w:rPr>
                <w:rFonts w:asciiTheme="minorHAnsi" w:eastAsia="Times New Roman" w:hAnsiTheme="minorHAnsi" w:cstheme="minorHAnsi"/>
                <w:color w:val="000000" w:themeColor="text1"/>
                <w:sz w:val="19"/>
                <w:szCs w:val="19"/>
              </w:rPr>
              <w:t>Bakanlığıİlköğretim</w:t>
            </w:r>
            <w:proofErr w:type="spellEnd"/>
            <w:r w:rsidRPr="00175188">
              <w:rPr>
                <w:rFonts w:asciiTheme="minorHAnsi" w:eastAsia="Times New Roman" w:hAnsiTheme="minorHAnsi" w:cstheme="minorHAnsi"/>
                <w:color w:val="000000" w:themeColor="text1"/>
                <w:sz w:val="19"/>
                <w:szCs w:val="19"/>
              </w:rPr>
              <w:t xml:space="preserve"> Ve Orta Öğretim </w:t>
            </w:r>
            <w:proofErr w:type="spellStart"/>
            <w:r w:rsidRPr="00175188">
              <w:rPr>
                <w:rFonts w:asciiTheme="minorHAnsi" w:eastAsia="Times New Roman" w:hAnsiTheme="minorHAnsi" w:cstheme="minorHAnsi"/>
                <w:color w:val="000000" w:themeColor="text1"/>
                <w:sz w:val="19"/>
                <w:szCs w:val="19"/>
              </w:rPr>
              <w:t>KurumlarıSosyal</w:t>
            </w:r>
            <w:proofErr w:type="spellEnd"/>
            <w:r w:rsidRPr="00175188">
              <w:rPr>
                <w:rFonts w:asciiTheme="minorHAnsi" w:eastAsia="Times New Roman" w:hAnsiTheme="minorHAnsi" w:cstheme="minorHAnsi"/>
                <w:color w:val="000000" w:themeColor="text1"/>
                <w:sz w:val="19"/>
                <w:szCs w:val="19"/>
              </w:rPr>
              <w:t xml:space="preserve"> Etkinlikler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28/08/2007</w:t>
            </w:r>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26627</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Okul Servis Araçları Hizmet Yönetmeliği</w:t>
            </w:r>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09/08/2006</w:t>
            </w:r>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26254</w:t>
            </w:r>
          </w:p>
        </w:tc>
        <w:tc>
          <w:tcPr>
            <w:tcW w:w="39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Kurum Tanıtım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02/04/1993</w:t>
            </w:r>
          </w:p>
        </w:tc>
        <w:tc>
          <w:tcPr>
            <w:tcW w:w="4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21540</w:t>
            </w:r>
          </w:p>
        </w:tc>
        <w:tc>
          <w:tcPr>
            <w:tcW w:w="3910" w:type="pct"/>
            <w:tcBorders>
              <w:bottom w:val="single" w:sz="4" w:space="0" w:color="FFFFFF" w:themeColor="background1"/>
            </w:tcBorders>
            <w:shd w:val="clear" w:color="auto" w:fill="E2EFD9"/>
            <w:vAlign w:val="center"/>
          </w:tcPr>
          <w:p w:rsidR="00107A12" w:rsidRPr="00175188" w:rsidRDefault="00107A12"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Bakanlığına Bağlı Kurumlara Ait Açma, Kapatma Ve Ad </w:t>
            </w:r>
            <w:proofErr w:type="spellStart"/>
            <w:r w:rsidRPr="00175188">
              <w:rPr>
                <w:rFonts w:asciiTheme="minorHAnsi" w:eastAsia="Times New Roman" w:hAnsiTheme="minorHAnsi" w:cstheme="minorHAnsi"/>
                <w:color w:val="000000" w:themeColor="text1"/>
                <w:sz w:val="19"/>
                <w:szCs w:val="19"/>
              </w:rPr>
              <w:t>VermeYönetmeliği</w:t>
            </w:r>
            <w:proofErr w:type="spellEnd"/>
          </w:p>
        </w:tc>
      </w:tr>
      <w:tr w:rsidR="00107A1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107A12"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28/12/1988</w:t>
            </w:r>
          </w:p>
        </w:tc>
        <w:tc>
          <w:tcPr>
            <w:tcW w:w="410" w:type="pct"/>
            <w:shd w:val="clear" w:color="auto" w:fill="C5E0B3"/>
            <w:vAlign w:val="center"/>
          </w:tcPr>
          <w:p w:rsidR="00107A12" w:rsidRPr="00175188" w:rsidRDefault="00107A12"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20033</w:t>
            </w:r>
          </w:p>
        </w:tc>
        <w:tc>
          <w:tcPr>
            <w:tcW w:w="3910" w:type="pct"/>
            <w:shd w:val="clear" w:color="auto" w:fill="C5E0B3"/>
            <w:vAlign w:val="center"/>
          </w:tcPr>
          <w:p w:rsidR="00107A12" w:rsidRPr="00175188" w:rsidRDefault="002A5588" w:rsidP="00E82D0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Sabotajlara Karşı Koruma Yönetmeliği</w:t>
            </w:r>
          </w:p>
        </w:tc>
      </w:tr>
      <w:tr w:rsidR="00107A12" w:rsidRPr="00175188" w:rsidTr="00175188">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107A12" w:rsidRPr="00175188" w:rsidRDefault="002A5588" w:rsidP="00E82D0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26/07/2002</w:t>
            </w:r>
          </w:p>
        </w:tc>
        <w:tc>
          <w:tcPr>
            <w:tcW w:w="410" w:type="pct"/>
            <w:shd w:val="clear" w:color="auto" w:fill="E2EFD9"/>
            <w:vAlign w:val="center"/>
          </w:tcPr>
          <w:p w:rsidR="00107A12" w:rsidRPr="00175188" w:rsidRDefault="002A558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24822</w:t>
            </w:r>
          </w:p>
        </w:tc>
        <w:tc>
          <w:tcPr>
            <w:tcW w:w="3910" w:type="pct"/>
            <w:shd w:val="clear" w:color="auto" w:fill="E2EFD9"/>
            <w:vAlign w:val="center"/>
          </w:tcPr>
          <w:p w:rsidR="00107A12" w:rsidRPr="00175188" w:rsidRDefault="002A5588" w:rsidP="00E82D0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Binaların Yangından Korunması Hakkında Yönetmelik</w:t>
            </w:r>
          </w:p>
        </w:tc>
      </w:tr>
    </w:tbl>
    <w:p w:rsidR="00CA57B5" w:rsidRDefault="00CA57B5" w:rsidP="001F5A7D">
      <w:pPr>
        <w:spacing w:line="240" w:lineRule="auto"/>
        <w:rPr>
          <w:rFonts w:ascii="Tahoma" w:hAnsi="Tahoma" w:cs="Tahoma"/>
          <w:sz w:val="20"/>
          <w:szCs w:val="20"/>
        </w:rPr>
      </w:pPr>
    </w:p>
    <w:tbl>
      <w:tblPr>
        <w:tblStyle w:val="KlavuzTablo5Koyu-Vurgu21"/>
        <w:tblW w:w="5000" w:type="pct"/>
        <w:tblLook w:val="04A0" w:firstRow="1" w:lastRow="0" w:firstColumn="1" w:lastColumn="0" w:noHBand="0" w:noVBand="1"/>
      </w:tblPr>
      <w:tblGrid>
        <w:gridCol w:w="1715"/>
        <w:gridCol w:w="1172"/>
        <w:gridCol w:w="7308"/>
      </w:tblGrid>
      <w:tr w:rsidR="002A5588" w:rsidRPr="00175188"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7D31"/>
            <w:vAlign w:val="center"/>
          </w:tcPr>
          <w:p w:rsidR="002A5588" w:rsidRPr="00175188" w:rsidRDefault="002A5588" w:rsidP="00EC16CA">
            <w:pPr>
              <w:spacing w:line="225" w:lineRule="atLeast"/>
              <w:ind w:right="45"/>
              <w:jc w:val="center"/>
              <w:rPr>
                <w:rFonts w:asciiTheme="minorHAnsi" w:eastAsia="Times New Roman" w:hAnsiTheme="minorHAnsi" w:cstheme="minorHAnsi"/>
                <w:bCs w:val="0"/>
                <w:color w:val="000000" w:themeColor="text1"/>
                <w:sz w:val="19"/>
                <w:szCs w:val="19"/>
              </w:rPr>
            </w:pPr>
            <w:r w:rsidRPr="00175188">
              <w:rPr>
                <w:rFonts w:asciiTheme="minorHAnsi" w:eastAsia="Times New Roman" w:hAnsiTheme="minorHAnsi" w:cstheme="minorHAnsi"/>
                <w:b w:val="0"/>
                <w:color w:val="000000" w:themeColor="text1"/>
                <w:sz w:val="19"/>
                <w:szCs w:val="19"/>
              </w:rPr>
              <w:t>YÖNERGE</w:t>
            </w:r>
          </w:p>
        </w:tc>
      </w:tr>
      <w:tr w:rsidR="002A5588"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gridSpan w:val="2"/>
            <w:shd w:val="clear" w:color="auto" w:fill="ED7D31"/>
            <w:vAlign w:val="center"/>
            <w:hideMark/>
          </w:tcPr>
          <w:p w:rsidR="002A5588" w:rsidRPr="00175188" w:rsidRDefault="002A5588" w:rsidP="00EC16CA">
            <w:pPr>
              <w:spacing w:line="225" w:lineRule="atLeast"/>
              <w:ind w:right="45"/>
              <w:jc w:val="center"/>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val="0"/>
                <w:color w:val="000000" w:themeColor="text1"/>
                <w:sz w:val="19"/>
                <w:szCs w:val="19"/>
              </w:rPr>
              <w:t>Yayın</w:t>
            </w:r>
          </w:p>
        </w:tc>
        <w:tc>
          <w:tcPr>
            <w:tcW w:w="3584" w:type="pct"/>
            <w:vMerge w:val="restart"/>
            <w:shd w:val="clear" w:color="auto" w:fill="F7CAAC"/>
            <w:vAlign w:val="center"/>
            <w:hideMark/>
          </w:tcPr>
          <w:p w:rsidR="002A5588" w:rsidRPr="00175188" w:rsidRDefault="002A5588" w:rsidP="00EC16C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Adı</w:t>
            </w:r>
          </w:p>
        </w:tc>
      </w:tr>
      <w:tr w:rsidR="00966072" w:rsidRPr="00175188" w:rsidTr="00175188">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2A5588" w:rsidRPr="00175188" w:rsidRDefault="002A5588" w:rsidP="00EC16CA">
            <w:pPr>
              <w:spacing w:line="225" w:lineRule="atLeast"/>
              <w:ind w:right="45"/>
              <w:jc w:val="center"/>
              <w:rPr>
                <w:rFonts w:asciiTheme="minorHAnsi" w:eastAsia="Times New Roman" w:hAnsiTheme="minorHAnsi" w:cstheme="minorHAnsi"/>
                <w:sz w:val="19"/>
                <w:szCs w:val="19"/>
              </w:rPr>
            </w:pPr>
            <w:r w:rsidRPr="00175188">
              <w:rPr>
                <w:rFonts w:asciiTheme="minorHAnsi" w:eastAsia="Times New Roman" w:hAnsiTheme="minorHAnsi" w:cstheme="minorHAnsi"/>
                <w:bCs w:val="0"/>
                <w:sz w:val="19"/>
                <w:szCs w:val="19"/>
              </w:rPr>
              <w:t>Tarih</w:t>
            </w:r>
          </w:p>
        </w:tc>
        <w:tc>
          <w:tcPr>
            <w:tcW w:w="575" w:type="pct"/>
            <w:tcBorders>
              <w:bottom w:val="single" w:sz="4" w:space="0" w:color="FFFFFF" w:themeColor="background1"/>
            </w:tcBorders>
            <w:shd w:val="clear" w:color="auto" w:fill="FBE4D5"/>
            <w:vAlign w:val="center"/>
            <w:hideMark/>
          </w:tcPr>
          <w:p w:rsidR="002A5588" w:rsidRPr="00175188" w:rsidRDefault="002A5588" w:rsidP="00EC16C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bCs/>
                <w:color w:val="000000" w:themeColor="text1"/>
                <w:sz w:val="19"/>
                <w:szCs w:val="19"/>
              </w:rPr>
              <w:t>Sayı</w:t>
            </w:r>
          </w:p>
        </w:tc>
        <w:tc>
          <w:tcPr>
            <w:tcW w:w="3584" w:type="pct"/>
            <w:vMerge/>
            <w:tcBorders>
              <w:bottom w:val="single" w:sz="4" w:space="0" w:color="FFFFFF" w:themeColor="background1"/>
            </w:tcBorders>
            <w:shd w:val="clear" w:color="auto" w:fill="F7CAAC"/>
            <w:vAlign w:val="center"/>
            <w:hideMark/>
          </w:tcPr>
          <w:p w:rsidR="002A5588" w:rsidRPr="00175188" w:rsidRDefault="002A5588" w:rsidP="00EC16C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p>
        </w:tc>
      </w:tr>
      <w:tr w:rsidR="0096607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2A5588" w:rsidRPr="00175188" w:rsidRDefault="002A5588" w:rsidP="00EC16C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25/10/2013</w:t>
            </w:r>
          </w:p>
        </w:tc>
        <w:tc>
          <w:tcPr>
            <w:tcW w:w="575" w:type="pct"/>
            <w:tcBorders>
              <w:bottom w:val="single" w:sz="4" w:space="0" w:color="FFFFFF" w:themeColor="background1"/>
            </w:tcBorders>
            <w:shd w:val="clear" w:color="auto" w:fill="F7CAAC"/>
            <w:vAlign w:val="center"/>
            <w:hideMark/>
          </w:tcPr>
          <w:p w:rsidR="002A5588" w:rsidRPr="00175188" w:rsidRDefault="002A5588"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3087071</w:t>
            </w:r>
          </w:p>
        </w:tc>
        <w:tc>
          <w:tcPr>
            <w:tcW w:w="3584" w:type="pct"/>
            <w:tcBorders>
              <w:bottom w:val="single" w:sz="4" w:space="0" w:color="FFFFFF" w:themeColor="background1"/>
            </w:tcBorders>
            <w:shd w:val="clear" w:color="auto" w:fill="F7CAAC"/>
            <w:vAlign w:val="center"/>
            <w:hideMark/>
          </w:tcPr>
          <w:p w:rsidR="002A5588" w:rsidRPr="00175188" w:rsidRDefault="00961BD5" w:rsidP="00EC16C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hyperlink r:id="rId15" w:history="1">
              <w:r w:rsidR="002A5588" w:rsidRPr="00175188">
                <w:rPr>
                  <w:rFonts w:asciiTheme="minorHAnsi" w:eastAsia="Times New Roman" w:hAnsiTheme="minorHAnsi" w:cstheme="minorHAnsi"/>
                  <w:color w:val="000000" w:themeColor="text1"/>
                  <w:sz w:val="19"/>
                  <w:szCs w:val="19"/>
                </w:rPr>
                <w:t>Milli Eğitim Bakanlığı Ortaöğretim Kurumlarına Geçiş Yönergesi</w:t>
              </w:r>
            </w:hyperlink>
          </w:p>
        </w:tc>
      </w:tr>
      <w:tr w:rsidR="00966072" w:rsidRPr="00175188" w:rsidTr="00175188">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tcPr>
          <w:p w:rsidR="002A5588" w:rsidRPr="00175188" w:rsidRDefault="00966072" w:rsidP="00966072">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Kasım 1999</w:t>
            </w:r>
          </w:p>
        </w:tc>
        <w:tc>
          <w:tcPr>
            <w:tcW w:w="575" w:type="pct"/>
            <w:tcBorders>
              <w:bottom w:val="single" w:sz="4" w:space="0" w:color="FFFFFF" w:themeColor="background1"/>
            </w:tcBorders>
            <w:shd w:val="clear" w:color="auto" w:fill="FBE4D5"/>
            <w:vAlign w:val="center"/>
          </w:tcPr>
          <w:p w:rsidR="002A5588" w:rsidRPr="00175188" w:rsidRDefault="00966072"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2506</w:t>
            </w:r>
          </w:p>
        </w:tc>
        <w:tc>
          <w:tcPr>
            <w:tcW w:w="3584" w:type="pct"/>
            <w:tcBorders>
              <w:bottom w:val="single" w:sz="4" w:space="0" w:color="FFFFFF" w:themeColor="background1"/>
            </w:tcBorders>
            <w:shd w:val="clear" w:color="auto" w:fill="FBE4D5"/>
            <w:vAlign w:val="center"/>
          </w:tcPr>
          <w:p w:rsidR="002A5588" w:rsidRPr="00175188" w:rsidRDefault="00966072"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Bölgeleri Ve Eğitim Kurulları Yönergesi</w:t>
            </w:r>
          </w:p>
        </w:tc>
      </w:tr>
      <w:tr w:rsidR="00966072"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966072" w:rsidRPr="00175188" w:rsidRDefault="00966072" w:rsidP="00966072">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Ağustos 2003</w:t>
            </w:r>
          </w:p>
        </w:tc>
        <w:tc>
          <w:tcPr>
            <w:tcW w:w="575" w:type="pct"/>
            <w:tcBorders>
              <w:bottom w:val="single" w:sz="4" w:space="0" w:color="FFFFFF" w:themeColor="background1"/>
            </w:tcBorders>
            <w:shd w:val="clear" w:color="auto" w:fill="F7CAAC"/>
            <w:vAlign w:val="center"/>
          </w:tcPr>
          <w:p w:rsidR="00966072" w:rsidRPr="00175188" w:rsidRDefault="00966072"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2551</w:t>
            </w:r>
          </w:p>
        </w:tc>
        <w:tc>
          <w:tcPr>
            <w:tcW w:w="3584" w:type="pct"/>
            <w:tcBorders>
              <w:bottom w:val="single" w:sz="4" w:space="0" w:color="FFFFFF" w:themeColor="background1"/>
            </w:tcBorders>
            <w:shd w:val="clear" w:color="auto" w:fill="F7CAAC"/>
            <w:vAlign w:val="center"/>
          </w:tcPr>
          <w:p w:rsidR="00966072" w:rsidRPr="00175188" w:rsidRDefault="00966072" w:rsidP="00966072">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Ve Öğretim Çalışmalarının Plânlı Yürütülmesine İlişkin Yönerge</w:t>
            </w:r>
          </w:p>
        </w:tc>
      </w:tr>
      <w:tr w:rsidR="00966072" w:rsidRPr="00175188" w:rsidTr="00175188">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966072" w:rsidRPr="00175188" w:rsidRDefault="00966072" w:rsidP="00EC16C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23/09/2014</w:t>
            </w:r>
          </w:p>
        </w:tc>
        <w:tc>
          <w:tcPr>
            <w:tcW w:w="575" w:type="pct"/>
            <w:shd w:val="clear" w:color="auto" w:fill="FBE4D5"/>
            <w:vAlign w:val="center"/>
          </w:tcPr>
          <w:p w:rsidR="00966072" w:rsidRPr="00175188" w:rsidRDefault="00966072"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4145909</w:t>
            </w:r>
          </w:p>
        </w:tc>
        <w:tc>
          <w:tcPr>
            <w:tcW w:w="3584" w:type="pct"/>
            <w:shd w:val="clear" w:color="auto" w:fill="FBE4D5"/>
            <w:vAlign w:val="center"/>
          </w:tcPr>
          <w:p w:rsidR="00966072" w:rsidRPr="00175188" w:rsidRDefault="00966072"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Örgün ve Yaygın Eğitimi Destekleme ve Yetiştirme Kursları Yönergesi</w:t>
            </w:r>
          </w:p>
        </w:tc>
      </w:tr>
      <w:tr w:rsidR="00E82D0A"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E82D0A" w:rsidRPr="00175188" w:rsidRDefault="006875DA" w:rsidP="00EC16C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2001</w:t>
            </w:r>
          </w:p>
        </w:tc>
        <w:tc>
          <w:tcPr>
            <w:tcW w:w="575" w:type="pct"/>
            <w:tcBorders>
              <w:bottom w:val="single" w:sz="4" w:space="0" w:color="FFFFFF" w:themeColor="background1"/>
            </w:tcBorders>
            <w:shd w:val="clear" w:color="auto" w:fill="F7CAAC"/>
            <w:vAlign w:val="center"/>
          </w:tcPr>
          <w:p w:rsidR="00E82D0A" w:rsidRPr="00175188" w:rsidRDefault="006875DA"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2522</w:t>
            </w:r>
          </w:p>
        </w:tc>
        <w:tc>
          <w:tcPr>
            <w:tcW w:w="3584" w:type="pct"/>
            <w:tcBorders>
              <w:bottom w:val="single" w:sz="4" w:space="0" w:color="FFFFFF" w:themeColor="background1"/>
            </w:tcBorders>
            <w:shd w:val="clear" w:color="auto" w:fill="F7CAAC"/>
            <w:vAlign w:val="center"/>
          </w:tcPr>
          <w:p w:rsidR="006875DA" w:rsidRPr="00175188" w:rsidRDefault="00373880" w:rsidP="006875D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w:t>
            </w:r>
          </w:p>
          <w:p w:rsidR="00E82D0A" w:rsidRPr="00175188" w:rsidRDefault="00373880" w:rsidP="006875D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İzin Yönergesi</w:t>
            </w:r>
          </w:p>
        </w:tc>
      </w:tr>
      <w:tr w:rsidR="00E82D0A" w:rsidRPr="00175188" w:rsidTr="00175188">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E82D0A" w:rsidRPr="00175188" w:rsidRDefault="006875DA" w:rsidP="00EC16C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2007</w:t>
            </w:r>
          </w:p>
        </w:tc>
        <w:tc>
          <w:tcPr>
            <w:tcW w:w="575" w:type="pct"/>
            <w:shd w:val="clear" w:color="auto" w:fill="FBE4D5"/>
            <w:vAlign w:val="center"/>
          </w:tcPr>
          <w:p w:rsidR="00E82D0A" w:rsidRPr="00175188" w:rsidRDefault="006875DA" w:rsidP="00373880">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2594</w:t>
            </w:r>
          </w:p>
        </w:tc>
        <w:tc>
          <w:tcPr>
            <w:tcW w:w="3584" w:type="pct"/>
            <w:shd w:val="clear" w:color="auto" w:fill="FBE4D5"/>
            <w:vAlign w:val="center"/>
          </w:tcPr>
          <w:p w:rsidR="00E82D0A" w:rsidRPr="00175188" w:rsidRDefault="00373880" w:rsidP="00EC16C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Bayrak Törenleri Yönergesi</w:t>
            </w:r>
          </w:p>
        </w:tc>
      </w:tr>
      <w:tr w:rsidR="00713593" w:rsidRPr="00175188"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713593" w:rsidRPr="00175188" w:rsidRDefault="00713593" w:rsidP="00EC16CA">
            <w:pPr>
              <w:spacing w:line="225" w:lineRule="atLeast"/>
              <w:ind w:right="45"/>
              <w:rPr>
                <w:rFonts w:asciiTheme="minorHAnsi" w:eastAsia="Times New Roman" w:hAnsiTheme="minorHAnsi" w:cstheme="minorHAnsi"/>
                <w:sz w:val="19"/>
                <w:szCs w:val="19"/>
              </w:rPr>
            </w:pPr>
          </w:p>
        </w:tc>
        <w:tc>
          <w:tcPr>
            <w:tcW w:w="575" w:type="pct"/>
            <w:shd w:val="clear" w:color="auto" w:fill="FBE4D5"/>
            <w:vAlign w:val="center"/>
          </w:tcPr>
          <w:p w:rsidR="00713593" w:rsidRPr="00175188" w:rsidRDefault="00713593" w:rsidP="00373880">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p>
        </w:tc>
        <w:tc>
          <w:tcPr>
            <w:tcW w:w="3584" w:type="pct"/>
            <w:shd w:val="clear" w:color="auto" w:fill="FBE4D5"/>
            <w:vAlign w:val="center"/>
          </w:tcPr>
          <w:p w:rsidR="00713593" w:rsidRPr="00175188" w:rsidRDefault="00713593" w:rsidP="00EC16C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p>
        </w:tc>
      </w:tr>
    </w:tbl>
    <w:p w:rsidR="00EB4C97" w:rsidRDefault="00EB4C97" w:rsidP="00992C62">
      <w:pPr>
        <w:pStyle w:val="Balk2"/>
        <w:rPr>
          <w:rFonts w:ascii="Times New Roman" w:hAnsi="Times New Roman" w:cs="Times New Roman"/>
          <w:i w:val="0"/>
          <w:sz w:val="24"/>
        </w:rPr>
      </w:pPr>
      <w:bookmarkStart w:id="17" w:name="_Toc420682787"/>
    </w:p>
    <w:p w:rsidR="00E82D0A" w:rsidRDefault="00992C62" w:rsidP="00992C62">
      <w:pPr>
        <w:pStyle w:val="Balk2"/>
        <w:rPr>
          <w:rFonts w:ascii="Times New Roman" w:hAnsi="Times New Roman" w:cs="Times New Roman"/>
          <w:i w:val="0"/>
          <w:sz w:val="24"/>
        </w:rPr>
      </w:pPr>
      <w:r w:rsidRPr="00992C62">
        <w:rPr>
          <w:rFonts w:ascii="Times New Roman" w:hAnsi="Times New Roman" w:cs="Times New Roman"/>
          <w:i w:val="0"/>
          <w:sz w:val="24"/>
        </w:rPr>
        <w:t>2.3. FAALİYET ALANLARI, ÜRÜN VE HİZMETLER</w:t>
      </w:r>
      <w:bookmarkEnd w:id="17"/>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97"/>
        <w:gridCol w:w="5098"/>
      </w:tblGrid>
      <w:tr w:rsidR="002F62D2" w:rsidRPr="005D5855" w:rsidTr="00175188">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 xml:space="preserve">FAALİYET ALANI 1: EĞİTİM </w:t>
            </w:r>
          </w:p>
        </w:tc>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2: YÖNETİM İŞLERİ</w:t>
            </w: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Hizmet-1 Rehberlik Hizmetleri</w:t>
            </w:r>
          </w:p>
          <w:p w:rsidR="002F62D2" w:rsidRPr="00AD3825" w:rsidRDefault="002F62D2" w:rsidP="00463624">
            <w:pPr>
              <w:numPr>
                <w:ilvl w:val="0"/>
                <w:numId w:val="2"/>
              </w:numPr>
              <w:spacing w:after="0"/>
              <w:ind w:left="0"/>
              <w:rPr>
                <w:sz w:val="20"/>
                <w:szCs w:val="20"/>
              </w:rPr>
            </w:pPr>
            <w:r w:rsidRPr="00AD3825">
              <w:rPr>
                <w:sz w:val="20"/>
                <w:szCs w:val="20"/>
              </w:rPr>
              <w:t>Veli</w:t>
            </w:r>
          </w:p>
          <w:p w:rsidR="002F62D2" w:rsidRPr="00AD3825" w:rsidRDefault="002F62D2" w:rsidP="00463624">
            <w:pPr>
              <w:numPr>
                <w:ilvl w:val="0"/>
                <w:numId w:val="2"/>
              </w:numPr>
              <w:spacing w:after="0"/>
              <w:ind w:left="0"/>
              <w:rPr>
                <w:sz w:val="20"/>
                <w:szCs w:val="20"/>
              </w:rPr>
            </w:pPr>
            <w:r w:rsidRPr="00AD3825">
              <w:rPr>
                <w:sz w:val="20"/>
                <w:szCs w:val="20"/>
              </w:rPr>
              <w:t>Öğrenci</w:t>
            </w:r>
          </w:p>
          <w:p w:rsidR="002F62D2" w:rsidRPr="00AD3825" w:rsidRDefault="002F62D2" w:rsidP="00463624">
            <w:pPr>
              <w:numPr>
                <w:ilvl w:val="0"/>
                <w:numId w:val="2"/>
              </w:numPr>
              <w:spacing w:after="0"/>
              <w:ind w:left="0"/>
              <w:rPr>
                <w:sz w:val="20"/>
                <w:szCs w:val="20"/>
              </w:rPr>
            </w:pPr>
            <w:r w:rsidRPr="00AD3825">
              <w:rPr>
                <w:sz w:val="20"/>
                <w:szCs w:val="20"/>
              </w:rPr>
              <w:t>Öğretmen</w:t>
            </w:r>
          </w:p>
        </w:tc>
        <w:tc>
          <w:tcPr>
            <w:tcW w:w="2500" w:type="pct"/>
          </w:tcPr>
          <w:p w:rsidR="002F62D2" w:rsidRPr="00262651" w:rsidRDefault="002F62D2" w:rsidP="00463624">
            <w:pPr>
              <w:spacing w:after="0"/>
              <w:rPr>
                <w:b/>
                <w:sz w:val="20"/>
                <w:szCs w:val="20"/>
              </w:rPr>
            </w:pPr>
            <w:r w:rsidRPr="00262651">
              <w:rPr>
                <w:b/>
                <w:sz w:val="20"/>
                <w:szCs w:val="20"/>
              </w:rPr>
              <w:t>Hizmet-1 Öğrenci işleri hizmeti</w:t>
            </w:r>
          </w:p>
          <w:p w:rsidR="002F62D2" w:rsidRPr="00AD3825" w:rsidRDefault="002F62D2" w:rsidP="00463624">
            <w:pPr>
              <w:numPr>
                <w:ilvl w:val="0"/>
                <w:numId w:val="3"/>
              </w:numPr>
              <w:spacing w:after="0"/>
              <w:ind w:left="0"/>
              <w:rPr>
                <w:sz w:val="20"/>
                <w:szCs w:val="20"/>
              </w:rPr>
            </w:pPr>
            <w:r w:rsidRPr="00AD3825">
              <w:rPr>
                <w:sz w:val="20"/>
                <w:szCs w:val="20"/>
              </w:rPr>
              <w:t>Kayıt- Nakil işleri</w:t>
            </w:r>
          </w:p>
          <w:p w:rsidR="002F62D2" w:rsidRPr="00AD3825" w:rsidRDefault="002F62D2" w:rsidP="00463624">
            <w:pPr>
              <w:numPr>
                <w:ilvl w:val="0"/>
                <w:numId w:val="3"/>
              </w:numPr>
              <w:spacing w:after="0"/>
              <w:ind w:left="0"/>
              <w:rPr>
                <w:sz w:val="20"/>
                <w:szCs w:val="20"/>
              </w:rPr>
            </w:pPr>
            <w:r w:rsidRPr="00AD3825">
              <w:rPr>
                <w:sz w:val="20"/>
                <w:szCs w:val="20"/>
              </w:rPr>
              <w:t>Devam-devamsızlık</w:t>
            </w:r>
          </w:p>
          <w:p w:rsidR="002F62D2" w:rsidRPr="00AD3825" w:rsidRDefault="002F62D2" w:rsidP="00463624">
            <w:pPr>
              <w:numPr>
                <w:ilvl w:val="0"/>
                <w:numId w:val="3"/>
              </w:numPr>
              <w:spacing w:after="0"/>
              <w:ind w:left="0"/>
              <w:rPr>
                <w:sz w:val="20"/>
                <w:szCs w:val="20"/>
              </w:rPr>
            </w:pPr>
            <w:r w:rsidRPr="00AD3825">
              <w:rPr>
                <w:sz w:val="20"/>
                <w:szCs w:val="20"/>
              </w:rPr>
              <w:t xml:space="preserve">Sınıf geçme </w:t>
            </w:r>
            <w:proofErr w:type="spellStart"/>
            <w:r w:rsidRPr="00AD3825">
              <w:rPr>
                <w:sz w:val="20"/>
                <w:szCs w:val="20"/>
              </w:rPr>
              <w:t>vb</w:t>
            </w:r>
            <w:proofErr w:type="spellEnd"/>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Hizmet-2 Sosyal-Kültürel Etkinlikler</w:t>
            </w:r>
          </w:p>
          <w:p w:rsidR="002F62D2" w:rsidRPr="00AD3825" w:rsidRDefault="002F62D2" w:rsidP="00463624">
            <w:pPr>
              <w:numPr>
                <w:ilvl w:val="0"/>
                <w:numId w:val="4"/>
              </w:numPr>
              <w:spacing w:after="0"/>
              <w:ind w:left="0"/>
              <w:rPr>
                <w:sz w:val="20"/>
                <w:szCs w:val="20"/>
              </w:rPr>
            </w:pPr>
            <w:r w:rsidRPr="00AD3825">
              <w:rPr>
                <w:sz w:val="20"/>
                <w:szCs w:val="20"/>
              </w:rPr>
              <w:t>Sosyal Kulüp Çalışmaları</w:t>
            </w:r>
          </w:p>
          <w:p w:rsidR="002F62D2" w:rsidRPr="00AD3825" w:rsidRDefault="002F62D2" w:rsidP="00463624">
            <w:pPr>
              <w:numPr>
                <w:ilvl w:val="0"/>
                <w:numId w:val="4"/>
              </w:numPr>
              <w:spacing w:after="0"/>
              <w:ind w:left="0"/>
              <w:rPr>
                <w:sz w:val="20"/>
                <w:szCs w:val="20"/>
              </w:rPr>
            </w:pPr>
            <w:r w:rsidRPr="00AD3825">
              <w:rPr>
                <w:sz w:val="20"/>
                <w:szCs w:val="20"/>
              </w:rPr>
              <w:t>Okul Aile Birliği Etkinlikleri</w:t>
            </w:r>
          </w:p>
          <w:p w:rsidR="002F62D2" w:rsidRPr="00AD3825" w:rsidRDefault="002F62D2" w:rsidP="00463624">
            <w:pPr>
              <w:numPr>
                <w:ilvl w:val="0"/>
                <w:numId w:val="4"/>
              </w:numPr>
              <w:spacing w:after="0"/>
              <w:ind w:left="0"/>
              <w:rPr>
                <w:sz w:val="20"/>
                <w:szCs w:val="20"/>
              </w:rPr>
            </w:pPr>
            <w:r w:rsidRPr="00AD3825">
              <w:rPr>
                <w:sz w:val="20"/>
                <w:szCs w:val="20"/>
              </w:rPr>
              <w:t>Gezi Etkinlikleri</w:t>
            </w:r>
          </w:p>
          <w:p w:rsidR="002F62D2" w:rsidRPr="00AD3825" w:rsidRDefault="002F62D2" w:rsidP="00463624">
            <w:pPr>
              <w:numPr>
                <w:ilvl w:val="0"/>
                <w:numId w:val="4"/>
              </w:numPr>
              <w:spacing w:after="0"/>
              <w:ind w:left="0"/>
              <w:rPr>
                <w:sz w:val="20"/>
                <w:szCs w:val="20"/>
              </w:rPr>
            </w:pPr>
            <w:r w:rsidRPr="00AD3825">
              <w:rPr>
                <w:sz w:val="20"/>
                <w:szCs w:val="20"/>
              </w:rPr>
              <w:t>Şiir</w:t>
            </w:r>
          </w:p>
          <w:p w:rsidR="002F62D2" w:rsidRPr="00AD3825" w:rsidRDefault="002F62D2" w:rsidP="00463624">
            <w:pPr>
              <w:numPr>
                <w:ilvl w:val="0"/>
                <w:numId w:val="4"/>
              </w:numPr>
              <w:spacing w:after="0"/>
              <w:ind w:left="0"/>
              <w:rPr>
                <w:sz w:val="20"/>
                <w:szCs w:val="20"/>
              </w:rPr>
            </w:pPr>
            <w:r w:rsidRPr="00AD3825">
              <w:rPr>
                <w:sz w:val="20"/>
                <w:szCs w:val="20"/>
              </w:rPr>
              <w:t>Halk Oyunları</w:t>
            </w:r>
          </w:p>
          <w:p w:rsidR="002F62D2" w:rsidRPr="00AD3825" w:rsidRDefault="002F62D2" w:rsidP="00463624">
            <w:pPr>
              <w:numPr>
                <w:ilvl w:val="0"/>
                <w:numId w:val="4"/>
              </w:numPr>
              <w:spacing w:after="0"/>
              <w:ind w:left="0"/>
              <w:rPr>
                <w:sz w:val="20"/>
                <w:szCs w:val="20"/>
              </w:rPr>
            </w:pPr>
            <w:r w:rsidRPr="00AD3825">
              <w:rPr>
                <w:sz w:val="20"/>
                <w:szCs w:val="20"/>
              </w:rPr>
              <w:t>Tiyatro</w:t>
            </w:r>
          </w:p>
        </w:tc>
        <w:tc>
          <w:tcPr>
            <w:tcW w:w="2500" w:type="pct"/>
          </w:tcPr>
          <w:p w:rsidR="002F62D2" w:rsidRPr="00262651" w:rsidRDefault="002F62D2" w:rsidP="00463624">
            <w:pPr>
              <w:spacing w:after="0"/>
              <w:rPr>
                <w:b/>
                <w:sz w:val="20"/>
                <w:szCs w:val="20"/>
              </w:rPr>
            </w:pPr>
            <w:r w:rsidRPr="00262651">
              <w:rPr>
                <w:b/>
                <w:sz w:val="20"/>
                <w:szCs w:val="20"/>
              </w:rPr>
              <w:t>Hizmet-2 Öğretmen işleri hizmeti</w:t>
            </w:r>
          </w:p>
          <w:p w:rsidR="002F62D2" w:rsidRPr="00AD3825" w:rsidRDefault="002F62D2" w:rsidP="00463624">
            <w:pPr>
              <w:numPr>
                <w:ilvl w:val="0"/>
                <w:numId w:val="5"/>
              </w:numPr>
              <w:spacing w:after="0"/>
              <w:ind w:left="0"/>
              <w:rPr>
                <w:sz w:val="20"/>
                <w:szCs w:val="20"/>
              </w:rPr>
            </w:pPr>
            <w:r w:rsidRPr="00AD3825">
              <w:rPr>
                <w:sz w:val="20"/>
                <w:szCs w:val="20"/>
              </w:rPr>
              <w:t xml:space="preserve">Derece terfi    </w:t>
            </w:r>
          </w:p>
          <w:p w:rsidR="002F62D2" w:rsidRPr="00AD3825" w:rsidRDefault="002F62D2" w:rsidP="00463624">
            <w:pPr>
              <w:numPr>
                <w:ilvl w:val="0"/>
                <w:numId w:val="5"/>
              </w:numPr>
              <w:spacing w:after="0"/>
              <w:ind w:left="0"/>
              <w:rPr>
                <w:sz w:val="20"/>
                <w:szCs w:val="20"/>
              </w:rPr>
            </w:pPr>
            <w:r w:rsidRPr="00AD3825">
              <w:rPr>
                <w:sz w:val="20"/>
                <w:szCs w:val="20"/>
              </w:rPr>
              <w:t xml:space="preserve">Hizmet içi eğitim     </w:t>
            </w:r>
          </w:p>
          <w:p w:rsidR="002F62D2" w:rsidRPr="00AD3825" w:rsidRDefault="002F62D2" w:rsidP="00463624">
            <w:pPr>
              <w:numPr>
                <w:ilvl w:val="0"/>
                <w:numId w:val="5"/>
              </w:numPr>
              <w:spacing w:after="0"/>
              <w:ind w:left="0"/>
              <w:rPr>
                <w:sz w:val="20"/>
                <w:szCs w:val="20"/>
              </w:rPr>
            </w:pPr>
            <w:r w:rsidRPr="00AD3825">
              <w:rPr>
                <w:sz w:val="20"/>
                <w:szCs w:val="20"/>
              </w:rPr>
              <w:t xml:space="preserve">Özlük hakları </w:t>
            </w:r>
            <w:proofErr w:type="spellStart"/>
            <w:r w:rsidRPr="00AD3825">
              <w:rPr>
                <w:sz w:val="20"/>
                <w:szCs w:val="20"/>
              </w:rPr>
              <w:t>v.b</w:t>
            </w:r>
            <w:proofErr w:type="spellEnd"/>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Hizmet-3 Spor Etkinlikleri</w:t>
            </w:r>
          </w:p>
          <w:p w:rsidR="002F62D2" w:rsidRPr="00AD3825" w:rsidRDefault="002F62D2" w:rsidP="00463624">
            <w:pPr>
              <w:numPr>
                <w:ilvl w:val="0"/>
                <w:numId w:val="6"/>
              </w:numPr>
              <w:spacing w:after="0"/>
              <w:ind w:left="0"/>
              <w:rPr>
                <w:sz w:val="20"/>
                <w:szCs w:val="20"/>
              </w:rPr>
            </w:pPr>
            <w:r w:rsidRPr="00AD3825">
              <w:rPr>
                <w:sz w:val="20"/>
                <w:szCs w:val="20"/>
              </w:rPr>
              <w:t>Futbol</w:t>
            </w:r>
          </w:p>
          <w:p w:rsidR="002F62D2" w:rsidRPr="00AD3825" w:rsidRDefault="002F62D2" w:rsidP="00463624">
            <w:pPr>
              <w:numPr>
                <w:ilvl w:val="0"/>
                <w:numId w:val="6"/>
              </w:numPr>
              <w:spacing w:after="0"/>
              <w:ind w:left="0"/>
              <w:rPr>
                <w:sz w:val="20"/>
                <w:szCs w:val="20"/>
              </w:rPr>
            </w:pPr>
            <w:r w:rsidRPr="00AD3825">
              <w:rPr>
                <w:sz w:val="20"/>
                <w:szCs w:val="20"/>
              </w:rPr>
              <w:t>Voleybol</w:t>
            </w:r>
          </w:p>
          <w:p w:rsidR="002F62D2" w:rsidRPr="00AD3825" w:rsidRDefault="002F62D2" w:rsidP="00463624">
            <w:pPr>
              <w:numPr>
                <w:ilvl w:val="0"/>
                <w:numId w:val="6"/>
              </w:numPr>
              <w:spacing w:after="0"/>
              <w:ind w:left="0"/>
              <w:rPr>
                <w:sz w:val="20"/>
                <w:szCs w:val="20"/>
              </w:rPr>
            </w:pPr>
            <w:r w:rsidRPr="00AD3825">
              <w:rPr>
                <w:sz w:val="20"/>
                <w:szCs w:val="20"/>
              </w:rPr>
              <w:t>Basketbol</w:t>
            </w:r>
          </w:p>
          <w:p w:rsidR="002F62D2" w:rsidRPr="00AD3825" w:rsidRDefault="002F62D2" w:rsidP="00463624">
            <w:pPr>
              <w:numPr>
                <w:ilvl w:val="0"/>
                <w:numId w:val="6"/>
              </w:numPr>
              <w:spacing w:after="0"/>
              <w:ind w:left="0"/>
              <w:rPr>
                <w:sz w:val="20"/>
                <w:szCs w:val="20"/>
              </w:rPr>
            </w:pPr>
            <w:r w:rsidRPr="00AD3825">
              <w:rPr>
                <w:sz w:val="20"/>
                <w:szCs w:val="20"/>
              </w:rPr>
              <w:t>Kros</w:t>
            </w:r>
          </w:p>
          <w:p w:rsidR="002F62D2" w:rsidRDefault="002F62D2" w:rsidP="00463624">
            <w:pPr>
              <w:numPr>
                <w:ilvl w:val="0"/>
                <w:numId w:val="6"/>
              </w:numPr>
              <w:spacing w:after="0"/>
              <w:ind w:left="0"/>
              <w:rPr>
                <w:sz w:val="20"/>
                <w:szCs w:val="20"/>
              </w:rPr>
            </w:pPr>
            <w:r w:rsidRPr="00AD3825">
              <w:rPr>
                <w:sz w:val="20"/>
                <w:szCs w:val="20"/>
              </w:rPr>
              <w:t>Masa Tenisi</w:t>
            </w:r>
          </w:p>
          <w:p w:rsidR="00DC6757" w:rsidRPr="00AD3825" w:rsidRDefault="00DC6757" w:rsidP="00463624">
            <w:pPr>
              <w:numPr>
                <w:ilvl w:val="0"/>
                <w:numId w:val="6"/>
              </w:numPr>
              <w:spacing w:after="0"/>
              <w:ind w:left="0"/>
              <w:rPr>
                <w:sz w:val="20"/>
                <w:szCs w:val="20"/>
              </w:rPr>
            </w:pPr>
            <w:proofErr w:type="spellStart"/>
            <w:r>
              <w:rPr>
                <w:sz w:val="20"/>
                <w:szCs w:val="20"/>
              </w:rPr>
              <w:t>Oryantiring</w:t>
            </w:r>
            <w:proofErr w:type="spellEnd"/>
          </w:p>
        </w:tc>
        <w:tc>
          <w:tcPr>
            <w:tcW w:w="2500" w:type="pct"/>
          </w:tcPr>
          <w:p w:rsidR="002F62D2" w:rsidRPr="00262651" w:rsidRDefault="002F62D2" w:rsidP="00463624">
            <w:pPr>
              <w:spacing w:after="0"/>
              <w:rPr>
                <w:b/>
                <w:sz w:val="20"/>
                <w:szCs w:val="20"/>
              </w:rPr>
            </w:pPr>
            <w:r w:rsidRPr="00262651">
              <w:rPr>
                <w:b/>
                <w:sz w:val="20"/>
                <w:szCs w:val="20"/>
              </w:rPr>
              <w:t>Hizmet-2 Döner Sermaye Hizmeti</w:t>
            </w:r>
          </w:p>
          <w:p w:rsidR="002F62D2" w:rsidRPr="00AD3825" w:rsidRDefault="002F62D2" w:rsidP="00463624">
            <w:pPr>
              <w:numPr>
                <w:ilvl w:val="0"/>
                <w:numId w:val="5"/>
              </w:numPr>
              <w:spacing w:after="0"/>
              <w:ind w:left="0"/>
              <w:rPr>
                <w:sz w:val="20"/>
                <w:szCs w:val="20"/>
              </w:rPr>
            </w:pPr>
            <w:r w:rsidRPr="00AD3825">
              <w:rPr>
                <w:sz w:val="20"/>
                <w:szCs w:val="20"/>
              </w:rPr>
              <w:t>Yiyecek İçecek Hizmetleri Alanı İşlemleri</w:t>
            </w:r>
          </w:p>
          <w:p w:rsidR="002F62D2" w:rsidRPr="00AD3825" w:rsidRDefault="002F62D2" w:rsidP="00463624">
            <w:pPr>
              <w:numPr>
                <w:ilvl w:val="0"/>
                <w:numId w:val="5"/>
              </w:numPr>
              <w:spacing w:after="0"/>
              <w:ind w:left="0"/>
              <w:rPr>
                <w:sz w:val="20"/>
                <w:szCs w:val="20"/>
              </w:rPr>
            </w:pPr>
            <w:r w:rsidRPr="00AD3825">
              <w:rPr>
                <w:sz w:val="20"/>
                <w:szCs w:val="20"/>
              </w:rPr>
              <w:t>Uygulama Anaokulu İşlemleri</w:t>
            </w:r>
          </w:p>
          <w:p w:rsidR="002F62D2" w:rsidRPr="00AD3825" w:rsidRDefault="002F62D2" w:rsidP="00463624">
            <w:pPr>
              <w:numPr>
                <w:ilvl w:val="0"/>
                <w:numId w:val="5"/>
              </w:numPr>
              <w:spacing w:after="0"/>
              <w:ind w:left="0"/>
              <w:rPr>
                <w:sz w:val="20"/>
                <w:szCs w:val="20"/>
              </w:rPr>
            </w:pPr>
            <w:r w:rsidRPr="00AD3825">
              <w:rPr>
                <w:sz w:val="20"/>
                <w:szCs w:val="20"/>
              </w:rPr>
              <w:t>Güzellik Saç Bakım Teknolojisi Alanı İşlemleri</w:t>
            </w:r>
          </w:p>
          <w:p w:rsidR="002F62D2" w:rsidRPr="00AD3825" w:rsidRDefault="002F62D2" w:rsidP="00463624">
            <w:pPr>
              <w:numPr>
                <w:ilvl w:val="0"/>
                <w:numId w:val="5"/>
              </w:numPr>
              <w:spacing w:after="0"/>
              <w:ind w:left="0"/>
              <w:rPr>
                <w:sz w:val="20"/>
                <w:szCs w:val="20"/>
              </w:rPr>
            </w:pPr>
            <w:r w:rsidRPr="00AD3825">
              <w:rPr>
                <w:sz w:val="20"/>
                <w:szCs w:val="20"/>
              </w:rPr>
              <w:t>Giyim Üretim Teknolojisi Alanı İşlemleri</w:t>
            </w:r>
          </w:p>
        </w:tc>
      </w:tr>
      <w:tr w:rsidR="002F62D2" w:rsidRPr="005D5855" w:rsidTr="00175188">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3: ÖĞRETİM</w:t>
            </w:r>
          </w:p>
        </w:tc>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4: MESLEK EDİNDİRME</w:t>
            </w: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Hizmet-1 Müfredatın işlenmesi</w:t>
            </w:r>
          </w:p>
          <w:p w:rsidR="00BD347E" w:rsidRDefault="002F62D2" w:rsidP="00BD347E">
            <w:pPr>
              <w:numPr>
                <w:ilvl w:val="0"/>
                <w:numId w:val="6"/>
              </w:numPr>
              <w:spacing w:after="0"/>
              <w:ind w:left="0"/>
              <w:rPr>
                <w:sz w:val="20"/>
                <w:szCs w:val="20"/>
              </w:rPr>
            </w:pPr>
            <w:r w:rsidRPr="00AD3825">
              <w:rPr>
                <w:sz w:val="20"/>
                <w:szCs w:val="20"/>
              </w:rPr>
              <w:t>Müfredat Kapsamında Derslerin verilmesi</w:t>
            </w:r>
            <w:r w:rsidR="00BD347E" w:rsidRPr="00AD3825">
              <w:rPr>
                <w:sz w:val="20"/>
                <w:szCs w:val="20"/>
              </w:rPr>
              <w:t xml:space="preserve"> </w:t>
            </w:r>
          </w:p>
          <w:p w:rsidR="002F62D2" w:rsidRPr="00BD347E" w:rsidRDefault="00BD347E" w:rsidP="00463624">
            <w:pPr>
              <w:numPr>
                <w:ilvl w:val="0"/>
                <w:numId w:val="6"/>
              </w:numPr>
              <w:spacing w:after="0"/>
              <w:ind w:left="0"/>
              <w:rPr>
                <w:sz w:val="20"/>
                <w:szCs w:val="20"/>
              </w:rPr>
            </w:pPr>
            <w:r w:rsidRPr="00BD347E">
              <w:rPr>
                <w:sz w:val="20"/>
                <w:szCs w:val="20"/>
              </w:rPr>
              <w:t>Yüksek Öğretime Hazırlık</w:t>
            </w:r>
          </w:p>
          <w:p w:rsidR="002F62D2" w:rsidRPr="00AD3825" w:rsidRDefault="002F62D2" w:rsidP="00463624">
            <w:pPr>
              <w:numPr>
                <w:ilvl w:val="0"/>
                <w:numId w:val="6"/>
              </w:numPr>
              <w:spacing w:after="0"/>
              <w:ind w:left="0"/>
              <w:rPr>
                <w:sz w:val="20"/>
                <w:szCs w:val="20"/>
              </w:rPr>
            </w:pPr>
            <w:r w:rsidRPr="00AD3825">
              <w:rPr>
                <w:sz w:val="20"/>
                <w:szCs w:val="20"/>
              </w:rPr>
              <w:t>Mesleki ve Teknik Geziler</w:t>
            </w:r>
          </w:p>
        </w:tc>
        <w:tc>
          <w:tcPr>
            <w:tcW w:w="2500" w:type="pct"/>
          </w:tcPr>
          <w:p w:rsidR="002F62D2" w:rsidRPr="00262651" w:rsidRDefault="002F62D2" w:rsidP="00463624">
            <w:pPr>
              <w:spacing w:after="0"/>
              <w:rPr>
                <w:b/>
                <w:sz w:val="20"/>
                <w:szCs w:val="20"/>
              </w:rPr>
            </w:pPr>
            <w:r w:rsidRPr="00262651">
              <w:rPr>
                <w:b/>
                <w:sz w:val="20"/>
                <w:szCs w:val="20"/>
              </w:rPr>
              <w:t>Hizmet-1 Mesleki Eğitim</w:t>
            </w:r>
          </w:p>
          <w:p w:rsidR="002F62D2" w:rsidRPr="00AD3825" w:rsidRDefault="002F62D2" w:rsidP="00463624">
            <w:pPr>
              <w:numPr>
                <w:ilvl w:val="0"/>
                <w:numId w:val="6"/>
              </w:numPr>
              <w:spacing w:after="0"/>
              <w:ind w:left="0"/>
              <w:rPr>
                <w:sz w:val="20"/>
                <w:szCs w:val="20"/>
              </w:rPr>
            </w:pPr>
            <w:r w:rsidRPr="00AD3825">
              <w:rPr>
                <w:sz w:val="20"/>
                <w:szCs w:val="20"/>
              </w:rPr>
              <w:t>Tüm Alan Öğrencilerinin Mesleki Eğitimi</w:t>
            </w:r>
          </w:p>
          <w:p w:rsidR="002F62D2" w:rsidRPr="00AD3825" w:rsidRDefault="002F62D2" w:rsidP="00463624">
            <w:pPr>
              <w:numPr>
                <w:ilvl w:val="0"/>
                <w:numId w:val="6"/>
              </w:numPr>
              <w:spacing w:after="0"/>
              <w:ind w:left="0"/>
              <w:rPr>
                <w:sz w:val="20"/>
                <w:szCs w:val="20"/>
              </w:rPr>
            </w:pPr>
            <w:r w:rsidRPr="00AD3825">
              <w:rPr>
                <w:sz w:val="20"/>
                <w:szCs w:val="20"/>
              </w:rPr>
              <w:t>Teorik/Uygulamalı Eğitim</w:t>
            </w:r>
          </w:p>
          <w:p w:rsidR="002F62D2" w:rsidRPr="00AD3825" w:rsidRDefault="002F62D2" w:rsidP="00463624">
            <w:pPr>
              <w:numPr>
                <w:ilvl w:val="0"/>
                <w:numId w:val="6"/>
              </w:numPr>
              <w:spacing w:after="0"/>
              <w:ind w:left="0"/>
              <w:rPr>
                <w:sz w:val="20"/>
                <w:szCs w:val="20"/>
              </w:rPr>
            </w:pPr>
            <w:r w:rsidRPr="00AD3825">
              <w:rPr>
                <w:sz w:val="20"/>
                <w:szCs w:val="20"/>
              </w:rPr>
              <w:t>İşletmede Beceri Eğitimi</w:t>
            </w:r>
          </w:p>
          <w:p w:rsidR="002F62D2" w:rsidRPr="00AD3825" w:rsidRDefault="002F62D2" w:rsidP="00463624">
            <w:pPr>
              <w:numPr>
                <w:ilvl w:val="0"/>
                <w:numId w:val="6"/>
              </w:numPr>
              <w:spacing w:after="0"/>
              <w:ind w:left="0"/>
              <w:rPr>
                <w:sz w:val="20"/>
                <w:szCs w:val="20"/>
              </w:rPr>
            </w:pPr>
            <w:r w:rsidRPr="00AD3825">
              <w:rPr>
                <w:sz w:val="20"/>
                <w:szCs w:val="20"/>
              </w:rPr>
              <w:t>Mesleki Rehberlik</w:t>
            </w:r>
          </w:p>
          <w:p w:rsidR="002F62D2" w:rsidRPr="00AD3825" w:rsidRDefault="002F62D2" w:rsidP="00463624">
            <w:pPr>
              <w:numPr>
                <w:ilvl w:val="0"/>
                <w:numId w:val="6"/>
              </w:numPr>
              <w:spacing w:after="0"/>
              <w:ind w:left="0"/>
              <w:rPr>
                <w:sz w:val="20"/>
                <w:szCs w:val="20"/>
              </w:rPr>
            </w:pPr>
            <w:r w:rsidRPr="00AD3825">
              <w:rPr>
                <w:sz w:val="20"/>
                <w:szCs w:val="20"/>
              </w:rPr>
              <w:t>Mesleki Tanıtım Yönlendirme</w:t>
            </w:r>
          </w:p>
          <w:p w:rsidR="002F62D2" w:rsidRPr="00AD3825" w:rsidRDefault="002F62D2" w:rsidP="00463624">
            <w:pPr>
              <w:numPr>
                <w:ilvl w:val="0"/>
                <w:numId w:val="6"/>
              </w:numPr>
              <w:spacing w:after="0"/>
              <w:ind w:left="0"/>
              <w:rPr>
                <w:sz w:val="20"/>
                <w:szCs w:val="20"/>
              </w:rPr>
            </w:pPr>
            <w:r w:rsidRPr="00AD3825">
              <w:rPr>
                <w:sz w:val="20"/>
                <w:szCs w:val="20"/>
              </w:rPr>
              <w:t>Meslek Edindirme Kursları</w:t>
            </w:r>
          </w:p>
          <w:p w:rsidR="002F62D2" w:rsidRPr="00AD3825" w:rsidRDefault="002F62D2" w:rsidP="00463624">
            <w:pPr>
              <w:numPr>
                <w:ilvl w:val="0"/>
                <w:numId w:val="6"/>
              </w:numPr>
              <w:spacing w:after="0"/>
              <w:ind w:left="0"/>
              <w:rPr>
                <w:sz w:val="20"/>
                <w:szCs w:val="20"/>
              </w:rPr>
            </w:pPr>
            <w:r w:rsidRPr="00AD3825">
              <w:rPr>
                <w:sz w:val="20"/>
                <w:szCs w:val="20"/>
              </w:rPr>
              <w:t>Mezun Öğrencilerin Takibi</w:t>
            </w:r>
          </w:p>
        </w:tc>
      </w:tr>
      <w:tr w:rsidR="002F62D2" w:rsidRPr="00AD3825" w:rsidTr="00EB4C97">
        <w:trPr>
          <w:trHeight w:val="1282"/>
        </w:trPr>
        <w:tc>
          <w:tcPr>
            <w:tcW w:w="2500" w:type="pct"/>
          </w:tcPr>
          <w:p w:rsidR="002F62D2" w:rsidRPr="00262651" w:rsidRDefault="002F62D2" w:rsidP="00463624">
            <w:pPr>
              <w:spacing w:after="0"/>
              <w:rPr>
                <w:b/>
                <w:sz w:val="20"/>
                <w:szCs w:val="20"/>
              </w:rPr>
            </w:pPr>
            <w:r w:rsidRPr="00262651">
              <w:rPr>
                <w:b/>
                <w:sz w:val="20"/>
                <w:szCs w:val="20"/>
              </w:rPr>
              <w:t>Hizmet-2 Kurslar</w:t>
            </w:r>
          </w:p>
          <w:p w:rsidR="002F62D2" w:rsidRDefault="002F62D2" w:rsidP="00463624">
            <w:pPr>
              <w:numPr>
                <w:ilvl w:val="0"/>
                <w:numId w:val="7"/>
              </w:numPr>
              <w:spacing w:after="0"/>
              <w:ind w:left="0"/>
              <w:rPr>
                <w:sz w:val="20"/>
                <w:szCs w:val="20"/>
              </w:rPr>
            </w:pPr>
            <w:r w:rsidRPr="00AD3825">
              <w:rPr>
                <w:sz w:val="20"/>
                <w:szCs w:val="20"/>
              </w:rPr>
              <w:t>Staj</w:t>
            </w:r>
          </w:p>
          <w:p w:rsidR="00C6796E" w:rsidRPr="00AD3825" w:rsidRDefault="00C6796E" w:rsidP="00463624">
            <w:pPr>
              <w:numPr>
                <w:ilvl w:val="0"/>
                <w:numId w:val="7"/>
              </w:numPr>
              <w:spacing w:after="0"/>
              <w:ind w:left="0"/>
              <w:rPr>
                <w:sz w:val="20"/>
                <w:szCs w:val="20"/>
              </w:rPr>
            </w:pPr>
            <w:r>
              <w:rPr>
                <w:sz w:val="20"/>
                <w:szCs w:val="20"/>
              </w:rPr>
              <w:t xml:space="preserve">DYK </w:t>
            </w:r>
          </w:p>
        </w:tc>
        <w:tc>
          <w:tcPr>
            <w:tcW w:w="2500" w:type="pct"/>
          </w:tcPr>
          <w:p w:rsidR="009D4C02" w:rsidRDefault="009D4C02" w:rsidP="009D4C02">
            <w:pPr>
              <w:spacing w:after="0"/>
              <w:rPr>
                <w:b/>
                <w:sz w:val="20"/>
                <w:szCs w:val="20"/>
              </w:rPr>
            </w:pPr>
            <w:r w:rsidRPr="00262651">
              <w:rPr>
                <w:b/>
                <w:sz w:val="20"/>
                <w:szCs w:val="20"/>
              </w:rPr>
              <w:t>Hizmet-</w:t>
            </w:r>
            <w:r>
              <w:rPr>
                <w:b/>
                <w:sz w:val="20"/>
                <w:szCs w:val="20"/>
              </w:rPr>
              <w:t>3 Çıraklık Eğitim MESEM</w:t>
            </w:r>
          </w:p>
          <w:p w:rsidR="009D4C02" w:rsidRPr="00AD3825" w:rsidRDefault="009D4C02" w:rsidP="009D4C02">
            <w:pPr>
              <w:spacing w:after="0"/>
              <w:rPr>
                <w:sz w:val="20"/>
                <w:szCs w:val="20"/>
              </w:rPr>
            </w:pPr>
            <w:r w:rsidRPr="00AD3825">
              <w:rPr>
                <w:sz w:val="20"/>
                <w:szCs w:val="20"/>
              </w:rPr>
              <w:t>Tüm Alan Öğrencilerinin Mesleki Eğitimi</w:t>
            </w:r>
          </w:p>
          <w:p w:rsidR="009D4C02" w:rsidRPr="00AD3825" w:rsidRDefault="009D4C02" w:rsidP="009D4C02">
            <w:pPr>
              <w:numPr>
                <w:ilvl w:val="0"/>
                <w:numId w:val="6"/>
              </w:numPr>
              <w:spacing w:after="0"/>
              <w:ind w:left="0"/>
              <w:rPr>
                <w:sz w:val="20"/>
                <w:szCs w:val="20"/>
              </w:rPr>
            </w:pPr>
            <w:r w:rsidRPr="00AD3825">
              <w:rPr>
                <w:sz w:val="20"/>
                <w:szCs w:val="20"/>
              </w:rPr>
              <w:t>Teorik/Uygulamalı Eğitim</w:t>
            </w:r>
          </w:p>
          <w:p w:rsidR="009D4C02" w:rsidRPr="00AD3825" w:rsidRDefault="00C822E6" w:rsidP="009D4C02">
            <w:pPr>
              <w:numPr>
                <w:ilvl w:val="0"/>
                <w:numId w:val="6"/>
              </w:numPr>
              <w:spacing w:after="0"/>
              <w:ind w:left="0"/>
              <w:rPr>
                <w:sz w:val="20"/>
                <w:szCs w:val="20"/>
              </w:rPr>
            </w:pPr>
            <w:r>
              <w:rPr>
                <w:sz w:val="20"/>
                <w:szCs w:val="20"/>
              </w:rPr>
              <w:t xml:space="preserve">İşletmede Meslek Eğitimi </w:t>
            </w:r>
          </w:p>
          <w:p w:rsidR="002F62D2" w:rsidRPr="00AD3825" w:rsidRDefault="002F62D2" w:rsidP="00C822E6">
            <w:pPr>
              <w:numPr>
                <w:ilvl w:val="0"/>
                <w:numId w:val="6"/>
              </w:numPr>
              <w:spacing w:after="0"/>
              <w:ind w:left="0"/>
              <w:rPr>
                <w:sz w:val="20"/>
                <w:szCs w:val="20"/>
              </w:rPr>
            </w:pPr>
          </w:p>
        </w:tc>
      </w:tr>
      <w:tr w:rsidR="002F62D2" w:rsidRPr="00AD3825" w:rsidTr="00175188">
        <w:tc>
          <w:tcPr>
            <w:tcW w:w="2500" w:type="pct"/>
          </w:tcPr>
          <w:p w:rsidR="002F62D2" w:rsidRDefault="002F62D2" w:rsidP="00463624">
            <w:pPr>
              <w:spacing w:after="0"/>
              <w:rPr>
                <w:b/>
                <w:sz w:val="20"/>
                <w:szCs w:val="20"/>
              </w:rPr>
            </w:pPr>
            <w:r w:rsidRPr="00262651">
              <w:rPr>
                <w:b/>
                <w:sz w:val="20"/>
                <w:szCs w:val="20"/>
              </w:rPr>
              <w:t>Hizmet-3 Proje çalışmaları</w:t>
            </w:r>
          </w:p>
          <w:p w:rsidR="00DE7C11" w:rsidRDefault="00DE7C11" w:rsidP="00463624">
            <w:pPr>
              <w:spacing w:after="0"/>
              <w:rPr>
                <w:b/>
                <w:sz w:val="20"/>
                <w:szCs w:val="20"/>
              </w:rPr>
            </w:pPr>
            <w:r>
              <w:rPr>
                <w:b/>
                <w:sz w:val="20"/>
                <w:szCs w:val="20"/>
              </w:rPr>
              <w:t>STEAM projesi</w:t>
            </w:r>
          </w:p>
          <w:p w:rsidR="006350A5" w:rsidRPr="00262651" w:rsidRDefault="006350A5" w:rsidP="00463624">
            <w:pPr>
              <w:spacing w:after="0"/>
              <w:rPr>
                <w:b/>
                <w:sz w:val="20"/>
                <w:szCs w:val="20"/>
              </w:rPr>
            </w:pPr>
            <w:r>
              <w:rPr>
                <w:b/>
                <w:sz w:val="20"/>
                <w:szCs w:val="20"/>
              </w:rPr>
              <w:t xml:space="preserve">Meslek </w:t>
            </w:r>
            <w:proofErr w:type="gramStart"/>
            <w:r>
              <w:rPr>
                <w:b/>
                <w:sz w:val="20"/>
                <w:szCs w:val="20"/>
              </w:rPr>
              <w:t>Lisesi  Ailelerle</w:t>
            </w:r>
            <w:proofErr w:type="gramEnd"/>
            <w:r>
              <w:rPr>
                <w:b/>
                <w:sz w:val="20"/>
                <w:szCs w:val="20"/>
              </w:rPr>
              <w:t xml:space="preserve"> Buluşuyor </w:t>
            </w:r>
          </w:p>
          <w:p w:rsidR="002F62D2" w:rsidRPr="0037574A" w:rsidRDefault="0037574A" w:rsidP="00463624">
            <w:pPr>
              <w:numPr>
                <w:ilvl w:val="0"/>
                <w:numId w:val="8"/>
              </w:numPr>
              <w:spacing w:after="0"/>
              <w:ind w:left="0"/>
              <w:rPr>
                <w:b/>
                <w:sz w:val="20"/>
                <w:szCs w:val="20"/>
              </w:rPr>
            </w:pPr>
            <w:proofErr w:type="gramStart"/>
            <w:r w:rsidRPr="0037574A">
              <w:rPr>
                <w:b/>
                <w:i/>
                <w:sz w:val="20"/>
                <w:szCs w:val="20"/>
              </w:rPr>
              <w:t>e</w:t>
            </w:r>
            <w:proofErr w:type="gramEnd"/>
            <w:r w:rsidR="009D4C02" w:rsidRPr="0037574A">
              <w:rPr>
                <w:b/>
                <w:i/>
                <w:sz w:val="20"/>
                <w:szCs w:val="20"/>
              </w:rPr>
              <w:t>-T</w:t>
            </w:r>
            <w:r w:rsidRPr="0037574A">
              <w:rPr>
                <w:b/>
                <w:i/>
                <w:sz w:val="20"/>
                <w:szCs w:val="20"/>
              </w:rPr>
              <w:t>İWİNNİG</w:t>
            </w:r>
            <w:r w:rsidR="002F62D2" w:rsidRPr="0037574A">
              <w:rPr>
                <w:b/>
                <w:sz w:val="20"/>
                <w:szCs w:val="20"/>
              </w:rPr>
              <w:t xml:space="preserve"> Projeleri</w:t>
            </w:r>
          </w:p>
          <w:p w:rsidR="002F62D2" w:rsidRPr="0037574A" w:rsidRDefault="002F62D2" w:rsidP="00463624">
            <w:pPr>
              <w:numPr>
                <w:ilvl w:val="0"/>
                <w:numId w:val="8"/>
              </w:numPr>
              <w:spacing w:after="0"/>
              <w:ind w:left="0"/>
              <w:rPr>
                <w:b/>
                <w:i/>
                <w:sz w:val="20"/>
                <w:szCs w:val="20"/>
              </w:rPr>
            </w:pPr>
            <w:r w:rsidRPr="00AD3825">
              <w:rPr>
                <w:sz w:val="20"/>
                <w:szCs w:val="20"/>
              </w:rPr>
              <w:t>Sosyal Projeler</w:t>
            </w:r>
            <w:r w:rsidR="0037574A">
              <w:rPr>
                <w:sz w:val="20"/>
                <w:szCs w:val="20"/>
              </w:rPr>
              <w:t xml:space="preserve"> </w:t>
            </w:r>
            <w:r w:rsidR="0037574A" w:rsidRPr="0037574A">
              <w:rPr>
                <w:b/>
                <w:i/>
                <w:sz w:val="20"/>
                <w:szCs w:val="20"/>
              </w:rPr>
              <w:t xml:space="preserve">Meslek Liseleri Hayata Dokunuyor </w:t>
            </w:r>
          </w:p>
          <w:p w:rsidR="002F62D2" w:rsidRPr="00AD3825" w:rsidRDefault="0037574A" w:rsidP="00463624">
            <w:pPr>
              <w:numPr>
                <w:ilvl w:val="0"/>
                <w:numId w:val="8"/>
              </w:numPr>
              <w:spacing w:after="0"/>
              <w:ind w:left="0"/>
              <w:rPr>
                <w:sz w:val="20"/>
                <w:szCs w:val="20"/>
              </w:rPr>
            </w:pPr>
            <w:r>
              <w:rPr>
                <w:sz w:val="20"/>
                <w:szCs w:val="20"/>
              </w:rPr>
              <w:t xml:space="preserve">Kültürel </w:t>
            </w:r>
            <w:r w:rsidR="002F62D2" w:rsidRPr="00AD3825">
              <w:rPr>
                <w:sz w:val="20"/>
                <w:szCs w:val="20"/>
              </w:rPr>
              <w:t>Projeleri</w:t>
            </w:r>
          </w:p>
        </w:tc>
        <w:tc>
          <w:tcPr>
            <w:tcW w:w="2500" w:type="pct"/>
          </w:tcPr>
          <w:p w:rsidR="002F62D2" w:rsidRPr="00AD3825" w:rsidRDefault="002F62D2" w:rsidP="00463624">
            <w:pPr>
              <w:spacing w:after="0"/>
              <w:rPr>
                <w:sz w:val="20"/>
                <w:szCs w:val="20"/>
              </w:rPr>
            </w:pPr>
          </w:p>
        </w:tc>
      </w:tr>
      <w:tr w:rsidR="002F62D2" w:rsidRPr="005D5855" w:rsidTr="00175188">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5: TOPLUM HİZMETİ</w:t>
            </w:r>
          </w:p>
        </w:tc>
        <w:tc>
          <w:tcPr>
            <w:tcW w:w="2500" w:type="pct"/>
            <w:shd w:val="clear" w:color="auto" w:fill="BFBFBF" w:themeFill="background1" w:themeFillShade="BF"/>
          </w:tcPr>
          <w:p w:rsidR="002F62D2" w:rsidRPr="005D5855" w:rsidRDefault="002F62D2" w:rsidP="00463624">
            <w:pPr>
              <w:spacing w:after="0"/>
              <w:rPr>
                <w:b/>
                <w:sz w:val="20"/>
                <w:szCs w:val="20"/>
              </w:rPr>
            </w:pPr>
            <w:r w:rsidRPr="005D5855">
              <w:rPr>
                <w:b/>
                <w:sz w:val="20"/>
                <w:szCs w:val="20"/>
              </w:rPr>
              <w:t>FAALİYET ALANI 6: YARDIM</w:t>
            </w: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Hizmet-1 Okul İçi hizmetler</w:t>
            </w:r>
          </w:p>
          <w:p w:rsidR="002F62D2" w:rsidRPr="00AD3825" w:rsidRDefault="002F62D2" w:rsidP="00463624">
            <w:pPr>
              <w:numPr>
                <w:ilvl w:val="0"/>
                <w:numId w:val="8"/>
              </w:numPr>
              <w:spacing w:after="0"/>
              <w:ind w:left="0"/>
              <w:rPr>
                <w:sz w:val="20"/>
                <w:szCs w:val="20"/>
              </w:rPr>
            </w:pPr>
            <w:r w:rsidRPr="00AD3825">
              <w:rPr>
                <w:sz w:val="20"/>
                <w:szCs w:val="20"/>
              </w:rPr>
              <w:t>Okul Bahçesi Yeşillendirme Çalışmaları</w:t>
            </w:r>
          </w:p>
          <w:p w:rsidR="002F62D2" w:rsidRPr="00AD3825" w:rsidRDefault="002F62D2" w:rsidP="00463624">
            <w:pPr>
              <w:numPr>
                <w:ilvl w:val="0"/>
                <w:numId w:val="8"/>
              </w:numPr>
              <w:spacing w:after="0"/>
              <w:ind w:left="0"/>
              <w:rPr>
                <w:sz w:val="20"/>
                <w:szCs w:val="20"/>
              </w:rPr>
            </w:pPr>
            <w:r w:rsidRPr="00AD3825">
              <w:rPr>
                <w:sz w:val="20"/>
                <w:szCs w:val="20"/>
              </w:rPr>
              <w:t>Temizlik Düzen Çalışmaları</w:t>
            </w:r>
          </w:p>
          <w:p w:rsidR="002F62D2" w:rsidRPr="00AD3825" w:rsidRDefault="002F62D2" w:rsidP="00463624">
            <w:pPr>
              <w:numPr>
                <w:ilvl w:val="0"/>
                <w:numId w:val="8"/>
              </w:numPr>
              <w:spacing w:after="0"/>
              <w:ind w:left="0"/>
              <w:rPr>
                <w:sz w:val="20"/>
                <w:szCs w:val="20"/>
              </w:rPr>
            </w:pPr>
            <w:r w:rsidRPr="00AD3825">
              <w:rPr>
                <w:sz w:val="20"/>
                <w:szCs w:val="20"/>
              </w:rPr>
              <w:t>Okul Kantin ve Yemekhanesi ile ilgili Düzenlemeler</w:t>
            </w:r>
          </w:p>
        </w:tc>
        <w:tc>
          <w:tcPr>
            <w:tcW w:w="2500" w:type="pct"/>
          </w:tcPr>
          <w:p w:rsidR="002F62D2" w:rsidRPr="00262651" w:rsidRDefault="002F62D2" w:rsidP="00463624">
            <w:pPr>
              <w:spacing w:after="0"/>
              <w:rPr>
                <w:b/>
                <w:sz w:val="20"/>
                <w:szCs w:val="20"/>
              </w:rPr>
            </w:pPr>
            <w:r w:rsidRPr="00262651">
              <w:rPr>
                <w:b/>
                <w:sz w:val="20"/>
                <w:szCs w:val="20"/>
              </w:rPr>
              <w:t>Hizmet-1 Öğrencilere Ekonomik Destekler</w:t>
            </w:r>
          </w:p>
          <w:p w:rsidR="002F62D2" w:rsidRPr="00AD3825" w:rsidRDefault="002F62D2" w:rsidP="00463624">
            <w:pPr>
              <w:numPr>
                <w:ilvl w:val="0"/>
                <w:numId w:val="8"/>
              </w:numPr>
              <w:spacing w:after="0"/>
              <w:ind w:left="0"/>
              <w:rPr>
                <w:sz w:val="20"/>
                <w:szCs w:val="20"/>
              </w:rPr>
            </w:pPr>
            <w:r w:rsidRPr="00AD3825">
              <w:rPr>
                <w:sz w:val="20"/>
                <w:szCs w:val="20"/>
              </w:rPr>
              <w:t>Nakit Yardımı</w:t>
            </w:r>
          </w:p>
          <w:p w:rsidR="002F62D2" w:rsidRDefault="002F62D2" w:rsidP="00463624">
            <w:pPr>
              <w:numPr>
                <w:ilvl w:val="0"/>
                <w:numId w:val="8"/>
              </w:numPr>
              <w:spacing w:after="0"/>
              <w:ind w:left="0"/>
              <w:rPr>
                <w:sz w:val="20"/>
                <w:szCs w:val="20"/>
              </w:rPr>
            </w:pPr>
            <w:r w:rsidRPr="00AD3825">
              <w:rPr>
                <w:sz w:val="20"/>
                <w:szCs w:val="20"/>
              </w:rPr>
              <w:t>Giyim Yardımı</w:t>
            </w:r>
          </w:p>
          <w:p w:rsidR="00CA57B5" w:rsidRDefault="00CA57B5" w:rsidP="00CA57B5">
            <w:pPr>
              <w:spacing w:after="0"/>
              <w:rPr>
                <w:sz w:val="20"/>
                <w:szCs w:val="20"/>
              </w:rPr>
            </w:pPr>
          </w:p>
          <w:p w:rsidR="00CA57B5" w:rsidRPr="00AD3825" w:rsidRDefault="00CA57B5" w:rsidP="00CA57B5">
            <w:pPr>
              <w:spacing w:after="0"/>
              <w:rPr>
                <w:sz w:val="20"/>
                <w:szCs w:val="20"/>
              </w:rPr>
            </w:pPr>
          </w:p>
        </w:tc>
      </w:tr>
      <w:tr w:rsidR="002F62D2" w:rsidRPr="00AD3825" w:rsidTr="00175188">
        <w:tc>
          <w:tcPr>
            <w:tcW w:w="2500" w:type="pct"/>
            <w:shd w:val="clear" w:color="auto" w:fill="BFBFBF" w:themeFill="background1" w:themeFillShade="BF"/>
          </w:tcPr>
          <w:p w:rsidR="002F62D2" w:rsidRPr="00262651" w:rsidRDefault="002F62D2" w:rsidP="00463624">
            <w:pPr>
              <w:spacing w:after="0"/>
              <w:rPr>
                <w:b/>
                <w:sz w:val="20"/>
                <w:szCs w:val="20"/>
              </w:rPr>
            </w:pPr>
            <w:r w:rsidRPr="00262651">
              <w:rPr>
                <w:b/>
                <w:sz w:val="20"/>
                <w:szCs w:val="20"/>
              </w:rPr>
              <w:t>FAALİYET ALANI 7: BAKIM ONARIM</w:t>
            </w:r>
          </w:p>
        </w:tc>
        <w:tc>
          <w:tcPr>
            <w:tcW w:w="2500" w:type="pct"/>
          </w:tcPr>
          <w:p w:rsidR="002F62D2" w:rsidRPr="00AD3825" w:rsidRDefault="002F62D2" w:rsidP="00463624">
            <w:pPr>
              <w:spacing w:after="0"/>
              <w:rPr>
                <w:sz w:val="20"/>
                <w:szCs w:val="20"/>
              </w:rPr>
            </w:pP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t>Hizmet-1 Onarım</w:t>
            </w:r>
          </w:p>
          <w:p w:rsidR="002F62D2" w:rsidRPr="00AD3825" w:rsidRDefault="002F62D2" w:rsidP="00463624">
            <w:pPr>
              <w:numPr>
                <w:ilvl w:val="0"/>
                <w:numId w:val="8"/>
              </w:numPr>
              <w:spacing w:after="0"/>
              <w:ind w:left="0"/>
              <w:rPr>
                <w:sz w:val="20"/>
                <w:szCs w:val="20"/>
              </w:rPr>
            </w:pPr>
            <w:r w:rsidRPr="00AD3825">
              <w:rPr>
                <w:sz w:val="20"/>
                <w:szCs w:val="20"/>
              </w:rPr>
              <w:t>Ödenek Temini veya Tahsisi</w:t>
            </w:r>
          </w:p>
          <w:p w:rsidR="002F62D2" w:rsidRPr="00AD3825" w:rsidRDefault="002F62D2" w:rsidP="00463624">
            <w:pPr>
              <w:numPr>
                <w:ilvl w:val="0"/>
                <w:numId w:val="8"/>
              </w:numPr>
              <w:spacing w:after="0"/>
              <w:ind w:left="0"/>
              <w:rPr>
                <w:sz w:val="20"/>
                <w:szCs w:val="20"/>
              </w:rPr>
            </w:pPr>
            <w:r w:rsidRPr="00AD3825">
              <w:rPr>
                <w:sz w:val="20"/>
                <w:szCs w:val="20"/>
              </w:rPr>
              <w:t>Onarım işlemlerinin Takibi</w:t>
            </w:r>
          </w:p>
        </w:tc>
        <w:tc>
          <w:tcPr>
            <w:tcW w:w="2500" w:type="pct"/>
          </w:tcPr>
          <w:p w:rsidR="002F62D2" w:rsidRPr="00AD3825" w:rsidRDefault="002F62D2" w:rsidP="00463624">
            <w:pPr>
              <w:spacing w:after="0"/>
              <w:rPr>
                <w:sz w:val="20"/>
                <w:szCs w:val="20"/>
              </w:rPr>
            </w:pPr>
          </w:p>
        </w:tc>
      </w:tr>
      <w:tr w:rsidR="002F62D2" w:rsidRPr="00AD3825" w:rsidTr="00175188">
        <w:tc>
          <w:tcPr>
            <w:tcW w:w="2500" w:type="pct"/>
          </w:tcPr>
          <w:p w:rsidR="002F62D2" w:rsidRPr="00262651" w:rsidRDefault="002F62D2" w:rsidP="00463624">
            <w:pPr>
              <w:spacing w:after="0"/>
              <w:rPr>
                <w:b/>
                <w:sz w:val="20"/>
                <w:szCs w:val="20"/>
              </w:rPr>
            </w:pPr>
            <w:r w:rsidRPr="00262651">
              <w:rPr>
                <w:b/>
                <w:sz w:val="20"/>
                <w:szCs w:val="20"/>
              </w:rPr>
              <w:lastRenderedPageBreak/>
              <w:t>Hizmet-2 Araç Gereç</w:t>
            </w:r>
          </w:p>
          <w:p w:rsidR="002F62D2" w:rsidRPr="00AD3825" w:rsidRDefault="002F62D2" w:rsidP="00463624">
            <w:pPr>
              <w:numPr>
                <w:ilvl w:val="0"/>
                <w:numId w:val="7"/>
              </w:numPr>
              <w:spacing w:after="0"/>
              <w:ind w:left="0"/>
              <w:rPr>
                <w:sz w:val="20"/>
                <w:szCs w:val="20"/>
              </w:rPr>
            </w:pPr>
            <w:r w:rsidRPr="00AD3825">
              <w:rPr>
                <w:sz w:val="20"/>
                <w:szCs w:val="20"/>
              </w:rPr>
              <w:t>Araç Gereç Temini veya Tahsisi</w:t>
            </w:r>
          </w:p>
        </w:tc>
        <w:tc>
          <w:tcPr>
            <w:tcW w:w="2500" w:type="pct"/>
          </w:tcPr>
          <w:p w:rsidR="00C6796E" w:rsidRPr="00262651" w:rsidRDefault="00C6796E" w:rsidP="00C6796E">
            <w:pPr>
              <w:spacing w:after="0"/>
              <w:rPr>
                <w:b/>
                <w:sz w:val="20"/>
                <w:szCs w:val="20"/>
              </w:rPr>
            </w:pPr>
            <w:r w:rsidRPr="00262651">
              <w:rPr>
                <w:b/>
                <w:sz w:val="20"/>
                <w:szCs w:val="20"/>
              </w:rPr>
              <w:t>Hizmet-3 Donatım</w:t>
            </w:r>
          </w:p>
          <w:p w:rsidR="002F62D2" w:rsidRPr="00AD3825" w:rsidRDefault="00C6796E" w:rsidP="00C6796E">
            <w:pPr>
              <w:spacing w:after="0"/>
              <w:rPr>
                <w:sz w:val="20"/>
                <w:szCs w:val="20"/>
              </w:rPr>
            </w:pPr>
            <w:r w:rsidRPr="00AD3825">
              <w:rPr>
                <w:sz w:val="20"/>
                <w:szCs w:val="20"/>
              </w:rPr>
              <w:t>Donatım Temini veya Tahsisi</w:t>
            </w:r>
          </w:p>
        </w:tc>
      </w:tr>
      <w:tr w:rsidR="002F62D2" w:rsidRPr="00AD3825" w:rsidTr="00175188">
        <w:tc>
          <w:tcPr>
            <w:tcW w:w="2500" w:type="pct"/>
          </w:tcPr>
          <w:p w:rsidR="002F62D2" w:rsidRPr="00AD3825" w:rsidRDefault="002F62D2" w:rsidP="00463624">
            <w:pPr>
              <w:spacing w:after="0"/>
              <w:rPr>
                <w:sz w:val="20"/>
                <w:szCs w:val="20"/>
              </w:rPr>
            </w:pPr>
          </w:p>
        </w:tc>
        <w:tc>
          <w:tcPr>
            <w:tcW w:w="2500" w:type="pct"/>
          </w:tcPr>
          <w:p w:rsidR="002F62D2" w:rsidRPr="00AD3825" w:rsidRDefault="002F62D2" w:rsidP="00463624">
            <w:pPr>
              <w:spacing w:after="0"/>
              <w:rPr>
                <w:sz w:val="20"/>
                <w:szCs w:val="20"/>
              </w:rPr>
            </w:pPr>
          </w:p>
        </w:tc>
      </w:tr>
    </w:tbl>
    <w:p w:rsidR="00373880" w:rsidRDefault="00373880" w:rsidP="00373880"/>
    <w:p w:rsidR="0052254E" w:rsidRPr="006A701B" w:rsidRDefault="006A701B" w:rsidP="006A701B">
      <w:pPr>
        <w:pStyle w:val="Balk3"/>
        <w:rPr>
          <w:rFonts w:ascii="Times New Roman" w:hAnsi="Times New Roman" w:cs="Times New Roman"/>
          <w:color w:val="auto"/>
        </w:rPr>
      </w:pPr>
      <w:bookmarkStart w:id="18" w:name="_Toc420682789"/>
      <w:r w:rsidRPr="006A701B">
        <w:rPr>
          <w:rFonts w:ascii="Times New Roman" w:hAnsi="Times New Roman" w:cs="Times New Roman"/>
          <w:color w:val="auto"/>
        </w:rPr>
        <w:t>2.3.2. ÜRÜN/HİZMET LİSTESİ</w:t>
      </w:r>
      <w:bookmarkEnd w:id="18"/>
    </w:p>
    <w:tbl>
      <w:tblPr>
        <w:tblStyle w:val="TabloKlavuzu"/>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97"/>
        <w:gridCol w:w="5098"/>
      </w:tblGrid>
      <w:tr w:rsidR="00272847" w:rsidTr="00175188">
        <w:tc>
          <w:tcPr>
            <w:tcW w:w="2500" w:type="pct"/>
            <w:vAlign w:val="center"/>
          </w:tcPr>
          <w:p w:rsidR="00272847" w:rsidRPr="00B468D9" w:rsidRDefault="00272847" w:rsidP="00463624">
            <w:pPr>
              <w:spacing w:line="360" w:lineRule="auto"/>
            </w:pPr>
            <w:r w:rsidRPr="00B468D9">
              <w:t>Öğrenci kayıt, kabul ve devam işleri</w:t>
            </w:r>
          </w:p>
        </w:tc>
        <w:tc>
          <w:tcPr>
            <w:tcW w:w="2500" w:type="pct"/>
            <w:vAlign w:val="center"/>
          </w:tcPr>
          <w:p w:rsidR="00272847" w:rsidRPr="00B468D9" w:rsidRDefault="00272847" w:rsidP="00463624">
            <w:pPr>
              <w:spacing w:line="360" w:lineRule="auto"/>
            </w:pPr>
            <w:r w:rsidRPr="00B468D9">
              <w:t>Eğitim hizmetleri</w:t>
            </w:r>
          </w:p>
        </w:tc>
      </w:tr>
      <w:tr w:rsidR="00272847" w:rsidTr="00175188">
        <w:tc>
          <w:tcPr>
            <w:tcW w:w="2500" w:type="pct"/>
            <w:vAlign w:val="center"/>
          </w:tcPr>
          <w:p w:rsidR="00272847" w:rsidRPr="00B468D9" w:rsidRDefault="00272847" w:rsidP="00463624">
            <w:pPr>
              <w:spacing w:line="360" w:lineRule="auto"/>
            </w:pPr>
            <w:r w:rsidRPr="00B468D9">
              <w:t xml:space="preserve"> Öğrenci başarısının değerlendirilmesi</w:t>
            </w:r>
          </w:p>
        </w:tc>
        <w:tc>
          <w:tcPr>
            <w:tcW w:w="2500" w:type="pct"/>
            <w:vAlign w:val="center"/>
          </w:tcPr>
          <w:p w:rsidR="00272847" w:rsidRPr="00B468D9" w:rsidRDefault="00272847" w:rsidP="00463624">
            <w:pPr>
              <w:spacing w:line="360" w:lineRule="auto"/>
            </w:pPr>
            <w:r w:rsidRPr="00B468D9">
              <w:t>Öğretim hizmetleri</w:t>
            </w:r>
          </w:p>
        </w:tc>
      </w:tr>
      <w:tr w:rsidR="00272847" w:rsidTr="00175188">
        <w:tc>
          <w:tcPr>
            <w:tcW w:w="2500" w:type="pct"/>
            <w:vAlign w:val="center"/>
          </w:tcPr>
          <w:p w:rsidR="00272847" w:rsidRPr="00B468D9" w:rsidRDefault="00272847" w:rsidP="00463624">
            <w:pPr>
              <w:spacing w:line="360" w:lineRule="auto"/>
            </w:pPr>
            <w:r w:rsidRPr="00B468D9">
              <w:t>Sınav işleri</w:t>
            </w:r>
          </w:p>
        </w:tc>
        <w:tc>
          <w:tcPr>
            <w:tcW w:w="2500" w:type="pct"/>
            <w:vAlign w:val="center"/>
          </w:tcPr>
          <w:p w:rsidR="00272847" w:rsidRPr="00B468D9" w:rsidRDefault="00272847" w:rsidP="00463624">
            <w:pPr>
              <w:spacing w:line="360" w:lineRule="auto"/>
            </w:pPr>
            <w:r w:rsidRPr="00B468D9">
              <w:t>Toplum hizmetleri</w:t>
            </w:r>
          </w:p>
        </w:tc>
      </w:tr>
      <w:tr w:rsidR="00272847" w:rsidTr="00175188">
        <w:tc>
          <w:tcPr>
            <w:tcW w:w="2500" w:type="pct"/>
            <w:vAlign w:val="center"/>
          </w:tcPr>
          <w:p w:rsidR="00272847" w:rsidRPr="00B468D9" w:rsidRDefault="00272847" w:rsidP="00463624">
            <w:pPr>
              <w:spacing w:line="360" w:lineRule="auto"/>
            </w:pPr>
            <w:r w:rsidRPr="00B468D9">
              <w:t>Sınıf geçme işleri</w:t>
            </w:r>
          </w:p>
        </w:tc>
        <w:tc>
          <w:tcPr>
            <w:tcW w:w="2500" w:type="pct"/>
            <w:vAlign w:val="center"/>
          </w:tcPr>
          <w:p w:rsidR="00272847" w:rsidRPr="00B468D9" w:rsidRDefault="00272847" w:rsidP="00463624">
            <w:pPr>
              <w:spacing w:line="360" w:lineRule="auto"/>
            </w:pPr>
            <w:r w:rsidRPr="00B468D9">
              <w:t>Kulüp çalışmaları</w:t>
            </w:r>
          </w:p>
        </w:tc>
      </w:tr>
      <w:tr w:rsidR="00272847" w:rsidTr="00175188">
        <w:tc>
          <w:tcPr>
            <w:tcW w:w="2500" w:type="pct"/>
            <w:vAlign w:val="center"/>
          </w:tcPr>
          <w:p w:rsidR="00272847" w:rsidRPr="00B468D9" w:rsidRDefault="00272847" w:rsidP="00463624">
            <w:pPr>
              <w:spacing w:line="360" w:lineRule="auto"/>
            </w:pPr>
            <w:r w:rsidRPr="00B468D9">
              <w:t>Öğrenim belgesi düzenleme işleri</w:t>
            </w:r>
          </w:p>
        </w:tc>
        <w:tc>
          <w:tcPr>
            <w:tcW w:w="2500" w:type="pct"/>
            <w:vAlign w:val="center"/>
          </w:tcPr>
          <w:p w:rsidR="00272847" w:rsidRPr="00B468D9" w:rsidRDefault="00272847" w:rsidP="00463624">
            <w:pPr>
              <w:spacing w:line="360" w:lineRule="auto"/>
            </w:pPr>
            <w:r w:rsidRPr="00B468D9">
              <w:t>Diploma</w:t>
            </w:r>
          </w:p>
        </w:tc>
      </w:tr>
      <w:tr w:rsidR="00272847" w:rsidTr="00175188">
        <w:tc>
          <w:tcPr>
            <w:tcW w:w="2500" w:type="pct"/>
            <w:vAlign w:val="center"/>
          </w:tcPr>
          <w:p w:rsidR="00272847" w:rsidRPr="00B468D9" w:rsidRDefault="00272847" w:rsidP="00463624">
            <w:pPr>
              <w:spacing w:line="360" w:lineRule="auto"/>
            </w:pPr>
            <w:r w:rsidRPr="00B468D9">
              <w:t>Personel işleri</w:t>
            </w:r>
          </w:p>
        </w:tc>
        <w:tc>
          <w:tcPr>
            <w:tcW w:w="2500" w:type="pct"/>
            <w:vAlign w:val="center"/>
          </w:tcPr>
          <w:p w:rsidR="00272847" w:rsidRPr="00B468D9" w:rsidRDefault="00272847" w:rsidP="00463624">
            <w:pPr>
              <w:spacing w:line="360" w:lineRule="auto"/>
            </w:pPr>
            <w:r w:rsidRPr="00B468D9">
              <w:t>Sosyal, kültürel ve sportif etkinlikler</w:t>
            </w:r>
          </w:p>
        </w:tc>
      </w:tr>
      <w:tr w:rsidR="00272847" w:rsidTr="00175188">
        <w:tc>
          <w:tcPr>
            <w:tcW w:w="2500" w:type="pct"/>
            <w:vAlign w:val="center"/>
          </w:tcPr>
          <w:p w:rsidR="00272847" w:rsidRPr="00B468D9" w:rsidRDefault="00272847" w:rsidP="00463624">
            <w:pPr>
              <w:spacing w:line="360" w:lineRule="auto"/>
            </w:pPr>
            <w:r w:rsidRPr="00B468D9">
              <w:t>Öğrenci davranışlarının değerlendirilmesi</w:t>
            </w:r>
          </w:p>
        </w:tc>
        <w:tc>
          <w:tcPr>
            <w:tcW w:w="2500" w:type="pct"/>
            <w:vAlign w:val="center"/>
          </w:tcPr>
          <w:p w:rsidR="00272847" w:rsidRPr="00B468D9" w:rsidRDefault="00272847" w:rsidP="00463624">
            <w:pPr>
              <w:spacing w:line="360" w:lineRule="auto"/>
            </w:pPr>
            <w:r w:rsidRPr="00B468D9">
              <w:t>Burs hizmetleri</w:t>
            </w:r>
          </w:p>
        </w:tc>
      </w:tr>
      <w:tr w:rsidR="00272847" w:rsidTr="00175188">
        <w:tc>
          <w:tcPr>
            <w:tcW w:w="2500" w:type="pct"/>
            <w:vAlign w:val="center"/>
          </w:tcPr>
          <w:p w:rsidR="00272847" w:rsidRPr="00B468D9" w:rsidRDefault="00272847" w:rsidP="00463624">
            <w:pPr>
              <w:spacing w:line="360" w:lineRule="auto"/>
            </w:pPr>
            <w:r w:rsidRPr="00B468D9">
              <w:t>Öğrenci sağlığı ve güvenliği</w:t>
            </w:r>
          </w:p>
        </w:tc>
        <w:tc>
          <w:tcPr>
            <w:tcW w:w="2500" w:type="pct"/>
            <w:vAlign w:val="center"/>
          </w:tcPr>
          <w:p w:rsidR="00272847" w:rsidRPr="00B468D9" w:rsidRDefault="00C6796E" w:rsidP="00463624">
            <w:pPr>
              <w:spacing w:line="360" w:lineRule="auto"/>
            </w:pPr>
            <w:r>
              <w:t xml:space="preserve">MESEM </w:t>
            </w:r>
            <w:r w:rsidR="00272847" w:rsidRPr="00B468D9">
              <w:t>hizmetleri</w:t>
            </w:r>
          </w:p>
        </w:tc>
      </w:tr>
      <w:tr w:rsidR="00272847" w:rsidTr="00175188">
        <w:tc>
          <w:tcPr>
            <w:tcW w:w="2500" w:type="pct"/>
            <w:vAlign w:val="center"/>
          </w:tcPr>
          <w:p w:rsidR="00272847" w:rsidRPr="00B468D9" w:rsidRDefault="00272847" w:rsidP="00463624">
            <w:pPr>
              <w:spacing w:line="360" w:lineRule="auto"/>
            </w:pPr>
            <w:r w:rsidRPr="00B468D9">
              <w:t>Okul çevre ilişkileri</w:t>
            </w:r>
          </w:p>
        </w:tc>
        <w:tc>
          <w:tcPr>
            <w:tcW w:w="2500" w:type="pct"/>
            <w:vAlign w:val="center"/>
          </w:tcPr>
          <w:p w:rsidR="00272847" w:rsidRPr="00B468D9" w:rsidRDefault="00ED47B8" w:rsidP="00463624">
            <w:pPr>
              <w:spacing w:line="360" w:lineRule="auto"/>
            </w:pPr>
            <w:r>
              <w:t>Açık Lise</w:t>
            </w:r>
          </w:p>
        </w:tc>
      </w:tr>
      <w:tr w:rsidR="00272847" w:rsidTr="00175188">
        <w:tc>
          <w:tcPr>
            <w:tcW w:w="2500" w:type="pct"/>
            <w:vAlign w:val="center"/>
          </w:tcPr>
          <w:p w:rsidR="00272847" w:rsidRPr="00B468D9" w:rsidRDefault="00272847" w:rsidP="00463624">
            <w:pPr>
              <w:spacing w:line="360" w:lineRule="auto"/>
            </w:pPr>
            <w:r w:rsidRPr="00B468D9">
              <w:t>Rehberlik</w:t>
            </w:r>
          </w:p>
        </w:tc>
        <w:tc>
          <w:tcPr>
            <w:tcW w:w="2500" w:type="pct"/>
            <w:vAlign w:val="center"/>
          </w:tcPr>
          <w:p w:rsidR="00272847" w:rsidRPr="00B468D9" w:rsidRDefault="00ED47B8" w:rsidP="00463624">
            <w:pPr>
              <w:spacing w:line="360" w:lineRule="auto"/>
            </w:pPr>
            <w:r w:rsidRPr="00B468D9">
              <w:t>Bilimsel araştırmalar</w:t>
            </w:r>
          </w:p>
        </w:tc>
      </w:tr>
      <w:tr w:rsidR="00272847" w:rsidTr="00175188">
        <w:tc>
          <w:tcPr>
            <w:tcW w:w="2500" w:type="pct"/>
            <w:vAlign w:val="center"/>
          </w:tcPr>
          <w:p w:rsidR="00272847" w:rsidRPr="00B468D9" w:rsidRDefault="00272847" w:rsidP="00463624">
            <w:pPr>
              <w:spacing w:line="360" w:lineRule="auto"/>
            </w:pPr>
            <w:r w:rsidRPr="00B468D9">
              <w:t>Staj çalışmaları</w:t>
            </w:r>
          </w:p>
        </w:tc>
        <w:tc>
          <w:tcPr>
            <w:tcW w:w="2500" w:type="pct"/>
            <w:vAlign w:val="center"/>
          </w:tcPr>
          <w:p w:rsidR="00272847" w:rsidRDefault="00ED47B8" w:rsidP="00463624">
            <w:pPr>
              <w:spacing w:line="360" w:lineRule="auto"/>
            </w:pPr>
            <w:r w:rsidRPr="00B468D9">
              <w:t>Yaygın eğitim</w:t>
            </w:r>
          </w:p>
        </w:tc>
      </w:tr>
      <w:tr w:rsidR="00ED47B8" w:rsidTr="00B8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Pr>
          <w:p w:rsidR="00ED47B8" w:rsidRPr="00B468D9" w:rsidRDefault="00ED47B8" w:rsidP="00B86DB0">
            <w:pPr>
              <w:spacing w:line="360" w:lineRule="auto"/>
            </w:pPr>
            <w:bookmarkStart w:id="19" w:name="_Toc420682790"/>
          </w:p>
        </w:tc>
        <w:tc>
          <w:tcPr>
            <w:tcW w:w="2500" w:type="pct"/>
            <w:vAlign w:val="center"/>
          </w:tcPr>
          <w:p w:rsidR="00ED47B8" w:rsidRDefault="00ED47B8" w:rsidP="00B86DB0">
            <w:pPr>
              <w:spacing w:line="360" w:lineRule="auto"/>
            </w:pPr>
            <w:r w:rsidRPr="00B468D9">
              <w:t>Mezunlar (öğrenci)</w:t>
            </w:r>
          </w:p>
        </w:tc>
      </w:tr>
    </w:tbl>
    <w:p w:rsidR="00713593" w:rsidRDefault="00713593" w:rsidP="00463624">
      <w:pPr>
        <w:pStyle w:val="Balk2"/>
        <w:spacing w:line="360" w:lineRule="auto"/>
        <w:rPr>
          <w:rFonts w:ascii="Times New Roman" w:hAnsi="Times New Roman" w:cs="Times New Roman"/>
          <w:i w:val="0"/>
          <w:sz w:val="24"/>
        </w:rPr>
      </w:pPr>
    </w:p>
    <w:p w:rsidR="00713593" w:rsidRDefault="00713593" w:rsidP="00463624">
      <w:pPr>
        <w:pStyle w:val="Balk2"/>
        <w:spacing w:line="360" w:lineRule="auto"/>
        <w:rPr>
          <w:rFonts w:ascii="Times New Roman" w:hAnsi="Times New Roman" w:cs="Times New Roman"/>
          <w:i w:val="0"/>
          <w:sz w:val="24"/>
        </w:rPr>
      </w:pPr>
    </w:p>
    <w:p w:rsidR="0052254E" w:rsidRPr="001E3439" w:rsidRDefault="001E3439" w:rsidP="00463624">
      <w:pPr>
        <w:pStyle w:val="Balk2"/>
        <w:spacing w:line="360" w:lineRule="auto"/>
        <w:rPr>
          <w:rFonts w:ascii="Times New Roman" w:hAnsi="Times New Roman" w:cs="Times New Roman"/>
          <w:i w:val="0"/>
          <w:sz w:val="24"/>
        </w:rPr>
      </w:pPr>
      <w:r w:rsidRPr="001E3439">
        <w:rPr>
          <w:rFonts w:ascii="Times New Roman" w:hAnsi="Times New Roman" w:cs="Times New Roman"/>
          <w:i w:val="0"/>
          <w:sz w:val="24"/>
        </w:rPr>
        <w:t>2.4 PAYDAŞ ANALİZİ</w:t>
      </w:r>
      <w:bookmarkEnd w:id="19"/>
    </w:p>
    <w:p w:rsidR="00EC16CA" w:rsidRPr="00EC16CA" w:rsidRDefault="009F724A" w:rsidP="00463624">
      <w:pPr>
        <w:spacing w:line="360" w:lineRule="auto"/>
        <w:ind w:firstLine="360"/>
        <w:jc w:val="both"/>
        <w:rPr>
          <w:rFonts w:ascii="Times New Roman" w:hAnsi="Times New Roman" w:cs="Times New Roman"/>
        </w:rPr>
      </w:pPr>
      <w:r>
        <w:rPr>
          <w:rFonts w:ascii="Times New Roman" w:hAnsi="Times New Roman" w:cs="Times New Roman"/>
        </w:rPr>
        <w:t>Paydaşlar, Mürsel G</w:t>
      </w:r>
      <w:r w:rsidR="00EC16CA" w:rsidRPr="00EC16CA">
        <w:rPr>
          <w:rFonts w:ascii="Times New Roman" w:hAnsi="Times New Roman" w:cs="Times New Roman"/>
        </w:rPr>
        <w:t xml:space="preserve">azi </w:t>
      </w:r>
      <w:r w:rsidR="008E5BE9">
        <w:rPr>
          <w:rFonts w:ascii="Times New Roman" w:hAnsi="Times New Roman" w:cs="Times New Roman"/>
        </w:rPr>
        <w:t>Mesleki ve Teknik Anadolu</w:t>
      </w:r>
      <w:r w:rsidR="00EC16CA" w:rsidRPr="00EC16CA">
        <w:rPr>
          <w:rFonts w:ascii="Times New Roman" w:hAnsi="Times New Roman" w:cs="Times New Roman"/>
        </w:rPr>
        <w:t xml:space="preserve"> Lisesi’nin hizmetleri ile ilgisi olan, </w:t>
      </w:r>
      <w:r w:rsidRPr="009F724A">
        <w:rPr>
          <w:rFonts w:ascii="Times New Roman" w:hAnsi="Times New Roman" w:cs="Times New Roman"/>
        </w:rPr>
        <w:t xml:space="preserve">Mürsel Gazi </w:t>
      </w:r>
      <w:r w:rsidR="008B3BA9">
        <w:rPr>
          <w:rFonts w:ascii="Times New Roman" w:hAnsi="Times New Roman" w:cs="Times New Roman"/>
        </w:rPr>
        <w:t>Mes</w:t>
      </w:r>
      <w:r w:rsidR="00AA1FB3">
        <w:rPr>
          <w:rFonts w:ascii="Times New Roman" w:hAnsi="Times New Roman" w:cs="Times New Roman"/>
        </w:rPr>
        <w:t xml:space="preserve">leki ve Teknik Anadolu </w:t>
      </w:r>
      <w:r w:rsidR="00EC16CA" w:rsidRPr="00EC16CA">
        <w:rPr>
          <w:rFonts w:ascii="Times New Roman" w:hAnsi="Times New Roman" w:cs="Times New Roman"/>
        </w:rPr>
        <w:t xml:space="preserve">Lisesi’nden doğrudan veya dolaylı, olumlu ya da olumsuz olarak etkilenen veya </w:t>
      </w:r>
      <w:proofErr w:type="spellStart"/>
      <w:r w:rsidR="00002563">
        <w:rPr>
          <w:rFonts w:ascii="Times New Roman" w:hAnsi="Times New Roman" w:cs="Times New Roman"/>
        </w:rPr>
        <w:t>Servergazi</w:t>
      </w:r>
      <w:proofErr w:type="spellEnd"/>
      <w:r w:rsidR="00002563">
        <w:rPr>
          <w:rFonts w:ascii="Times New Roman" w:hAnsi="Times New Roman" w:cs="Times New Roman"/>
        </w:rPr>
        <w:t xml:space="preserve"> </w:t>
      </w:r>
      <w:r w:rsidR="00E03453">
        <w:rPr>
          <w:rFonts w:ascii="Times New Roman" w:hAnsi="Times New Roman" w:cs="Times New Roman"/>
        </w:rPr>
        <w:t>B</w:t>
      </w:r>
      <w:r w:rsidR="006B0D9E">
        <w:rPr>
          <w:rFonts w:ascii="Times New Roman" w:hAnsi="Times New Roman" w:cs="Times New Roman"/>
        </w:rPr>
        <w:t xml:space="preserve">orsa </w:t>
      </w:r>
      <w:r w:rsidR="00E03453">
        <w:rPr>
          <w:rFonts w:ascii="Times New Roman" w:hAnsi="Times New Roman" w:cs="Times New Roman"/>
        </w:rPr>
        <w:t>İ</w:t>
      </w:r>
      <w:r w:rsidR="006B0D9E">
        <w:rPr>
          <w:rFonts w:ascii="Times New Roman" w:hAnsi="Times New Roman" w:cs="Times New Roman"/>
        </w:rPr>
        <w:t>stanbul</w:t>
      </w:r>
      <w:r w:rsidR="00002563">
        <w:rPr>
          <w:rFonts w:ascii="Times New Roman" w:hAnsi="Times New Roman" w:cs="Times New Roman"/>
        </w:rPr>
        <w:t xml:space="preserve"> Mesleki ve Teknik Anadolu</w:t>
      </w:r>
      <w:r w:rsidR="008860A4">
        <w:rPr>
          <w:rFonts w:ascii="Times New Roman" w:hAnsi="Times New Roman" w:cs="Times New Roman"/>
        </w:rPr>
        <w:t xml:space="preserve"> </w:t>
      </w:r>
      <w:r w:rsidR="00B51216">
        <w:rPr>
          <w:rFonts w:ascii="Times New Roman" w:hAnsi="Times New Roman" w:cs="Times New Roman"/>
        </w:rPr>
        <w:t>Lisesi’ni etkileyen kişi, g</w:t>
      </w:r>
      <w:r w:rsidR="00EC16CA" w:rsidRPr="00EC16CA">
        <w:rPr>
          <w:rFonts w:ascii="Times New Roman" w:hAnsi="Times New Roman" w:cs="Times New Roman"/>
        </w:rPr>
        <w:t>rup veya kuruluşlardır.</w:t>
      </w:r>
    </w:p>
    <w:p w:rsidR="00EC16CA" w:rsidRPr="00EC16CA" w:rsidRDefault="00EC16CA" w:rsidP="00463624">
      <w:pPr>
        <w:spacing w:line="360" w:lineRule="auto"/>
        <w:jc w:val="both"/>
        <w:rPr>
          <w:rFonts w:ascii="Times New Roman" w:hAnsi="Times New Roman" w:cs="Times New Roman"/>
        </w:rPr>
      </w:pPr>
      <w:r w:rsidRPr="00EC16CA">
        <w:rPr>
          <w:rFonts w:ascii="Times New Roman" w:hAnsi="Times New Roman" w:cs="Times New Roman"/>
        </w:rPr>
        <w:t>Paydaş analizi aşağıda belirtilen taraflar dikkate alınarak yapılmıştır.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Girdi Sağlayanlar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Hizmet sunan kesimler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İşbirliği yapılan kesimler</w:t>
      </w:r>
    </w:p>
    <w:p w:rsidR="00EC16CA" w:rsidRPr="00EC16CA" w:rsidRDefault="00EC16CA" w:rsidP="0079037C">
      <w:pPr>
        <w:pStyle w:val="ListeParagraf"/>
        <w:numPr>
          <w:ilvl w:val="0"/>
          <w:numId w:val="9"/>
        </w:numPr>
        <w:spacing w:line="360" w:lineRule="auto"/>
        <w:jc w:val="both"/>
        <w:rPr>
          <w:rFonts w:ascii="Times New Roman" w:hAnsi="Times New Roman" w:cs="Times New Roman"/>
        </w:rPr>
      </w:pPr>
      <w:r w:rsidRPr="00EC16CA">
        <w:rPr>
          <w:rFonts w:ascii="Times New Roman" w:hAnsi="Times New Roman" w:cs="Times New Roman"/>
        </w:rPr>
        <w:t>Kurum faaliyetlerinden etkilenenler</w:t>
      </w:r>
    </w:p>
    <w:p w:rsidR="00CA57B5" w:rsidRPr="006B0D9E" w:rsidRDefault="00EC16CA" w:rsidP="00CA57B5">
      <w:pPr>
        <w:pStyle w:val="ListeParagraf"/>
        <w:numPr>
          <w:ilvl w:val="0"/>
          <w:numId w:val="9"/>
        </w:numPr>
        <w:spacing w:line="360" w:lineRule="auto"/>
        <w:jc w:val="both"/>
        <w:rPr>
          <w:rFonts w:ascii="Times New Roman" w:hAnsi="Times New Roman" w:cs="Times New Roman"/>
        </w:rPr>
      </w:pPr>
      <w:r w:rsidRPr="006B0D9E">
        <w:rPr>
          <w:rFonts w:ascii="Times New Roman" w:hAnsi="Times New Roman" w:cs="Times New Roman"/>
        </w:rPr>
        <w:t>Kurumu etkileyen kesimler</w:t>
      </w:r>
    </w:p>
    <w:p w:rsidR="00CA57B5" w:rsidRDefault="00CA57B5" w:rsidP="00CA57B5">
      <w:pPr>
        <w:spacing w:line="360" w:lineRule="auto"/>
        <w:jc w:val="both"/>
        <w:rPr>
          <w:rFonts w:ascii="Times New Roman" w:hAnsi="Times New Roman" w:cs="Times New Roman"/>
        </w:rPr>
      </w:pPr>
    </w:p>
    <w:p w:rsidR="00520E11" w:rsidRDefault="00520E11" w:rsidP="00CA57B5">
      <w:pPr>
        <w:spacing w:line="360" w:lineRule="auto"/>
        <w:jc w:val="both"/>
        <w:rPr>
          <w:rFonts w:ascii="Times New Roman" w:hAnsi="Times New Roman" w:cs="Times New Roman"/>
        </w:rPr>
      </w:pPr>
    </w:p>
    <w:p w:rsidR="00520E11" w:rsidRDefault="00520E11" w:rsidP="00CA57B5">
      <w:pPr>
        <w:spacing w:line="360" w:lineRule="auto"/>
        <w:jc w:val="both"/>
        <w:rPr>
          <w:rFonts w:ascii="Times New Roman" w:hAnsi="Times New Roman" w:cs="Times New Roman"/>
        </w:rPr>
      </w:pPr>
    </w:p>
    <w:p w:rsidR="00513E81" w:rsidRDefault="00513E81" w:rsidP="00CA57B5">
      <w:pPr>
        <w:spacing w:line="360" w:lineRule="auto"/>
        <w:jc w:val="both"/>
        <w:rPr>
          <w:rFonts w:ascii="Times New Roman" w:hAnsi="Times New Roman" w:cs="Times New Roman"/>
        </w:rPr>
      </w:pPr>
    </w:p>
    <w:tbl>
      <w:tblPr>
        <w:tblStyle w:val="AkKlavuz-Vurgu11"/>
        <w:tblW w:w="5000" w:type="pct"/>
        <w:tblLook w:val="04A0" w:firstRow="1" w:lastRow="0" w:firstColumn="1" w:lastColumn="0" w:noHBand="0" w:noVBand="1"/>
      </w:tblPr>
      <w:tblGrid>
        <w:gridCol w:w="3265"/>
        <w:gridCol w:w="3459"/>
        <w:gridCol w:w="3461"/>
      </w:tblGrid>
      <w:tr w:rsidR="005455D5" w:rsidRPr="003C4B8C" w:rsidTr="001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3C4B8C" w:rsidRDefault="005455D5" w:rsidP="0094190F">
            <w:pPr>
              <w:spacing w:line="360" w:lineRule="auto"/>
              <w:jc w:val="center"/>
              <w:rPr>
                <w:sz w:val="22"/>
                <w:szCs w:val="22"/>
              </w:rPr>
            </w:pPr>
            <w:r w:rsidRPr="003C4B8C">
              <w:rPr>
                <w:sz w:val="22"/>
                <w:szCs w:val="22"/>
              </w:rPr>
              <w:lastRenderedPageBreak/>
              <w:t>İç Paydaşlar</w:t>
            </w:r>
          </w:p>
        </w:tc>
        <w:tc>
          <w:tcPr>
            <w:tcW w:w="3397" w:type="pct"/>
            <w:gridSpan w:val="2"/>
            <w:vAlign w:val="center"/>
          </w:tcPr>
          <w:p w:rsidR="005455D5" w:rsidRPr="003C4B8C" w:rsidRDefault="005455D5" w:rsidP="0094190F">
            <w:pPr>
              <w:spacing w:line="360" w:lineRule="auto"/>
              <w:jc w:val="center"/>
              <w:cnfStyle w:val="100000000000" w:firstRow="1" w:lastRow="0" w:firstColumn="0" w:lastColumn="0" w:oddVBand="0" w:evenVBand="0" w:oddHBand="0" w:evenHBand="0" w:firstRowFirstColumn="0" w:firstRowLastColumn="0" w:lastRowFirstColumn="0" w:lastRowLastColumn="0"/>
            </w:pPr>
            <w:r w:rsidRPr="003C4B8C">
              <w:rPr>
                <w:sz w:val="22"/>
                <w:szCs w:val="22"/>
              </w:rPr>
              <w:t>Dış Paydaşlar</w:t>
            </w:r>
          </w:p>
        </w:tc>
      </w:tr>
      <w:tr w:rsidR="005455D5"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rPr>
            </w:pPr>
            <w:r w:rsidRPr="00BB1F82">
              <w:rPr>
                <w:b w:val="0"/>
              </w:rPr>
              <w:t>Öğretmenler ve Diğer Çalışanlar</w:t>
            </w:r>
          </w:p>
        </w:tc>
        <w:tc>
          <w:tcPr>
            <w:tcW w:w="1698" w:type="pct"/>
            <w:vAlign w:val="center"/>
          </w:tcPr>
          <w:p w:rsidR="005455D5" w:rsidRPr="00AD3825" w:rsidRDefault="005455D5" w:rsidP="0094190F">
            <w:pPr>
              <w:cnfStyle w:val="000000100000" w:firstRow="0" w:lastRow="0" w:firstColumn="0" w:lastColumn="0" w:oddVBand="0" w:evenVBand="0" w:oddHBand="1" w:evenHBand="0" w:firstRowFirstColumn="0" w:firstRowLastColumn="0" w:lastRowFirstColumn="0" w:lastRowLastColumn="0"/>
            </w:pPr>
            <w:r w:rsidRPr="00AD3825">
              <w:t>Millî Eğitim Bakanlığı</w:t>
            </w:r>
          </w:p>
        </w:tc>
        <w:tc>
          <w:tcPr>
            <w:tcW w:w="1699" w:type="pct"/>
          </w:tcPr>
          <w:p w:rsidR="005455D5" w:rsidRPr="00D7229E" w:rsidRDefault="005455D5" w:rsidP="0094190F">
            <w:pPr>
              <w:cnfStyle w:val="000000100000" w:firstRow="0" w:lastRow="0" w:firstColumn="0" w:lastColumn="0" w:oddVBand="0" w:evenVBand="0" w:oddHBand="1" w:evenHBand="0" w:firstRowFirstColumn="0" w:firstRowLastColumn="0" w:lastRowFirstColumn="0" w:lastRowLastColumn="0"/>
            </w:pPr>
            <w:r w:rsidRPr="00D7229E">
              <w:t>Gençlik ve Spor Müdürlüğü</w:t>
            </w:r>
          </w:p>
        </w:tc>
      </w:tr>
      <w:tr w:rsidR="005455D5"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sz w:val="22"/>
                <w:szCs w:val="22"/>
              </w:rPr>
            </w:pPr>
            <w:r w:rsidRPr="00BB1F82">
              <w:rPr>
                <w:b w:val="0"/>
              </w:rPr>
              <w:t>Öğrenciler</w:t>
            </w:r>
          </w:p>
        </w:tc>
        <w:tc>
          <w:tcPr>
            <w:tcW w:w="1698" w:type="pct"/>
            <w:vAlign w:val="center"/>
          </w:tcPr>
          <w:p w:rsidR="005455D5" w:rsidRPr="00AD3825" w:rsidRDefault="005455D5" w:rsidP="0094190F">
            <w:pPr>
              <w:cnfStyle w:val="000000010000" w:firstRow="0" w:lastRow="0" w:firstColumn="0" w:lastColumn="0" w:oddVBand="0" w:evenVBand="0" w:oddHBand="0" w:evenHBand="1" w:firstRowFirstColumn="0" w:firstRowLastColumn="0" w:lastRowFirstColumn="0" w:lastRowLastColumn="0"/>
            </w:pPr>
            <w:r w:rsidRPr="00AD3825">
              <w:t>Valilik</w:t>
            </w:r>
          </w:p>
        </w:tc>
        <w:tc>
          <w:tcPr>
            <w:tcW w:w="1699" w:type="pct"/>
          </w:tcPr>
          <w:p w:rsidR="005455D5" w:rsidRPr="00D7229E" w:rsidRDefault="005455D5" w:rsidP="0094190F">
            <w:pPr>
              <w:cnfStyle w:val="000000010000" w:firstRow="0" w:lastRow="0" w:firstColumn="0" w:lastColumn="0" w:oddVBand="0" w:evenVBand="0" w:oddHBand="0" w:evenHBand="1" w:firstRowFirstColumn="0" w:firstRowLastColumn="0" w:lastRowFirstColumn="0" w:lastRowLastColumn="0"/>
            </w:pPr>
            <w:r w:rsidRPr="00D7229E">
              <w:t>Sağlık Müdürlüğü</w:t>
            </w:r>
          </w:p>
        </w:tc>
      </w:tr>
      <w:tr w:rsidR="005455D5"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5455D5" w:rsidRPr="00BB1F82" w:rsidRDefault="005455D5" w:rsidP="0094190F">
            <w:pPr>
              <w:rPr>
                <w:b w:val="0"/>
              </w:rPr>
            </w:pPr>
            <w:r w:rsidRPr="00BB1F82">
              <w:rPr>
                <w:b w:val="0"/>
              </w:rPr>
              <w:t>Okul Aile Birliği</w:t>
            </w:r>
          </w:p>
        </w:tc>
        <w:tc>
          <w:tcPr>
            <w:tcW w:w="1698" w:type="pct"/>
            <w:vAlign w:val="center"/>
          </w:tcPr>
          <w:p w:rsidR="005455D5" w:rsidRPr="00686BF7" w:rsidRDefault="00686BF7" w:rsidP="0094190F">
            <w:pPr>
              <w:cnfStyle w:val="000000100000" w:firstRow="0" w:lastRow="0" w:firstColumn="0" w:lastColumn="0" w:oddVBand="0" w:evenVBand="0" w:oddHBand="1" w:evenHBand="0" w:firstRowFirstColumn="0" w:firstRowLastColumn="0" w:lastRowFirstColumn="0" w:lastRowLastColumn="0"/>
              <w:rPr>
                <w:sz w:val="22"/>
                <w:szCs w:val="22"/>
              </w:rPr>
            </w:pPr>
            <w:r w:rsidRPr="00686BF7">
              <w:rPr>
                <w:sz w:val="22"/>
                <w:szCs w:val="22"/>
              </w:rPr>
              <w:t>Kaymakamlık</w:t>
            </w:r>
          </w:p>
        </w:tc>
        <w:tc>
          <w:tcPr>
            <w:tcW w:w="1699" w:type="pct"/>
          </w:tcPr>
          <w:p w:rsidR="005455D5" w:rsidRPr="00D7229E" w:rsidRDefault="005455D5" w:rsidP="0094190F">
            <w:pPr>
              <w:cnfStyle w:val="000000100000" w:firstRow="0" w:lastRow="0" w:firstColumn="0" w:lastColumn="0" w:oddVBand="0" w:evenVBand="0" w:oddHBand="1" w:evenHBand="0" w:firstRowFirstColumn="0" w:firstRowLastColumn="0" w:lastRowFirstColumn="0" w:lastRowLastColumn="0"/>
            </w:pPr>
            <w:r w:rsidRPr="00D7229E">
              <w:t>Kültür Müdürlüğü</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3C4B8C" w:rsidRDefault="00686BF7" w:rsidP="0094190F">
            <w:pPr>
              <w:cnfStyle w:val="000000010000" w:firstRow="0" w:lastRow="0" w:firstColumn="0" w:lastColumn="0" w:oddVBand="0" w:evenVBand="0" w:oddHBand="0" w:evenHBand="1" w:firstRowFirstColumn="0" w:firstRowLastColumn="0" w:lastRowFirstColumn="0" w:lastRowLastColumn="0"/>
              <w:rPr>
                <w:b/>
                <w:sz w:val="22"/>
                <w:szCs w:val="22"/>
              </w:rPr>
            </w:pPr>
            <w:r w:rsidRPr="00AD3825">
              <w:t>İl M</w:t>
            </w:r>
            <w:r>
              <w:t>illi Eğitim Müdürlüğü</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Hayırseverler</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3C4B8C" w:rsidRDefault="00686BF7" w:rsidP="0094190F">
            <w:pPr>
              <w:cnfStyle w:val="000000100000" w:firstRow="0" w:lastRow="0" w:firstColumn="0" w:lastColumn="0" w:oddVBand="0" w:evenVBand="0" w:oddHBand="1" w:evenHBand="0" w:firstRowFirstColumn="0" w:firstRowLastColumn="0" w:lastRowFirstColumn="0" w:lastRowLastColumn="0"/>
              <w:rPr>
                <w:b/>
                <w:sz w:val="22"/>
                <w:szCs w:val="22"/>
              </w:rPr>
            </w:pPr>
            <w:r w:rsidRPr="00AD3825">
              <w:t>İl</w:t>
            </w:r>
            <w:r>
              <w:t>çe</w:t>
            </w:r>
            <w:r w:rsidRPr="00AD3825">
              <w:t xml:space="preserve"> Milli Eğitim Müdürlü</w:t>
            </w:r>
            <w:r>
              <w:t>ğü</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Sivil Toplum Örgütleri</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vAlign w:val="center"/>
          </w:tcPr>
          <w:p w:rsidR="00686BF7" w:rsidRPr="00AD3825" w:rsidRDefault="00686BF7" w:rsidP="0094190F">
            <w:pPr>
              <w:cnfStyle w:val="000000010000" w:firstRow="0" w:lastRow="0" w:firstColumn="0" w:lastColumn="0" w:oddVBand="0" w:evenVBand="0" w:oddHBand="0" w:evenHBand="1" w:firstRowFirstColumn="0" w:firstRowLastColumn="0" w:lastRowFirstColumn="0" w:lastRowLastColumn="0"/>
            </w:pPr>
            <w:r w:rsidRPr="00AD3825">
              <w:t>Okullar ve Bağlı Kurumlar</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Medya</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Üniversite</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İşveren Kuruluşlar</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Özel İdare</w:t>
            </w:r>
          </w:p>
        </w:tc>
        <w:tc>
          <w:tcPr>
            <w:tcW w:w="1699"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Muhtarlıklar</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Belediyeler</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Turizm Uygulama Otelleri</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Güvenlik Güçleri (Emniyet, Jandarma)</w:t>
            </w:r>
          </w:p>
        </w:tc>
        <w:tc>
          <w:tcPr>
            <w:tcW w:w="1699" w:type="pct"/>
          </w:tcPr>
          <w:p w:rsidR="00686BF7" w:rsidRDefault="00686BF7" w:rsidP="0094190F">
            <w:pPr>
              <w:cnfStyle w:val="000000010000" w:firstRow="0" w:lastRow="0" w:firstColumn="0" w:lastColumn="0" w:oddVBand="0" w:evenVBand="0" w:oddHBand="0" w:evenHBand="1" w:firstRowFirstColumn="0" w:firstRowLastColumn="0" w:lastRowFirstColumn="0" w:lastRowLastColumn="0"/>
            </w:pPr>
            <w:r w:rsidRPr="00D7229E">
              <w:t>Sanayi ve Ticaret Odaları</w:t>
            </w:r>
          </w:p>
        </w:tc>
      </w:tr>
      <w:tr w:rsidR="00686BF7" w:rsidRPr="003C4B8C"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pPr>
              <w:rPr>
                <w:sz w:val="22"/>
                <w:szCs w:val="22"/>
              </w:rPr>
            </w:pPr>
          </w:p>
        </w:tc>
        <w:tc>
          <w:tcPr>
            <w:tcW w:w="1698"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rsidRPr="00D7229E">
              <w:t>Bayındırlık ve İskân Müdürlüğü</w:t>
            </w:r>
          </w:p>
        </w:tc>
        <w:tc>
          <w:tcPr>
            <w:tcW w:w="1699" w:type="pct"/>
          </w:tcPr>
          <w:p w:rsidR="00686BF7" w:rsidRPr="00D7229E" w:rsidRDefault="00686BF7" w:rsidP="0094190F">
            <w:pPr>
              <w:cnfStyle w:val="000000100000" w:firstRow="0" w:lastRow="0" w:firstColumn="0" w:lastColumn="0" w:oddVBand="0" w:evenVBand="0" w:oddHBand="1" w:evenHBand="0" w:firstRowFirstColumn="0" w:firstRowLastColumn="0" w:lastRowFirstColumn="0" w:lastRowLastColumn="0"/>
            </w:pPr>
            <w:r>
              <w:t>Veliler</w:t>
            </w:r>
          </w:p>
        </w:tc>
      </w:tr>
      <w:tr w:rsidR="00686BF7" w:rsidRPr="003C4B8C" w:rsidTr="001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pct"/>
            <w:vAlign w:val="center"/>
          </w:tcPr>
          <w:p w:rsidR="00686BF7" w:rsidRPr="003C4B8C" w:rsidRDefault="00686BF7" w:rsidP="0094190F"/>
        </w:tc>
        <w:tc>
          <w:tcPr>
            <w:tcW w:w="1698" w:type="pct"/>
          </w:tcPr>
          <w:p w:rsidR="00686BF7" w:rsidRPr="00D7229E" w:rsidRDefault="00686BF7" w:rsidP="0094190F">
            <w:pPr>
              <w:cnfStyle w:val="000000010000" w:firstRow="0" w:lastRow="0" w:firstColumn="0" w:lastColumn="0" w:oddVBand="0" w:evenVBand="0" w:oddHBand="0" w:evenHBand="1" w:firstRowFirstColumn="0" w:firstRowLastColumn="0" w:lastRowFirstColumn="0" w:lastRowLastColumn="0"/>
            </w:pPr>
            <w:r w:rsidRPr="00D7229E">
              <w:t>Sosyal Hizmetler Müdürlüğü</w:t>
            </w:r>
          </w:p>
        </w:tc>
        <w:tc>
          <w:tcPr>
            <w:tcW w:w="1699" w:type="pct"/>
          </w:tcPr>
          <w:p w:rsidR="00686BF7" w:rsidRDefault="00686BF7" w:rsidP="0094190F">
            <w:pPr>
              <w:cnfStyle w:val="000000010000" w:firstRow="0" w:lastRow="0" w:firstColumn="0" w:lastColumn="0" w:oddVBand="0" w:evenVBand="0" w:oddHBand="0" w:evenHBand="1" w:firstRowFirstColumn="0" w:firstRowLastColumn="0" w:lastRowFirstColumn="0" w:lastRowLastColumn="0"/>
            </w:pPr>
          </w:p>
        </w:tc>
      </w:tr>
    </w:tbl>
    <w:tbl>
      <w:tblPr>
        <w:tblStyle w:val="KlavuzTablo5Koyu-Vurgu51"/>
        <w:tblW w:w="5000" w:type="pct"/>
        <w:tblLook w:val="04A0" w:firstRow="1" w:lastRow="0" w:firstColumn="1" w:lastColumn="0" w:noHBand="0" w:noVBand="1"/>
      </w:tblPr>
      <w:tblGrid>
        <w:gridCol w:w="1948"/>
        <w:gridCol w:w="547"/>
        <w:gridCol w:w="547"/>
        <w:gridCol w:w="547"/>
        <w:gridCol w:w="2282"/>
        <w:gridCol w:w="1539"/>
        <w:gridCol w:w="194"/>
        <w:gridCol w:w="1376"/>
        <w:gridCol w:w="1215"/>
      </w:tblGrid>
      <w:tr w:rsidR="00A65959" w:rsidRPr="004C59AF" w:rsidTr="00175188">
        <w:trPr>
          <w:cnfStyle w:val="100000000000" w:firstRow="1" w:lastRow="0" w:firstColumn="0" w:lastColumn="0" w:oddVBand="0" w:evenVBand="0" w:oddHBand="0"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955" w:type="pct"/>
            <w:vMerge w:val="restart"/>
            <w:tcBorders>
              <w:right w:val="single" w:sz="4" w:space="0" w:color="FFFFFF" w:themeColor="background1"/>
            </w:tcBorders>
            <w:shd w:val="clear" w:color="auto" w:fill="4472C4"/>
            <w:vAlign w:val="center"/>
            <w:hideMark/>
          </w:tcPr>
          <w:p w:rsidR="00EC16CA" w:rsidRPr="004C59AF" w:rsidRDefault="00EC16CA" w:rsidP="00EC16CA">
            <w:pPr>
              <w:jc w:val="center"/>
              <w:rPr>
                <w:sz w:val="22"/>
                <w:szCs w:val="22"/>
              </w:rPr>
            </w:pPr>
            <w:r w:rsidRPr="004C59AF">
              <w:rPr>
                <w:bCs w:val="0"/>
                <w:sz w:val="22"/>
                <w:szCs w:val="22"/>
              </w:rPr>
              <w:t>PAYDAŞLAR</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İÇ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DIŞ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HİZMET ALAN</w:t>
            </w:r>
          </w:p>
        </w:tc>
        <w:tc>
          <w:tcPr>
            <w:tcW w:w="1119" w:type="pct"/>
            <w:vMerge w:val="restart"/>
            <w:tcBorders>
              <w:left w:val="single" w:sz="4" w:space="0" w:color="FFFFFF" w:themeColor="background1"/>
              <w:right w:val="single" w:sz="4" w:space="0" w:color="FFFFFF" w:themeColor="background1"/>
            </w:tcBorders>
            <w:shd w:val="clear" w:color="auto" w:fill="4472C4"/>
            <w:vAlign w:val="center"/>
            <w:hideMark/>
          </w:tcPr>
          <w:p w:rsidR="00EC16CA" w:rsidRPr="004C59AF" w:rsidRDefault="00EC16CA" w:rsidP="00EC16CA">
            <w:pP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 xml:space="preserve">  </w:t>
            </w:r>
          </w:p>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sz w:val="22"/>
                <w:szCs w:val="22"/>
              </w:rPr>
              <w:t>NEDEN PAYDAŞ</w:t>
            </w:r>
          </w:p>
        </w:tc>
        <w:tc>
          <w:tcPr>
            <w:tcW w:w="755" w:type="pct"/>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Paydaşın Kurum Faaliyetlerini Etkileme Derecesi</w:t>
            </w:r>
          </w:p>
        </w:tc>
        <w:tc>
          <w:tcPr>
            <w:tcW w:w="77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Paydaşın Taleplerine Verilen Önem</w:t>
            </w:r>
          </w:p>
        </w:tc>
        <w:tc>
          <w:tcPr>
            <w:tcW w:w="596" w:type="pct"/>
            <w:vMerge w:val="restart"/>
            <w:tcBorders>
              <w:left w:val="single" w:sz="4" w:space="0" w:color="FFFFFF" w:themeColor="background1"/>
            </w:tcBorders>
            <w:shd w:val="clear" w:color="auto" w:fill="4472C4"/>
            <w:textDirection w:val="btLr"/>
            <w:vAlign w:val="center"/>
            <w:hideMark/>
          </w:tcPr>
          <w:p w:rsidR="00EC16CA" w:rsidRPr="004C59AF" w:rsidRDefault="00EC16CA" w:rsidP="00EC16CA">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59AF">
              <w:rPr>
                <w:bCs w:val="0"/>
                <w:sz w:val="22"/>
                <w:szCs w:val="22"/>
              </w:rPr>
              <w:t>Sonuç</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55" w:type="pct"/>
            <w:vMerge/>
            <w:shd w:val="clear" w:color="auto" w:fill="4472C4"/>
            <w:vAlign w:val="center"/>
            <w:hideMark/>
          </w:tcPr>
          <w:p w:rsidR="00EC16CA" w:rsidRPr="004C59AF" w:rsidRDefault="00EC16CA" w:rsidP="00EC16CA"/>
        </w:tc>
        <w:tc>
          <w:tcPr>
            <w:tcW w:w="268" w:type="pct"/>
            <w:vMerge/>
            <w:shd w:val="clear" w:color="auto" w:fill="4472C4"/>
            <w:vAlign w:val="center"/>
            <w:hideMark/>
          </w:tcPr>
          <w:p w:rsidR="00EC16CA" w:rsidRPr="004C59AF" w:rsidRDefault="00EC16CA" w:rsidP="00EC16CA">
            <w:pPr>
              <w:cnfStyle w:val="000000100000" w:firstRow="0" w:lastRow="0" w:firstColumn="0" w:lastColumn="0" w:oddVBand="0" w:evenVBand="0" w:oddHBand="1" w:evenHBand="0" w:firstRowFirstColumn="0" w:firstRowLastColumn="0" w:lastRowFirstColumn="0" w:lastRowLastColumn="0"/>
            </w:pPr>
          </w:p>
        </w:tc>
        <w:tc>
          <w:tcPr>
            <w:tcW w:w="268" w:type="pct"/>
            <w:vMerge/>
            <w:shd w:val="clear" w:color="auto" w:fill="4472C4"/>
            <w:vAlign w:val="center"/>
            <w:hideMark/>
          </w:tcPr>
          <w:p w:rsidR="00EC16CA" w:rsidRPr="004C59AF" w:rsidRDefault="00EC16CA" w:rsidP="00EC16CA">
            <w:pPr>
              <w:cnfStyle w:val="000000100000" w:firstRow="0" w:lastRow="0" w:firstColumn="0" w:lastColumn="0" w:oddVBand="0" w:evenVBand="0" w:oddHBand="1" w:evenHBand="0" w:firstRowFirstColumn="0" w:firstRowLastColumn="0" w:lastRowFirstColumn="0" w:lastRowLastColumn="0"/>
            </w:pPr>
          </w:p>
        </w:tc>
        <w:tc>
          <w:tcPr>
            <w:tcW w:w="268" w:type="pct"/>
            <w:vMerge/>
            <w:shd w:val="clear" w:color="auto" w:fill="4472C4"/>
            <w:vAlign w:val="center"/>
            <w:hideMark/>
          </w:tcPr>
          <w:p w:rsidR="00EC16CA" w:rsidRPr="004C59AF" w:rsidRDefault="00EC16CA" w:rsidP="00EC16CA">
            <w:pPr>
              <w:cnfStyle w:val="000000100000" w:firstRow="0" w:lastRow="0" w:firstColumn="0" w:lastColumn="0" w:oddVBand="0" w:evenVBand="0" w:oddHBand="1" w:evenHBand="0" w:firstRowFirstColumn="0" w:firstRowLastColumn="0" w:lastRowFirstColumn="0" w:lastRowLastColumn="0"/>
            </w:pPr>
          </w:p>
        </w:tc>
        <w:tc>
          <w:tcPr>
            <w:tcW w:w="1119" w:type="pct"/>
            <w:vMerge/>
            <w:shd w:val="clear" w:color="auto" w:fill="4472C4"/>
            <w:vAlign w:val="center"/>
            <w:hideMark/>
          </w:tcPr>
          <w:p w:rsidR="00EC16CA" w:rsidRPr="004C59AF" w:rsidRDefault="00EC16CA" w:rsidP="00EC16CA">
            <w:pPr>
              <w:cnfStyle w:val="000000100000" w:firstRow="0" w:lastRow="0" w:firstColumn="0" w:lastColumn="0" w:oddVBand="0" w:evenVBand="0" w:oddHBand="1" w:evenHBand="0" w:firstRowFirstColumn="0" w:firstRowLastColumn="0" w:lastRowFirstColumn="0" w:lastRowLastColumn="0"/>
            </w:pPr>
          </w:p>
        </w:tc>
        <w:tc>
          <w:tcPr>
            <w:tcW w:w="1525" w:type="pct"/>
            <w:gridSpan w:val="3"/>
            <w:tcBorders>
              <w:bottom w:val="single" w:sz="4" w:space="0" w:color="FFFFFF" w:themeColor="background1"/>
            </w:tcBorders>
            <w:shd w:val="clear" w:color="auto" w:fill="B4C6E7"/>
            <w:vAlign w:val="center"/>
            <w:hideMark/>
          </w:tcPr>
          <w:p w:rsidR="00EC16CA" w:rsidRPr="004C59AF" w:rsidRDefault="00EC16CA" w:rsidP="00602FA2">
            <w:pPr>
              <w:cnfStyle w:val="000000100000" w:firstRow="0" w:lastRow="0" w:firstColumn="0" w:lastColumn="0" w:oddVBand="0" w:evenVBand="0" w:oddHBand="1" w:evenHBand="0" w:firstRowFirstColumn="0" w:firstRowLastColumn="0" w:lastRowFirstColumn="0" w:lastRowLastColumn="0"/>
            </w:pPr>
            <w:r w:rsidRPr="004C59AF">
              <w:t>Tam 5" "Çok 4", "Orta 3", "Az 2", "Hiç 1"</w:t>
            </w:r>
          </w:p>
        </w:tc>
        <w:tc>
          <w:tcPr>
            <w:tcW w:w="596" w:type="pct"/>
            <w:vMerge/>
            <w:vAlign w:val="center"/>
            <w:hideMark/>
          </w:tcPr>
          <w:p w:rsidR="00EC16CA" w:rsidRPr="004C59AF" w:rsidRDefault="00EC16CA" w:rsidP="00EC16CA">
            <w:pPr>
              <w:jc w:val="center"/>
              <w:cnfStyle w:val="000000100000" w:firstRow="0" w:lastRow="0" w:firstColumn="0" w:lastColumn="0" w:oddVBand="0" w:evenVBand="0" w:oddHBand="1" w:evenHBand="0" w:firstRowFirstColumn="0" w:firstRowLastColumn="0" w:lastRowFirstColumn="0" w:lastRowLastColumn="0"/>
            </w:pPr>
          </w:p>
        </w:tc>
      </w:tr>
      <w:tr w:rsidR="00A65959" w:rsidRPr="004C59AF" w:rsidTr="00175188">
        <w:trPr>
          <w:trHeight w:val="518"/>
        </w:trPr>
        <w:tc>
          <w:tcPr>
            <w:cnfStyle w:val="001000000000" w:firstRow="0" w:lastRow="0" w:firstColumn="1" w:lastColumn="0" w:oddVBand="0" w:evenVBand="0" w:oddHBand="0" w:evenHBand="0" w:firstRowFirstColumn="0" w:firstRowLastColumn="0" w:lastRowFirstColumn="0" w:lastRowLastColumn="0"/>
            <w:tcW w:w="955" w:type="pct"/>
            <w:vMerge/>
            <w:tcBorders>
              <w:bottom w:val="single" w:sz="4" w:space="0" w:color="FFFFFF" w:themeColor="background1"/>
            </w:tcBorders>
            <w:shd w:val="clear" w:color="auto" w:fill="4472C4"/>
            <w:vAlign w:val="center"/>
            <w:hideMark/>
          </w:tcPr>
          <w:p w:rsidR="00EC16CA" w:rsidRPr="004C59AF" w:rsidRDefault="00EC16CA" w:rsidP="00EC16CA"/>
        </w:tc>
        <w:tc>
          <w:tcPr>
            <w:tcW w:w="268" w:type="pct"/>
            <w:vMerge/>
            <w:tcBorders>
              <w:bottom w:val="single" w:sz="4" w:space="0" w:color="FFFFFF" w:themeColor="background1"/>
            </w:tcBorders>
            <w:shd w:val="clear" w:color="auto" w:fill="4472C4"/>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p>
        </w:tc>
        <w:tc>
          <w:tcPr>
            <w:tcW w:w="268" w:type="pct"/>
            <w:vMerge/>
            <w:tcBorders>
              <w:bottom w:val="single" w:sz="4" w:space="0" w:color="FFFFFF" w:themeColor="background1"/>
            </w:tcBorders>
            <w:shd w:val="clear" w:color="auto" w:fill="4472C4"/>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p>
        </w:tc>
        <w:tc>
          <w:tcPr>
            <w:tcW w:w="268" w:type="pct"/>
            <w:vMerge/>
            <w:tcBorders>
              <w:bottom w:val="single" w:sz="4" w:space="0" w:color="FFFFFF" w:themeColor="background1"/>
            </w:tcBorders>
            <w:shd w:val="clear" w:color="auto" w:fill="4472C4"/>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p>
        </w:tc>
        <w:tc>
          <w:tcPr>
            <w:tcW w:w="1119" w:type="pct"/>
            <w:vMerge/>
            <w:tcBorders>
              <w:bottom w:val="single" w:sz="4" w:space="0" w:color="FFFFFF" w:themeColor="background1"/>
            </w:tcBorders>
            <w:shd w:val="clear" w:color="auto" w:fill="4472C4"/>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p>
        </w:tc>
        <w:tc>
          <w:tcPr>
            <w:tcW w:w="850" w:type="pct"/>
            <w:gridSpan w:val="2"/>
            <w:tcBorders>
              <w:bottom w:val="single" w:sz="4" w:space="0" w:color="FFFFFF" w:themeColor="background1"/>
            </w:tcBorders>
            <w:shd w:val="clear" w:color="auto" w:fill="D9E2F3"/>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r w:rsidRPr="004C59AF">
              <w:t>1,2,3 İzle</w:t>
            </w:r>
            <w:r w:rsidRPr="004C59AF">
              <w:br/>
              <w:t xml:space="preserve">4,5 </w:t>
            </w:r>
            <w:proofErr w:type="gramStart"/>
            <w:r w:rsidRPr="004C59AF">
              <w:t>Bilgilendir</w:t>
            </w:r>
            <w:proofErr w:type="gramEnd"/>
          </w:p>
        </w:tc>
        <w:tc>
          <w:tcPr>
            <w:tcW w:w="675" w:type="pct"/>
            <w:tcBorders>
              <w:bottom w:val="single" w:sz="4" w:space="0" w:color="FFFFFF" w:themeColor="background1"/>
            </w:tcBorders>
            <w:shd w:val="clear" w:color="auto" w:fill="D9E2F3"/>
            <w:vAlign w:val="center"/>
            <w:hideMark/>
          </w:tcPr>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r w:rsidRPr="004C59AF">
              <w:t xml:space="preserve">1,2,3 </w:t>
            </w:r>
            <w:proofErr w:type="gramStart"/>
            <w:r w:rsidRPr="004C59AF">
              <w:t>Gözet</w:t>
            </w:r>
            <w:proofErr w:type="gramEnd"/>
          </w:p>
          <w:p w:rsidR="00EC16CA" w:rsidRPr="004C59AF" w:rsidRDefault="00EC16CA" w:rsidP="00EC16CA">
            <w:pPr>
              <w:cnfStyle w:val="000000000000" w:firstRow="0" w:lastRow="0" w:firstColumn="0" w:lastColumn="0" w:oddVBand="0" w:evenVBand="0" w:oddHBand="0" w:evenHBand="0" w:firstRowFirstColumn="0" w:firstRowLastColumn="0" w:lastRowFirstColumn="0" w:lastRowLastColumn="0"/>
            </w:pPr>
            <w:r w:rsidRPr="004C59AF">
              <w:t xml:space="preserve">4,5 Birlikte Çalış </w:t>
            </w:r>
          </w:p>
        </w:tc>
        <w:tc>
          <w:tcPr>
            <w:tcW w:w="596" w:type="pct"/>
            <w:vMerge/>
            <w:tcBorders>
              <w:bottom w:val="single" w:sz="4" w:space="0" w:color="FFFFFF" w:themeColor="background1"/>
            </w:tcBorders>
            <w:vAlign w:val="center"/>
            <w:hideMark/>
          </w:tcPr>
          <w:p w:rsidR="00EC16CA" w:rsidRPr="004C59AF" w:rsidRDefault="00EC16CA" w:rsidP="00EC16CA">
            <w:pPr>
              <w:jc w:val="center"/>
              <w:cnfStyle w:val="000000000000" w:firstRow="0" w:lastRow="0" w:firstColumn="0" w:lastColumn="0" w:oddVBand="0" w:evenVBand="0" w:oddHBand="0" w:evenHBand="0" w:firstRowFirstColumn="0" w:firstRowLastColumn="0" w:lastRowFirstColumn="0" w:lastRowLastColumn="0"/>
            </w:pP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B1F82" w:rsidRDefault="005455D5" w:rsidP="00BB1F82">
            <w:pPr>
              <w:rPr>
                <w:b w:val="0"/>
              </w:rPr>
            </w:pPr>
            <w:r w:rsidRPr="00BB1F82">
              <w:rPr>
                <w:b w:val="0"/>
              </w:rPr>
              <w:t>Millî Eğitim Bakanlığı</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94190F">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5455D5" w:rsidRPr="004C59AF" w:rsidRDefault="005455D5" w:rsidP="00EC16CA">
            <w:pPr>
              <w:cnfStyle w:val="000000100000" w:firstRow="0" w:lastRow="0" w:firstColumn="0" w:lastColumn="0" w:oddVBand="0" w:evenVBand="0" w:oddHBand="1" w:evenHBand="0" w:firstRowFirstColumn="0" w:firstRowLastColumn="0" w:lastRowFirstColumn="0" w:lastRowLastColumn="0"/>
            </w:pPr>
            <w:r w:rsidRPr="004C59AF">
              <w:rPr>
                <w:b/>
                <w:bCs/>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5455D5" w:rsidRPr="00BB1F82" w:rsidRDefault="005455D5" w:rsidP="0094190F">
            <w:pPr>
              <w:rPr>
                <w:b w:val="0"/>
              </w:rPr>
            </w:pPr>
            <w:r w:rsidRPr="00BB1F82">
              <w:rPr>
                <w:b w:val="0"/>
              </w:rPr>
              <w:t>Valilik</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94190F">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5455D5" w:rsidRPr="004C59AF" w:rsidRDefault="005455D5" w:rsidP="00EC16CA">
            <w:pPr>
              <w:cnfStyle w:val="000000000000" w:firstRow="0" w:lastRow="0" w:firstColumn="0" w:lastColumn="0" w:oddVBand="0" w:evenVBand="0" w:oddHBand="0" w:evenHBand="0" w:firstRowFirstColumn="0" w:firstRowLastColumn="0" w:lastRowFirstColumn="0" w:lastRowLastColumn="0"/>
            </w:pPr>
            <w:r w:rsidRPr="004C59AF">
              <w:rPr>
                <w:b/>
                <w:bCs/>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0720E2" w:rsidRPr="000720E2" w:rsidRDefault="000720E2" w:rsidP="0094190F">
            <w:pPr>
              <w:rPr>
                <w:b w:val="0"/>
              </w:rPr>
            </w:pPr>
            <w:r w:rsidRPr="000720E2">
              <w:rPr>
                <w:b w:val="0"/>
                <w:sz w:val="22"/>
                <w:szCs w:val="22"/>
              </w:rPr>
              <w:t>Kaymakamlık</w:t>
            </w:r>
          </w:p>
        </w:tc>
        <w:tc>
          <w:tcPr>
            <w:tcW w:w="268" w:type="pct"/>
            <w:tcBorders>
              <w:bottom w:val="single" w:sz="4" w:space="0" w:color="FFFFFF" w:themeColor="background1"/>
            </w:tcBorders>
            <w:shd w:val="clear" w:color="auto" w:fill="B4C6E7"/>
            <w:vAlign w:val="center"/>
          </w:tcPr>
          <w:p w:rsidR="000720E2" w:rsidRPr="004C59AF" w:rsidRDefault="000720E2"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0720E2" w:rsidRDefault="000720E2" w:rsidP="00EC16CA">
            <w:pPr>
              <w:jc w:val="center"/>
              <w:cnfStyle w:val="000000100000" w:firstRow="0" w:lastRow="0" w:firstColumn="0" w:lastColumn="0" w:oddVBand="0" w:evenVBand="0" w:oddHBand="1"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0720E2" w:rsidRPr="004C59AF" w:rsidRDefault="000720E2" w:rsidP="00EC16CA">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0720E2" w:rsidRPr="005455D5" w:rsidRDefault="000720E2" w:rsidP="0094190F">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0720E2" w:rsidRDefault="000720E2" w:rsidP="00EC16CA">
            <w:pPr>
              <w:jc w:val="center"/>
              <w:cnfStyle w:val="000000100000" w:firstRow="0" w:lastRow="0" w:firstColumn="0" w:lastColumn="0" w:oddVBand="0" w:evenVBand="0" w:oddHBand="1"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0720E2" w:rsidRDefault="000720E2" w:rsidP="00EC16CA">
            <w:pPr>
              <w:jc w:val="center"/>
              <w:cnfStyle w:val="000000100000" w:firstRow="0" w:lastRow="0" w:firstColumn="0" w:lastColumn="0" w:oddVBand="0" w:evenVBand="0" w:oddHBand="1"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0720E2" w:rsidRPr="004C59AF" w:rsidRDefault="000720E2" w:rsidP="00EC16CA">
            <w:pPr>
              <w:cnfStyle w:val="000000100000" w:firstRow="0" w:lastRow="0" w:firstColumn="0" w:lastColumn="0" w:oddVBand="0" w:evenVBand="0" w:oddHBand="1" w:evenHBand="0" w:firstRowFirstColumn="0" w:firstRowLastColumn="0" w:lastRowFirstColumn="0" w:lastRowLastColumn="0"/>
              <w:rPr>
                <w:b/>
                <w:bCs/>
              </w:rPr>
            </w:pPr>
            <w:r w:rsidRPr="004C59AF">
              <w:rPr>
                <w:b/>
                <w:bCs/>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tcPr>
          <w:p w:rsidR="005455D5" w:rsidRPr="00BB1F82" w:rsidRDefault="005455D5" w:rsidP="0094190F">
            <w:pPr>
              <w:rPr>
                <w:b w:val="0"/>
              </w:rPr>
            </w:pPr>
            <w:r w:rsidRPr="00BB1F82">
              <w:rPr>
                <w:b w:val="0"/>
              </w:rPr>
              <w:t>İl Milli Eğitim Müdürlüğü</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94190F">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5455D5" w:rsidRPr="004C59AF" w:rsidRDefault="005455D5" w:rsidP="00EC16CA">
            <w:pPr>
              <w:cnfStyle w:val="000000000000" w:firstRow="0" w:lastRow="0" w:firstColumn="0" w:lastColumn="0" w:oddVBand="0" w:evenVBand="0" w:oddHBand="0" w:evenHBand="0" w:firstRowFirstColumn="0" w:firstRowLastColumn="0" w:lastRowFirstColumn="0" w:lastRowLastColumn="0"/>
            </w:pPr>
            <w:r w:rsidRPr="004C59AF">
              <w:rPr>
                <w:b/>
                <w:bCs/>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4C59AF" w:rsidRDefault="005455D5" w:rsidP="00A77C66">
            <w:r w:rsidRPr="004C59AF">
              <w:rPr>
                <w:b w:val="0"/>
                <w:bCs w:val="0"/>
              </w:rPr>
              <w:t xml:space="preserve">İlçe Milli Eğitim Müdürlüğü </w:t>
            </w: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A77C66">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Amaçlarımıza Ulaşmada Destek İçin İş birliği İçinde Olmamız Gereken Kurum </w:t>
            </w:r>
          </w:p>
        </w:tc>
        <w:tc>
          <w:tcPr>
            <w:tcW w:w="850" w:type="pct"/>
            <w:gridSpan w:val="2"/>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B4C6E7"/>
            <w:vAlign w:val="center"/>
          </w:tcPr>
          <w:p w:rsidR="005455D5" w:rsidRPr="004C59AF" w:rsidRDefault="005455D5" w:rsidP="00A77C66">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B4C6E7"/>
            <w:vAlign w:val="center"/>
          </w:tcPr>
          <w:p w:rsidR="005455D5" w:rsidRPr="004C59AF" w:rsidRDefault="005455D5" w:rsidP="00A77C66">
            <w:pPr>
              <w:cnfStyle w:val="000000100000" w:firstRow="0" w:lastRow="0" w:firstColumn="0" w:lastColumn="0" w:oddVBand="0" w:evenVBand="0" w:oddHBand="1" w:evenHBand="0" w:firstRowFirstColumn="0" w:firstRowLastColumn="0" w:lastRowFirstColumn="0" w:lastRowLastColumn="0"/>
            </w:pPr>
            <w:r w:rsidRPr="004C59AF">
              <w:rPr>
                <w:b/>
                <w:bCs/>
              </w:rPr>
              <w:t xml:space="preserve">Bilgilendir, Birlikte çalış </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BB1F82" w:rsidRDefault="005455D5" w:rsidP="0094190F">
            <w:pPr>
              <w:rPr>
                <w:b w:val="0"/>
              </w:rPr>
            </w:pPr>
            <w:r w:rsidRPr="00BB1F82">
              <w:rPr>
                <w:b w:val="0"/>
              </w:rPr>
              <w:t>Öğretmenler ve Diğer Çalışanlar</w:t>
            </w: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r>
              <w:t>X</w:t>
            </w: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p>
        </w:tc>
        <w:tc>
          <w:tcPr>
            <w:tcW w:w="1119" w:type="pct"/>
            <w:tcBorders>
              <w:bottom w:val="single" w:sz="4" w:space="0" w:color="FFFFFF" w:themeColor="background1"/>
            </w:tcBorders>
            <w:shd w:val="clear" w:color="auto" w:fill="B4C6E7"/>
            <w:vAlign w:val="center"/>
          </w:tcPr>
          <w:p w:rsidR="005455D5" w:rsidRPr="005455D5" w:rsidRDefault="005455D5" w:rsidP="00A77C66">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Doğrudan ve Dolaylı Hizmet Veren</w:t>
            </w:r>
          </w:p>
        </w:tc>
        <w:tc>
          <w:tcPr>
            <w:tcW w:w="850" w:type="pct"/>
            <w:gridSpan w:val="2"/>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r>
              <w:t>5</w:t>
            </w:r>
          </w:p>
        </w:tc>
        <w:tc>
          <w:tcPr>
            <w:tcW w:w="675" w:type="pct"/>
            <w:tcBorders>
              <w:bottom w:val="single" w:sz="4" w:space="0" w:color="FFFFFF" w:themeColor="background1"/>
            </w:tcBorders>
            <w:shd w:val="clear" w:color="auto" w:fill="B4C6E7"/>
            <w:vAlign w:val="center"/>
          </w:tcPr>
          <w:p w:rsidR="005455D5" w:rsidRPr="004C59AF" w:rsidRDefault="005455D5" w:rsidP="00A77C66">
            <w:pPr>
              <w:jc w:val="center"/>
              <w:cnfStyle w:val="000000000000" w:firstRow="0" w:lastRow="0" w:firstColumn="0" w:lastColumn="0" w:oddVBand="0" w:evenVBand="0" w:oddHBand="0" w:evenHBand="0" w:firstRowFirstColumn="0" w:firstRowLastColumn="0" w:lastRowFirstColumn="0" w:lastRowLastColumn="0"/>
            </w:pPr>
            <w:r>
              <w:t>5</w:t>
            </w:r>
          </w:p>
        </w:tc>
        <w:tc>
          <w:tcPr>
            <w:tcW w:w="596" w:type="pct"/>
            <w:tcBorders>
              <w:bottom w:val="single" w:sz="4" w:space="0" w:color="FFFFFF" w:themeColor="background1"/>
            </w:tcBorders>
            <w:shd w:val="clear" w:color="auto" w:fill="B4C6E7"/>
            <w:vAlign w:val="center"/>
          </w:tcPr>
          <w:p w:rsidR="005455D5" w:rsidRPr="004C59AF" w:rsidRDefault="005455D5" w:rsidP="00A77C66">
            <w:pPr>
              <w:cnfStyle w:val="000000000000" w:firstRow="0" w:lastRow="0" w:firstColumn="0" w:lastColumn="0" w:oddVBand="0" w:evenVBand="0" w:oddHBand="0" w:evenHBand="0" w:firstRowFirstColumn="0" w:firstRowLastColumn="0" w:lastRowFirstColumn="0" w:lastRowLastColumn="0"/>
              <w:rPr>
                <w:b/>
                <w:bCs/>
              </w:rPr>
            </w:pPr>
            <w:r w:rsidRPr="004C59AF">
              <w:rPr>
                <w:b/>
                <w:bCs/>
              </w:rPr>
              <w:t>Bilgilendir, Birlikte çalış</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4C59AF" w:rsidRDefault="005455D5" w:rsidP="00EC16CA">
            <w:r w:rsidRPr="004C59AF">
              <w:rPr>
                <w:b w:val="0"/>
                <w:bCs w:val="0"/>
              </w:rPr>
              <w:t xml:space="preserve">Veliler </w:t>
            </w: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hideMark/>
          </w:tcPr>
          <w:p w:rsidR="005455D5" w:rsidRPr="005455D5" w:rsidRDefault="005455D5" w:rsidP="00EC16CA">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Doğrudan ve Dolaylı Hizmet Alan </w:t>
            </w:r>
          </w:p>
        </w:tc>
        <w:tc>
          <w:tcPr>
            <w:tcW w:w="850" w:type="pct"/>
            <w:gridSpan w:val="2"/>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675"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596" w:type="pct"/>
            <w:tcBorders>
              <w:bottom w:val="single" w:sz="4" w:space="0" w:color="FFFFFF" w:themeColor="background1"/>
            </w:tcBorders>
            <w:shd w:val="clear" w:color="auto" w:fill="D9E2F3"/>
            <w:vAlign w:val="center"/>
            <w:hideMark/>
          </w:tcPr>
          <w:p w:rsidR="005455D5" w:rsidRPr="004C59AF" w:rsidRDefault="005455D5" w:rsidP="00EC16CA">
            <w:pPr>
              <w:cnfStyle w:val="000000100000" w:firstRow="0" w:lastRow="0" w:firstColumn="0" w:lastColumn="0" w:oddVBand="0" w:evenVBand="0" w:oddHBand="1" w:evenHBand="0" w:firstRowFirstColumn="0" w:firstRowLastColumn="0" w:lastRowFirstColumn="0" w:lastRowLastColumn="0"/>
            </w:pPr>
            <w:r w:rsidRPr="004C59AF">
              <w:rPr>
                <w:b/>
                <w:bCs/>
              </w:rPr>
              <w:t>Bilgilendir, Birlikte çalış</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4C59AF" w:rsidRDefault="005455D5" w:rsidP="00EC16CA">
            <w:r w:rsidRPr="004C59AF">
              <w:rPr>
                <w:b w:val="0"/>
                <w:bCs w:val="0"/>
              </w:rPr>
              <w:t xml:space="preserve">Okul Aile Birliği </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B4C6E7"/>
            <w:vAlign w:val="center"/>
          </w:tcPr>
          <w:p w:rsidR="005455D5" w:rsidRPr="005455D5" w:rsidRDefault="005455D5" w:rsidP="00EC16CA">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B4C6E7"/>
            <w:vAlign w:val="center"/>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B4C6E7"/>
            <w:vAlign w:val="center"/>
          </w:tcPr>
          <w:p w:rsidR="005455D5" w:rsidRPr="004C59AF" w:rsidRDefault="005455D5" w:rsidP="00EC16CA">
            <w:pPr>
              <w:cnfStyle w:val="000000000000" w:firstRow="0" w:lastRow="0" w:firstColumn="0" w:lastColumn="0" w:oddVBand="0" w:evenVBand="0" w:oddHBand="0" w:evenHBand="0" w:firstRowFirstColumn="0" w:firstRowLastColumn="0" w:lastRowFirstColumn="0" w:lastRowLastColumn="0"/>
            </w:pPr>
            <w:r w:rsidRPr="004C59AF">
              <w:rPr>
                <w:b/>
                <w:bCs/>
              </w:rPr>
              <w:t xml:space="preserve">Bilgilendir, Birlikte çalış </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tcPr>
          <w:p w:rsidR="005455D5" w:rsidRPr="004C59AF" w:rsidRDefault="005455D5" w:rsidP="00EC16CA">
            <w:r w:rsidRPr="004C59AF">
              <w:rPr>
                <w:b w:val="0"/>
                <w:bCs w:val="0"/>
              </w:rPr>
              <w:t xml:space="preserve">Öğrenciler </w:t>
            </w:r>
          </w:p>
        </w:tc>
        <w:tc>
          <w:tcPr>
            <w:tcW w:w="268" w:type="pct"/>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tcPr>
          <w:p w:rsidR="005455D5" w:rsidRPr="005455D5" w:rsidRDefault="005455D5" w:rsidP="00EC16CA">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 xml:space="preserve">Varoluş sebebimiz </w:t>
            </w:r>
          </w:p>
        </w:tc>
        <w:tc>
          <w:tcPr>
            <w:tcW w:w="850" w:type="pct"/>
            <w:gridSpan w:val="2"/>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675" w:type="pct"/>
            <w:tcBorders>
              <w:bottom w:val="single" w:sz="4" w:space="0" w:color="FFFFFF" w:themeColor="background1"/>
            </w:tcBorders>
            <w:shd w:val="clear" w:color="auto" w:fill="D9E2F3"/>
            <w:vAlign w:val="center"/>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5</w:t>
            </w:r>
          </w:p>
        </w:tc>
        <w:tc>
          <w:tcPr>
            <w:tcW w:w="596" w:type="pct"/>
            <w:tcBorders>
              <w:bottom w:val="single" w:sz="4" w:space="0" w:color="FFFFFF" w:themeColor="background1"/>
            </w:tcBorders>
            <w:shd w:val="clear" w:color="auto" w:fill="D9E2F3"/>
            <w:vAlign w:val="center"/>
          </w:tcPr>
          <w:p w:rsidR="005455D5" w:rsidRPr="004C59AF" w:rsidRDefault="005455D5" w:rsidP="00EC16CA">
            <w:pPr>
              <w:cnfStyle w:val="000000100000" w:firstRow="0" w:lastRow="0" w:firstColumn="0" w:lastColumn="0" w:oddVBand="0" w:evenVBand="0" w:oddHBand="1" w:evenHBand="0" w:firstRowFirstColumn="0" w:firstRowLastColumn="0" w:lastRowFirstColumn="0" w:lastRowLastColumn="0"/>
            </w:pPr>
            <w:r w:rsidRPr="004C59AF">
              <w:rPr>
                <w:b/>
                <w:bCs/>
              </w:rPr>
              <w:t xml:space="preserve">Bilgilendir, Birlikte Çalış </w:t>
            </w:r>
          </w:p>
        </w:tc>
      </w:tr>
      <w:tr w:rsidR="00A65959" w:rsidRPr="004C59AF" w:rsidTr="00175188">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4C59AF" w:rsidRDefault="005455D5" w:rsidP="00EC16CA">
            <w:r w:rsidRPr="004C59AF">
              <w:rPr>
                <w:b w:val="0"/>
                <w:bCs w:val="0"/>
              </w:rPr>
              <w:t xml:space="preserve">Mahalle Muhtarı </w:t>
            </w:r>
          </w:p>
        </w:tc>
        <w:tc>
          <w:tcPr>
            <w:tcW w:w="268" w:type="pct"/>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p>
        </w:tc>
        <w:tc>
          <w:tcPr>
            <w:tcW w:w="268" w:type="pct"/>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B4C6E7"/>
            <w:vAlign w:val="center"/>
            <w:hideMark/>
          </w:tcPr>
          <w:p w:rsidR="005455D5" w:rsidRPr="005455D5" w:rsidRDefault="005455D5" w:rsidP="00EC16CA">
            <w:pPr>
              <w:cnfStyle w:val="000000000000" w:firstRow="0" w:lastRow="0" w:firstColumn="0" w:lastColumn="0" w:oddVBand="0" w:evenVBand="0" w:oddHBand="0"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1</w:t>
            </w:r>
          </w:p>
        </w:tc>
        <w:tc>
          <w:tcPr>
            <w:tcW w:w="675" w:type="pct"/>
            <w:tcBorders>
              <w:bottom w:val="single" w:sz="4" w:space="0" w:color="FFFFFF" w:themeColor="background1"/>
            </w:tcBorders>
            <w:shd w:val="clear" w:color="auto" w:fill="B4C6E7"/>
            <w:vAlign w:val="center"/>
            <w:hideMark/>
          </w:tcPr>
          <w:p w:rsidR="005455D5" w:rsidRPr="004C59AF" w:rsidRDefault="005455D5" w:rsidP="00EC16CA">
            <w:pPr>
              <w:jc w:val="center"/>
              <w:cnfStyle w:val="000000000000" w:firstRow="0" w:lastRow="0" w:firstColumn="0" w:lastColumn="0" w:oddVBand="0" w:evenVBand="0" w:oddHBand="0" w:evenHBand="0" w:firstRowFirstColumn="0" w:firstRowLastColumn="0" w:lastRowFirstColumn="0" w:lastRowLastColumn="0"/>
            </w:pPr>
            <w:r w:rsidRPr="004C59AF">
              <w:t>2</w:t>
            </w:r>
          </w:p>
        </w:tc>
        <w:tc>
          <w:tcPr>
            <w:tcW w:w="596" w:type="pct"/>
            <w:tcBorders>
              <w:bottom w:val="single" w:sz="4" w:space="0" w:color="FFFFFF" w:themeColor="background1"/>
            </w:tcBorders>
            <w:shd w:val="clear" w:color="auto" w:fill="B4C6E7"/>
            <w:vAlign w:val="center"/>
            <w:hideMark/>
          </w:tcPr>
          <w:p w:rsidR="005455D5" w:rsidRPr="004C59AF" w:rsidRDefault="005455D5" w:rsidP="00EC16CA">
            <w:pPr>
              <w:cnfStyle w:val="000000000000" w:firstRow="0" w:lastRow="0" w:firstColumn="0" w:lastColumn="0" w:oddVBand="0" w:evenVBand="0" w:oddHBand="0" w:evenHBand="0" w:firstRowFirstColumn="0" w:firstRowLastColumn="0" w:lastRowFirstColumn="0" w:lastRowLastColumn="0"/>
            </w:pPr>
            <w:r w:rsidRPr="004C59AF">
              <w:rPr>
                <w:b/>
                <w:bCs/>
              </w:rPr>
              <w:t xml:space="preserve">İzle, Gözet </w:t>
            </w:r>
          </w:p>
        </w:tc>
      </w:tr>
      <w:tr w:rsidR="00A65959" w:rsidRPr="004C59AF" w:rsidTr="001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shd w:val="clear" w:color="auto" w:fill="4472C4"/>
            <w:vAlign w:val="center"/>
            <w:hideMark/>
          </w:tcPr>
          <w:p w:rsidR="005455D5" w:rsidRPr="004C59AF" w:rsidRDefault="005455D5" w:rsidP="00EC16CA">
            <w:r w:rsidRPr="004C59AF">
              <w:rPr>
                <w:b w:val="0"/>
                <w:bCs w:val="0"/>
              </w:rPr>
              <w:t xml:space="preserve">Sağlık Ocağı </w:t>
            </w: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268"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X</w:t>
            </w:r>
          </w:p>
        </w:tc>
        <w:tc>
          <w:tcPr>
            <w:tcW w:w="1119" w:type="pct"/>
            <w:tcBorders>
              <w:bottom w:val="single" w:sz="4" w:space="0" w:color="FFFFFF" w:themeColor="background1"/>
            </w:tcBorders>
            <w:shd w:val="clear" w:color="auto" w:fill="D9E2F3"/>
            <w:vAlign w:val="center"/>
            <w:hideMark/>
          </w:tcPr>
          <w:p w:rsidR="005455D5" w:rsidRPr="005455D5" w:rsidRDefault="005455D5" w:rsidP="00EC16CA">
            <w:pPr>
              <w:cnfStyle w:val="000000100000" w:firstRow="0" w:lastRow="0" w:firstColumn="0" w:lastColumn="0" w:oddVBand="0" w:evenVBand="0" w:oddHBand="1" w:evenHBand="0" w:firstRowFirstColumn="0" w:firstRowLastColumn="0" w:lastRowFirstColumn="0" w:lastRowLastColumn="0"/>
              <w:rPr>
                <w:sz w:val="16"/>
              </w:rPr>
            </w:pPr>
            <w:r w:rsidRPr="005455D5">
              <w:rPr>
                <w:sz w:val="16"/>
              </w:rPr>
              <w:t>Amaçlarımıza Ulaşmada Destek İçin İş birliği İçinde Olmamız Gereken Kurum</w:t>
            </w:r>
          </w:p>
        </w:tc>
        <w:tc>
          <w:tcPr>
            <w:tcW w:w="850" w:type="pct"/>
            <w:gridSpan w:val="2"/>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2</w:t>
            </w:r>
          </w:p>
        </w:tc>
        <w:tc>
          <w:tcPr>
            <w:tcW w:w="675" w:type="pct"/>
            <w:tcBorders>
              <w:bottom w:val="single" w:sz="4" w:space="0" w:color="FFFFFF" w:themeColor="background1"/>
            </w:tcBorders>
            <w:shd w:val="clear" w:color="auto" w:fill="D9E2F3"/>
            <w:vAlign w:val="center"/>
            <w:hideMark/>
          </w:tcPr>
          <w:p w:rsidR="005455D5" w:rsidRPr="004C59AF" w:rsidRDefault="005455D5" w:rsidP="00EC16CA">
            <w:pPr>
              <w:jc w:val="center"/>
              <w:cnfStyle w:val="000000100000" w:firstRow="0" w:lastRow="0" w:firstColumn="0" w:lastColumn="0" w:oddVBand="0" w:evenVBand="0" w:oddHBand="1" w:evenHBand="0" w:firstRowFirstColumn="0" w:firstRowLastColumn="0" w:lastRowFirstColumn="0" w:lastRowLastColumn="0"/>
            </w:pPr>
            <w:r w:rsidRPr="004C59AF">
              <w:t>4</w:t>
            </w:r>
          </w:p>
        </w:tc>
        <w:tc>
          <w:tcPr>
            <w:tcW w:w="596" w:type="pct"/>
            <w:tcBorders>
              <w:bottom w:val="single" w:sz="4" w:space="0" w:color="FFFFFF" w:themeColor="background1"/>
            </w:tcBorders>
            <w:shd w:val="clear" w:color="auto" w:fill="D9E2F3"/>
            <w:vAlign w:val="center"/>
            <w:hideMark/>
          </w:tcPr>
          <w:p w:rsidR="005455D5" w:rsidRPr="004C59AF" w:rsidRDefault="005455D5" w:rsidP="00EC16CA">
            <w:pPr>
              <w:cnfStyle w:val="000000100000" w:firstRow="0" w:lastRow="0" w:firstColumn="0" w:lastColumn="0" w:oddVBand="0" w:evenVBand="0" w:oddHBand="1" w:evenHBand="0" w:firstRowFirstColumn="0" w:firstRowLastColumn="0" w:lastRowFirstColumn="0" w:lastRowLastColumn="0"/>
            </w:pPr>
            <w:r w:rsidRPr="004C59AF">
              <w:rPr>
                <w:b/>
                <w:bCs/>
              </w:rPr>
              <w:t xml:space="preserve">İzle, Birlikte Çalış </w:t>
            </w:r>
          </w:p>
        </w:tc>
      </w:tr>
    </w:tbl>
    <w:p w:rsidR="00AC7864" w:rsidRDefault="00AC7864" w:rsidP="00A060F7">
      <w:pPr>
        <w:spacing w:line="360" w:lineRule="auto"/>
        <w:rPr>
          <w:rFonts w:ascii="Tahoma" w:hAnsi="Tahoma" w:cs="Tahoma"/>
          <w:sz w:val="20"/>
          <w:szCs w:val="20"/>
        </w:rPr>
      </w:pPr>
    </w:p>
    <w:p w:rsidR="005455D5" w:rsidRDefault="005455D5" w:rsidP="00A060F7">
      <w:pPr>
        <w:spacing w:line="360" w:lineRule="auto"/>
        <w:rPr>
          <w:rFonts w:ascii="Tahoma" w:hAnsi="Tahoma" w:cs="Tahoma"/>
          <w:sz w:val="20"/>
          <w:szCs w:val="20"/>
        </w:rPr>
      </w:pPr>
    </w:p>
    <w:p w:rsidR="00EC16CA" w:rsidRPr="00EC16CA" w:rsidRDefault="00EC16CA" w:rsidP="00EC16CA">
      <w:pPr>
        <w:pStyle w:val="Balk2"/>
        <w:rPr>
          <w:rFonts w:ascii="Times New Roman" w:hAnsi="Times New Roman" w:cs="Times New Roman"/>
          <w:i w:val="0"/>
          <w:sz w:val="24"/>
        </w:rPr>
      </w:pPr>
      <w:bookmarkStart w:id="20" w:name="_Toc420682791"/>
      <w:r w:rsidRPr="00EC16CA">
        <w:rPr>
          <w:rFonts w:ascii="Times New Roman" w:hAnsi="Times New Roman" w:cs="Times New Roman"/>
          <w:i w:val="0"/>
          <w:sz w:val="24"/>
        </w:rPr>
        <w:t>2.5. KURUM İÇİ VE DIŞI ANALİZ</w:t>
      </w:r>
      <w:bookmarkEnd w:id="20"/>
    </w:p>
    <w:p w:rsidR="00EC16CA" w:rsidRPr="00EC16CA" w:rsidRDefault="00EC16CA" w:rsidP="00EC16CA">
      <w:pPr>
        <w:pStyle w:val="Balk3"/>
        <w:rPr>
          <w:rFonts w:ascii="Times New Roman" w:hAnsi="Times New Roman" w:cs="Times New Roman"/>
          <w:color w:val="auto"/>
        </w:rPr>
      </w:pPr>
      <w:bookmarkStart w:id="21" w:name="_Toc420682792"/>
      <w:r w:rsidRPr="00EC16CA">
        <w:rPr>
          <w:rFonts w:ascii="Times New Roman" w:hAnsi="Times New Roman" w:cs="Times New Roman"/>
          <w:color w:val="auto"/>
        </w:rPr>
        <w:t>2.5.1 KURUM KİMLİK BİLGİSİ</w:t>
      </w:r>
      <w:bookmarkEnd w:id="21"/>
    </w:p>
    <w:p w:rsidR="00AC7864" w:rsidRDefault="00AC7864" w:rsidP="00A060F7">
      <w:pPr>
        <w:spacing w:line="360" w:lineRule="auto"/>
        <w:rPr>
          <w:rFonts w:ascii="Tahoma" w:hAnsi="Tahoma" w:cs="Tahoma"/>
          <w:sz w:val="20"/>
          <w:szCs w:val="20"/>
        </w:rPr>
      </w:pPr>
    </w:p>
    <w:tbl>
      <w:tblPr>
        <w:tblW w:w="4934" w:type="pct"/>
        <w:tblLayout w:type="fixed"/>
        <w:tblCellMar>
          <w:left w:w="70" w:type="dxa"/>
          <w:right w:w="70" w:type="dxa"/>
        </w:tblCellMar>
        <w:tblLook w:val="04A0" w:firstRow="1" w:lastRow="0" w:firstColumn="1" w:lastColumn="0" w:noHBand="0" w:noVBand="1"/>
      </w:tblPr>
      <w:tblGrid>
        <w:gridCol w:w="1353"/>
        <w:gridCol w:w="842"/>
        <w:gridCol w:w="1327"/>
        <w:gridCol w:w="1397"/>
        <w:gridCol w:w="1158"/>
        <w:gridCol w:w="814"/>
        <w:gridCol w:w="1735"/>
        <w:gridCol w:w="1425"/>
      </w:tblGrid>
      <w:tr w:rsidR="009F724A" w:rsidRPr="00A47F2F" w:rsidTr="00B44260">
        <w:trPr>
          <w:trHeight w:val="461"/>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F724A" w:rsidRPr="00A07F48" w:rsidRDefault="009F724A" w:rsidP="00B44260">
            <w:r w:rsidRPr="00A07F48">
              <w:t>İli:</w:t>
            </w:r>
            <w:r>
              <w:t xml:space="preserve"> Kocaeli</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9F724A" w:rsidRPr="00A07F48" w:rsidRDefault="009F724A" w:rsidP="00B44260">
            <w:r w:rsidRPr="00A07F48">
              <w:rPr>
                <w:b/>
              </w:rPr>
              <w:t>İlçesi:</w:t>
            </w:r>
            <w:r>
              <w:t xml:space="preserve"> Karamürsel</w:t>
            </w:r>
          </w:p>
        </w:tc>
      </w:tr>
      <w:tr w:rsidR="009F724A" w:rsidRPr="00A47F2F" w:rsidTr="00B44260">
        <w:trPr>
          <w:trHeight w:val="1843"/>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9F724A" w:rsidRPr="009436C8" w:rsidRDefault="009F724A" w:rsidP="00B44260">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Kayacık Mah. Bilim Sok. No:8 Karamürsel/Kocaeli</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9F724A" w:rsidRPr="009436C8" w:rsidRDefault="009F724A" w:rsidP="00B44260">
            <w:pPr>
              <w:rPr>
                <w:sz w:val="20"/>
              </w:rPr>
            </w:pPr>
            <w:r w:rsidRPr="009436C8">
              <w:rPr>
                <w:b/>
                <w:sz w:val="20"/>
              </w:rPr>
              <w:t>Coğrafi Konum (link)</w:t>
            </w:r>
            <w:r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F724A" w:rsidRPr="009436C8" w:rsidRDefault="009F724A" w:rsidP="00B44260">
            <w:pPr>
              <w:rPr>
                <w:sz w:val="20"/>
              </w:rPr>
            </w:pPr>
            <w:r w:rsidRPr="00C742C4">
              <w:rPr>
                <w:sz w:val="20"/>
              </w:rPr>
              <w:t>https://www.google.com/maps/place/M%C3%BCrsel+Gazi+Mesleki+ve+Teknik+Anadolu+lisesi/@40.6858681,29.5990287,20z/</w:t>
            </w:r>
            <w:proofErr w:type="gramStart"/>
            <w:r w:rsidRPr="00C742C4">
              <w:rPr>
                <w:sz w:val="20"/>
              </w:rPr>
              <w:t>data</w:t>
            </w:r>
            <w:proofErr w:type="gramEnd"/>
            <w:r w:rsidRPr="00C742C4">
              <w:rPr>
                <w:sz w:val="20"/>
              </w:rPr>
              <w:t>=!4m6!3m5!1s0x14cb19007d476e7f:0xa805d9ae80106ee1!8m2!3d40.686083!4d29.598785!16s%2Fg%2F11lcmr0c31?authuser=0&amp;entry=ttu</w:t>
            </w:r>
          </w:p>
        </w:tc>
      </w:tr>
      <w:tr w:rsidR="009F724A" w:rsidRPr="00A47F2F" w:rsidTr="00B4426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Pr="009436C8" w:rsidRDefault="009F724A" w:rsidP="00B44260">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0262 454 44 04</w:t>
            </w:r>
          </w:p>
        </w:tc>
        <w:tc>
          <w:tcPr>
            <w:tcW w:w="981" w:type="pct"/>
            <w:gridSpan w:val="2"/>
            <w:tcBorders>
              <w:top w:val="single" w:sz="8" w:space="0" w:color="000066"/>
              <w:left w:val="nil"/>
              <w:bottom w:val="nil"/>
              <w:right w:val="single" w:sz="8" w:space="0" w:color="000000"/>
            </w:tcBorders>
            <w:shd w:val="clear" w:color="auto" w:fill="auto"/>
            <w:noWrap/>
            <w:vAlign w:val="center"/>
          </w:tcPr>
          <w:p w:rsidR="009F724A" w:rsidRPr="009436C8" w:rsidRDefault="009F724A" w:rsidP="00B44260">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F724A" w:rsidRPr="009436C8" w:rsidRDefault="009F724A" w:rsidP="00B44260">
            <w:pPr>
              <w:rPr>
                <w:sz w:val="20"/>
              </w:rPr>
            </w:pPr>
            <w:r>
              <w:rPr>
                <w:sz w:val="20"/>
              </w:rPr>
              <w:t>0262 454 40 02</w:t>
            </w:r>
          </w:p>
        </w:tc>
      </w:tr>
      <w:tr w:rsidR="009F724A" w:rsidRPr="00A47F2F" w:rsidTr="00B4426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Pr="009436C8" w:rsidRDefault="009F724A" w:rsidP="00B44260">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F724A" w:rsidRPr="009436C8" w:rsidRDefault="009F724A" w:rsidP="00B44260">
            <w:pPr>
              <w:rPr>
                <w:b/>
                <w:sz w:val="20"/>
              </w:rPr>
            </w:pPr>
            <w:r>
              <w:rPr>
                <w:sz w:val="20"/>
              </w:rPr>
              <w:t>970899@meb.k12.tr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F724A" w:rsidRPr="009436C8" w:rsidRDefault="009F724A" w:rsidP="00B44260">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F724A" w:rsidRPr="009436C8" w:rsidRDefault="009F724A" w:rsidP="00B44260">
            <w:pPr>
              <w:rPr>
                <w:sz w:val="20"/>
              </w:rPr>
            </w:pPr>
            <w:r>
              <w:rPr>
                <w:sz w:val="20"/>
              </w:rPr>
              <w:t>http://karamurseltml.meb.k12.tr</w:t>
            </w:r>
          </w:p>
        </w:tc>
      </w:tr>
      <w:tr w:rsidR="009F724A" w:rsidRPr="00A47F2F" w:rsidTr="00B44260">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Pr="009436C8" w:rsidRDefault="009F724A" w:rsidP="00B44260">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F724A" w:rsidRPr="009436C8" w:rsidRDefault="009F724A" w:rsidP="00B44260">
            <w:pPr>
              <w:rPr>
                <w:b/>
                <w:sz w:val="20"/>
              </w:rPr>
            </w:pPr>
            <w:r>
              <w:rPr>
                <w:b/>
                <w:sz w:val="20"/>
              </w:rPr>
              <w:t>970899</w:t>
            </w:r>
          </w:p>
        </w:tc>
        <w:tc>
          <w:tcPr>
            <w:tcW w:w="981" w:type="pct"/>
            <w:gridSpan w:val="2"/>
            <w:tcBorders>
              <w:top w:val="single" w:sz="8" w:space="0" w:color="000066"/>
              <w:left w:val="nil"/>
              <w:bottom w:val="nil"/>
              <w:right w:val="single" w:sz="8" w:space="0" w:color="000000"/>
            </w:tcBorders>
            <w:shd w:val="clear" w:color="auto" w:fill="auto"/>
            <w:noWrap/>
            <w:vAlign w:val="center"/>
          </w:tcPr>
          <w:p w:rsidR="009F724A" w:rsidRPr="009436C8" w:rsidRDefault="009F724A" w:rsidP="00B4426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F724A" w:rsidRPr="009436C8" w:rsidRDefault="009F724A" w:rsidP="00B44260">
            <w:pPr>
              <w:rPr>
                <w:sz w:val="20"/>
              </w:rPr>
            </w:pPr>
            <w:r>
              <w:rPr>
                <w:sz w:val="20"/>
              </w:rPr>
              <w:t>Tam Gün</w:t>
            </w:r>
          </w:p>
        </w:tc>
      </w:tr>
      <w:tr w:rsidR="009F724A" w:rsidRPr="00A47F2F" w:rsidTr="00B44260">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Pr="009436C8" w:rsidRDefault="009F724A" w:rsidP="00B44260">
            <w:pPr>
              <w:rPr>
                <w:sz w:val="20"/>
              </w:rPr>
            </w:pPr>
            <w:r w:rsidRPr="009436C8">
              <w:rPr>
                <w:b/>
                <w:sz w:val="20"/>
              </w:rPr>
              <w:t>Okulun Hizmete Giriş T</w:t>
            </w:r>
            <w:r>
              <w:rPr>
                <w:b/>
                <w:sz w:val="20"/>
              </w:rPr>
              <w:t>arihi: 2009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9F724A" w:rsidRPr="005D5792" w:rsidRDefault="009F724A" w:rsidP="00B44260">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9F724A" w:rsidRPr="009436C8" w:rsidRDefault="009F724A" w:rsidP="00B44260">
            <w:pPr>
              <w:rPr>
                <w:sz w:val="20"/>
              </w:rPr>
            </w:pPr>
            <w:r>
              <w:rPr>
                <w:sz w:val="20"/>
              </w:rPr>
              <w:t>13</w:t>
            </w:r>
          </w:p>
        </w:tc>
      </w:tr>
      <w:tr w:rsidR="009F724A" w:rsidRPr="00A47F2F" w:rsidTr="00B44260">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Pr="009678DE" w:rsidRDefault="009F724A" w:rsidP="00B44260">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14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9F724A" w:rsidRPr="00FF5561" w:rsidRDefault="009F724A" w:rsidP="00B44260">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9F724A" w:rsidRPr="009436C8" w:rsidRDefault="009F724A" w:rsidP="00B44260">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9F724A" w:rsidRPr="009436C8" w:rsidRDefault="009F724A" w:rsidP="00B44260">
            <w:pPr>
              <w:rPr>
                <w:sz w:val="20"/>
              </w:rPr>
            </w:pPr>
            <w:r>
              <w:rPr>
                <w:sz w:val="20"/>
              </w:rPr>
              <w:t>2</w:t>
            </w:r>
          </w:p>
        </w:tc>
      </w:tr>
      <w:tr w:rsidR="009F724A" w:rsidRPr="00A47F2F" w:rsidTr="00B44260">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Default="009F724A" w:rsidP="00B44260">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19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F724A" w:rsidRPr="009436C8" w:rsidRDefault="009F724A" w:rsidP="00B44260">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9F724A" w:rsidRPr="009436C8" w:rsidRDefault="009F724A" w:rsidP="00B44260">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9F724A" w:rsidRPr="009436C8" w:rsidRDefault="009F724A" w:rsidP="00B44260">
            <w:pPr>
              <w:rPr>
                <w:sz w:val="20"/>
              </w:rPr>
            </w:pPr>
            <w:r>
              <w:rPr>
                <w:sz w:val="20"/>
              </w:rPr>
              <w:t>5</w:t>
            </w:r>
          </w:p>
        </w:tc>
      </w:tr>
      <w:tr w:rsidR="009F724A" w:rsidRPr="00A47F2F" w:rsidTr="00B44260">
        <w:trPr>
          <w:trHeight w:val="589"/>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Default="009F724A" w:rsidP="00B44260">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581C99" w:rsidRDefault="009F724A" w:rsidP="00B44260">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33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F724A" w:rsidRPr="009436C8" w:rsidRDefault="009F724A" w:rsidP="00B44260">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581C99" w:rsidRDefault="009F724A" w:rsidP="00B44260">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9F724A" w:rsidRPr="009436C8" w:rsidRDefault="009F724A" w:rsidP="00B44260">
            <w:pPr>
              <w:rPr>
                <w:sz w:val="20"/>
              </w:rPr>
            </w:pPr>
            <w:r>
              <w:rPr>
                <w:sz w:val="20"/>
              </w:rPr>
              <w:t>7</w:t>
            </w:r>
          </w:p>
        </w:tc>
      </w:tr>
      <w:tr w:rsidR="009F724A" w:rsidRPr="00A47F2F" w:rsidTr="00B4426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Pr="00581C99" w:rsidRDefault="009F724A" w:rsidP="00B44260">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F724A" w:rsidRDefault="009F724A" w:rsidP="00B44260">
            <w:pPr>
              <w:rPr>
                <w:sz w:val="20"/>
              </w:rPr>
            </w:pPr>
            <w:r w:rsidRPr="00581C99">
              <w:rPr>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F724A" w:rsidRPr="009436C8" w:rsidRDefault="009F724A" w:rsidP="00B44260">
            <w:pPr>
              <w:rPr>
                <w:sz w:val="20"/>
              </w:rPr>
            </w:pPr>
            <w:r>
              <w:rPr>
                <w:sz w:val="20"/>
              </w:rPr>
              <w:t>:8</w:t>
            </w:r>
          </w:p>
        </w:tc>
      </w:tr>
      <w:tr w:rsidR="009F724A" w:rsidRPr="00A47F2F" w:rsidTr="00B4426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Pr="00581C99" w:rsidRDefault="009F724A" w:rsidP="00B44260">
            <w:pPr>
              <w:rPr>
                <w:b/>
                <w:sz w:val="20"/>
              </w:rPr>
            </w:pPr>
            <w:r w:rsidRPr="00581C99">
              <w:rPr>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9436C8" w:rsidRDefault="009F724A" w:rsidP="00B44260">
            <w:pPr>
              <w:rPr>
                <w:sz w:val="20"/>
              </w:rPr>
            </w:pPr>
            <w:r>
              <w:rPr>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F724A" w:rsidRPr="00581C99" w:rsidRDefault="009F724A" w:rsidP="00B44260">
            <w:pPr>
              <w:rPr>
                <w:b/>
                <w:bCs/>
                <w:color w:val="000000"/>
                <w:sz w:val="20"/>
                <w:szCs w:val="24"/>
              </w:rPr>
            </w:pPr>
            <w:r>
              <w:rPr>
                <w:b/>
                <w:bCs/>
                <w:color w:val="000000"/>
                <w:sz w:val="20"/>
                <w:szCs w:val="24"/>
              </w:rPr>
              <w:t>Şube Başına 30’dan Fazla Öğrencisi Olan Şube S</w:t>
            </w:r>
            <w:r w:rsidRPr="00581C99">
              <w:rPr>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F724A" w:rsidRPr="009436C8" w:rsidRDefault="009F724A" w:rsidP="00B44260">
            <w:pPr>
              <w:rPr>
                <w:sz w:val="20"/>
              </w:rPr>
            </w:pPr>
            <w:r>
              <w:rPr>
                <w:sz w:val="20"/>
              </w:rPr>
              <w:t>:Yok</w:t>
            </w:r>
          </w:p>
        </w:tc>
      </w:tr>
      <w:tr w:rsidR="009F724A" w:rsidRPr="00A47F2F" w:rsidTr="00B4426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F724A" w:rsidRPr="00581C99" w:rsidRDefault="009F724A" w:rsidP="00B44260">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9F724A" w:rsidRPr="009436C8" w:rsidRDefault="009F724A" w:rsidP="00B44260">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F724A" w:rsidRPr="00581C99" w:rsidRDefault="009F724A" w:rsidP="00B44260">
            <w:pPr>
              <w:rPr>
                <w:b/>
                <w:bCs/>
                <w:color w:val="000000"/>
                <w:sz w:val="20"/>
                <w:szCs w:val="24"/>
              </w:rPr>
            </w:pPr>
            <w:r>
              <w:rPr>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9F724A" w:rsidRPr="009436C8" w:rsidRDefault="009F724A" w:rsidP="00B44260">
            <w:pPr>
              <w:rPr>
                <w:sz w:val="20"/>
              </w:rPr>
            </w:pPr>
            <w:r>
              <w:rPr>
                <w:sz w:val="20"/>
              </w:rPr>
              <w:t>4</w:t>
            </w:r>
          </w:p>
        </w:tc>
      </w:tr>
    </w:tbl>
    <w:p w:rsidR="009F724A" w:rsidRDefault="009F724A" w:rsidP="00A060F7">
      <w:pPr>
        <w:spacing w:line="360" w:lineRule="auto"/>
        <w:rPr>
          <w:rFonts w:ascii="Tahoma" w:hAnsi="Tahoma" w:cs="Tahoma"/>
          <w:sz w:val="20"/>
          <w:szCs w:val="20"/>
        </w:rPr>
      </w:pPr>
    </w:p>
    <w:p w:rsidR="009F724A" w:rsidRDefault="009F724A" w:rsidP="00A060F7">
      <w:pPr>
        <w:spacing w:line="360" w:lineRule="auto"/>
        <w:rPr>
          <w:rFonts w:ascii="Tahoma" w:hAnsi="Tahoma" w:cs="Tahoma"/>
          <w:sz w:val="20"/>
          <w:szCs w:val="20"/>
        </w:rPr>
      </w:pPr>
    </w:p>
    <w:p w:rsidR="009F724A" w:rsidRDefault="009F724A" w:rsidP="00A060F7">
      <w:pPr>
        <w:spacing w:line="360" w:lineRule="auto"/>
        <w:rPr>
          <w:rFonts w:ascii="Tahoma" w:hAnsi="Tahoma" w:cs="Tahoma"/>
          <w:sz w:val="20"/>
          <w:szCs w:val="20"/>
        </w:rPr>
      </w:pPr>
    </w:p>
    <w:p w:rsidR="00AC7864" w:rsidRDefault="00AC7864" w:rsidP="00A060F7">
      <w:pPr>
        <w:spacing w:line="360" w:lineRule="auto"/>
        <w:rPr>
          <w:rFonts w:ascii="Tahoma" w:hAnsi="Tahoma" w:cs="Tahoma"/>
          <w:sz w:val="20"/>
          <w:szCs w:val="20"/>
        </w:rPr>
      </w:pPr>
    </w:p>
    <w:p w:rsidR="00992C62" w:rsidRDefault="00CA6309" w:rsidP="00520E11">
      <w:pPr>
        <w:pStyle w:val="Balk3"/>
        <w:rPr>
          <w:rFonts w:ascii="Tahoma" w:hAnsi="Tahoma" w:cs="Tahoma"/>
          <w:sz w:val="20"/>
          <w:szCs w:val="20"/>
        </w:rPr>
      </w:pPr>
      <w:bookmarkStart w:id="22" w:name="_Toc416171490"/>
      <w:bookmarkStart w:id="23" w:name="_Toc420682793"/>
      <w:r w:rsidRPr="00CA6309">
        <w:rPr>
          <w:rFonts w:ascii="Times New Roman" w:hAnsi="Times New Roman" w:cs="Times New Roman"/>
          <w:color w:val="auto"/>
        </w:rPr>
        <w:lastRenderedPageBreak/>
        <w:t>2.5.2. ÖRGÜTSEL</w:t>
      </w:r>
      <w:r w:rsidR="006653C2">
        <w:rPr>
          <w:rFonts w:ascii="Times New Roman" w:hAnsi="Times New Roman" w:cs="Times New Roman"/>
          <w:color w:val="auto"/>
        </w:rPr>
        <w:t xml:space="preserve"> (</w:t>
      </w:r>
      <w:r w:rsidRPr="00CA6309">
        <w:rPr>
          <w:rFonts w:ascii="Times New Roman" w:hAnsi="Times New Roman" w:cs="Times New Roman"/>
          <w:color w:val="auto"/>
        </w:rPr>
        <w:t xml:space="preserve"> </w:t>
      </w:r>
      <w:bookmarkEnd w:id="22"/>
      <w:bookmarkEnd w:id="23"/>
      <w:r w:rsidR="006653C2">
        <w:rPr>
          <w:rFonts w:ascii="Times New Roman" w:hAnsi="Times New Roman" w:cs="Times New Roman"/>
          <w:color w:val="auto"/>
        </w:rPr>
        <w:t>TEŞKİLAT )YAPI</w:t>
      </w:r>
      <w:r w:rsidR="00E6066B">
        <w:rPr>
          <w:noProof/>
          <w:lang w:eastAsia="tr-TR"/>
        </w:rPr>
        <w:drawing>
          <wp:inline distT="0" distB="0" distL="0" distR="0" wp14:anchorId="276FFABB" wp14:editId="0DF2AFD4">
            <wp:extent cx="6702357" cy="6566171"/>
            <wp:effectExtent l="76200" t="0" r="0" b="0"/>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20DBB" w:rsidRDefault="00920DBB" w:rsidP="00CA6309">
      <w:pPr>
        <w:pStyle w:val="rnekleme"/>
        <w:rPr>
          <w:b/>
          <w:color w:val="auto"/>
          <w:sz w:val="24"/>
        </w:rPr>
      </w:pPr>
    </w:p>
    <w:p w:rsidR="00920DBB" w:rsidRDefault="00920DBB" w:rsidP="00CA6309">
      <w:pPr>
        <w:pStyle w:val="rnekleme"/>
        <w:rPr>
          <w:b/>
          <w:color w:val="auto"/>
          <w:sz w:val="24"/>
        </w:rPr>
      </w:pPr>
    </w:p>
    <w:p w:rsidR="00AC1352" w:rsidRDefault="00AC1352" w:rsidP="00CA6309">
      <w:pPr>
        <w:pStyle w:val="rnekleme"/>
        <w:rPr>
          <w:b/>
          <w:color w:val="auto"/>
          <w:sz w:val="24"/>
        </w:rPr>
      </w:pPr>
    </w:p>
    <w:p w:rsidR="00AC1352" w:rsidRDefault="00AC1352" w:rsidP="00CA6309">
      <w:pPr>
        <w:pStyle w:val="rnekleme"/>
        <w:rPr>
          <w:b/>
          <w:color w:val="auto"/>
          <w:sz w:val="24"/>
        </w:rPr>
      </w:pPr>
    </w:p>
    <w:p w:rsidR="00AC1352" w:rsidRDefault="00AC1352" w:rsidP="00CA6309">
      <w:pPr>
        <w:pStyle w:val="rnekleme"/>
        <w:rPr>
          <w:b/>
          <w:color w:val="auto"/>
          <w:sz w:val="24"/>
        </w:rPr>
      </w:pPr>
    </w:p>
    <w:p w:rsidR="00920DBB" w:rsidRDefault="00920DBB" w:rsidP="00CA6309">
      <w:pPr>
        <w:pStyle w:val="rnekleme"/>
        <w:rPr>
          <w:b/>
          <w:color w:val="auto"/>
          <w:sz w:val="24"/>
        </w:rPr>
      </w:pPr>
    </w:p>
    <w:p w:rsidR="004E79E3" w:rsidRDefault="004E79E3" w:rsidP="00CA6309">
      <w:pPr>
        <w:pStyle w:val="rnekleme"/>
        <w:rPr>
          <w:b/>
          <w:color w:val="auto"/>
          <w:sz w:val="24"/>
        </w:rPr>
      </w:pPr>
    </w:p>
    <w:p w:rsidR="00920DBB" w:rsidRDefault="00920DBB" w:rsidP="00CA6309">
      <w:pPr>
        <w:pStyle w:val="rnekleme"/>
        <w:rPr>
          <w:b/>
          <w:color w:val="auto"/>
          <w:sz w:val="24"/>
        </w:rPr>
      </w:pPr>
    </w:p>
    <w:p w:rsidR="00A95764" w:rsidRDefault="00A95764" w:rsidP="00CA6309">
      <w:pPr>
        <w:pStyle w:val="rnekleme"/>
        <w:rPr>
          <w:b/>
          <w:color w:val="auto"/>
          <w:sz w:val="24"/>
        </w:rPr>
      </w:pPr>
    </w:p>
    <w:p w:rsidR="00CA6309" w:rsidRPr="00CA6309" w:rsidRDefault="00CA6309" w:rsidP="00CA6309">
      <w:pPr>
        <w:pStyle w:val="rnekleme"/>
        <w:rPr>
          <w:b/>
          <w:color w:val="auto"/>
          <w:sz w:val="24"/>
        </w:rPr>
      </w:pPr>
      <w:r w:rsidRPr="00CA6309">
        <w:rPr>
          <w:b/>
          <w:color w:val="auto"/>
          <w:sz w:val="24"/>
        </w:rPr>
        <w:lastRenderedPageBreak/>
        <w:t>Oluşturulan Komisyon ve Kurullar:</w:t>
      </w:r>
    </w:p>
    <w:tbl>
      <w:tblPr>
        <w:tblStyle w:val="KlavuzuTablo4-Vurgu11"/>
        <w:tblW w:w="5000" w:type="pct"/>
        <w:tblLook w:val="01E0" w:firstRow="1" w:lastRow="1" w:firstColumn="1" w:lastColumn="1" w:noHBand="0" w:noVBand="0"/>
      </w:tblPr>
      <w:tblGrid>
        <w:gridCol w:w="3854"/>
        <w:gridCol w:w="6341"/>
      </w:tblGrid>
      <w:tr w:rsidR="00CA6309" w:rsidRPr="00EC42C6" w:rsidTr="00175188">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890" w:type="pct"/>
          </w:tcPr>
          <w:p w:rsidR="00CA6309" w:rsidRPr="005A4587" w:rsidRDefault="00CA6309" w:rsidP="002C0A56">
            <w:pPr>
              <w:tabs>
                <w:tab w:val="left" w:pos="0"/>
              </w:tabs>
              <w:jc w:val="center"/>
              <w:rPr>
                <w:rFonts w:asciiTheme="minorHAnsi" w:hAnsiTheme="minorHAnsi" w:cstheme="minorHAnsi"/>
                <w:b w:val="0"/>
                <w:bCs w:val="0"/>
              </w:rPr>
            </w:pPr>
            <w:r w:rsidRPr="005A4587">
              <w:rPr>
                <w:rFonts w:asciiTheme="minorHAnsi" w:hAnsiTheme="minorHAnsi" w:cstheme="minorHAnsi"/>
                <w:b w:val="0"/>
                <w:bCs w:val="0"/>
              </w:rPr>
              <w:t>Kurul/Komisyon Adı</w:t>
            </w:r>
          </w:p>
        </w:tc>
        <w:tc>
          <w:tcPr>
            <w:cnfStyle w:val="000100000000" w:firstRow="0" w:lastRow="0" w:firstColumn="0" w:lastColumn="1" w:oddVBand="0" w:evenVBand="0" w:oddHBand="0" w:evenHBand="0" w:firstRowFirstColumn="0" w:firstRowLastColumn="0" w:lastRowFirstColumn="0" w:lastRowLastColumn="0"/>
            <w:tcW w:w="3110" w:type="pct"/>
          </w:tcPr>
          <w:p w:rsidR="00CA6309" w:rsidRPr="005A4587" w:rsidRDefault="00CA6309" w:rsidP="002C0A56">
            <w:pPr>
              <w:jc w:val="center"/>
              <w:rPr>
                <w:rFonts w:asciiTheme="minorHAnsi" w:hAnsiTheme="minorHAnsi" w:cstheme="minorHAnsi"/>
                <w:b w:val="0"/>
                <w:bCs w:val="0"/>
              </w:rPr>
            </w:pPr>
            <w:r w:rsidRPr="005A4587">
              <w:rPr>
                <w:rFonts w:asciiTheme="minorHAnsi" w:hAnsiTheme="minorHAnsi" w:cstheme="minorHAnsi"/>
                <w:b w:val="0"/>
                <w:bCs w:val="0"/>
              </w:rPr>
              <w:t>Görevleri</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5A4587" w:rsidRDefault="005A4587" w:rsidP="002C0A56">
            <w:pPr>
              <w:rPr>
                <w:rFonts w:asciiTheme="minorHAnsi" w:hAnsiTheme="minorHAnsi" w:cstheme="minorHAnsi"/>
                <w:b w:val="0"/>
              </w:rPr>
            </w:pPr>
            <w:r w:rsidRPr="005A4587">
              <w:rPr>
                <w:rFonts w:asciiTheme="minorHAnsi" w:hAnsiTheme="minorHAnsi" w:cstheme="minorHAnsi"/>
                <w:b w:val="0"/>
                <w:color w:val="000000"/>
              </w:rPr>
              <w:t>Okul Aile Birliği</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5A4587" w:rsidRDefault="005A4587" w:rsidP="005A4587">
            <w:pPr>
              <w:tabs>
                <w:tab w:val="left" w:pos="1725"/>
              </w:tabs>
              <w:jc w:val="both"/>
              <w:rPr>
                <w:rFonts w:asciiTheme="minorHAnsi" w:hAnsiTheme="minorHAnsi" w:cstheme="minorHAnsi"/>
                <w:b w:val="0"/>
                <w:bCs w:val="0"/>
              </w:rPr>
            </w:pPr>
            <w:r w:rsidRPr="005A4587">
              <w:rPr>
                <w:rFonts w:asciiTheme="minorHAnsi" w:hAnsiTheme="minorHAnsi" w:cstheme="minorHAnsi"/>
                <w:b w:val="0"/>
                <w:bCs w:val="0"/>
              </w:rPr>
              <w:t>Birlik, okul ile aile arasında bütünleşmeyi gerçekleştirmek, veli ve okul arasında iletişimi ve iş birliğini sağlamak, eğitim-öğretimi geliştirici faaliyetleri desteklemek, maddi imkânlardan yoksun öğrencilerin zorunlu ihtiyaçlarını karşılamak ve okula maddî katkı sağlamak üzere kurulur</w:t>
            </w:r>
            <w:r>
              <w:rPr>
                <w:rFonts w:asciiTheme="minorHAnsi" w:hAnsiTheme="minorHAnsi" w:cstheme="minorHAnsi"/>
                <w:b w:val="0"/>
                <w:bCs w:val="0"/>
              </w:rPr>
              <w:t>.</w:t>
            </w:r>
          </w:p>
        </w:tc>
      </w:tr>
      <w:tr w:rsidR="005A4587" w:rsidRPr="00EC42C6" w:rsidTr="00175188">
        <w:trPr>
          <w:trHeight w:val="295"/>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Öğretmenler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Eğitim öğretim işlerini düzenlemek</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Ödül ve Disiplin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Yönetmeliğe uygun şekilde öğrenci davranışlarını değerlendirmek</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Onur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Yönetmeliğe uygun şekilde öğrenci davranışlarını ödüllendirmek</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rPr>
            </w:pPr>
            <w:r w:rsidRPr="00176511">
              <w:rPr>
                <w:rFonts w:asciiTheme="minorHAnsi" w:hAnsiTheme="minorHAnsi" w:cstheme="minorHAnsi"/>
                <w:b w:val="0"/>
              </w:rPr>
              <w:t>OGYE</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Geliştirmeye açık alanları iyileştirmek</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Satın Alma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Kurum ihtiyaçlarını temin etmek</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Muayene ve Kabul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Okula gelen taşınır malların incelenerek teslim alınması</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Psikolojik Danışma ve Rehberlik Hizmetleri Yürütme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Okul rehberlik faaliyetlerini yürütme</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Style w:val="FontStyle129"/>
                <w:rFonts w:asciiTheme="minorHAnsi" w:hAnsiTheme="minorHAnsi" w:cstheme="minorHAnsi"/>
                <w:b w:val="0"/>
              </w:rPr>
              <w:t>Değer tespit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Taşınırların değerini tespit etmek</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Style w:val="FontStyle129"/>
                <w:rFonts w:asciiTheme="minorHAnsi" w:hAnsiTheme="minorHAnsi" w:cstheme="minorHAnsi"/>
                <w:b w:val="0"/>
              </w:rPr>
              <w:t>Envanter sayım komisyonu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ind w:left="5"/>
              <w:jc w:val="both"/>
              <w:rPr>
                <w:rStyle w:val="FontStyle129"/>
                <w:rFonts w:asciiTheme="minorHAnsi" w:hAnsiTheme="minorHAnsi" w:cstheme="minorHAnsi"/>
                <w:b w:val="0"/>
              </w:rPr>
            </w:pPr>
            <w:r w:rsidRPr="00176511">
              <w:rPr>
                <w:rStyle w:val="FontStyle129"/>
                <w:rFonts w:asciiTheme="minorHAnsi" w:hAnsiTheme="minorHAnsi" w:cstheme="minorHAnsi"/>
                <w:b w:val="0"/>
              </w:rPr>
              <w:t>Taşınırların sayıca tespit edilmesi</w:t>
            </w:r>
          </w:p>
        </w:tc>
      </w:tr>
      <w:tr w:rsidR="005A4587" w:rsidRPr="00EC42C6" w:rsidTr="0017518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vAlign w:val="center"/>
          </w:tcPr>
          <w:p w:rsidR="005A4587" w:rsidRPr="00176511" w:rsidRDefault="005A4587" w:rsidP="002C0A56">
            <w:pPr>
              <w:rPr>
                <w:rFonts w:asciiTheme="minorHAnsi" w:hAnsiTheme="minorHAnsi" w:cstheme="minorHAnsi"/>
                <w:b w:val="0"/>
                <w:highlight w:val="yellow"/>
              </w:rPr>
            </w:pPr>
            <w:r w:rsidRPr="00176511">
              <w:rPr>
                <w:rFonts w:asciiTheme="minorHAnsi" w:hAnsiTheme="minorHAnsi" w:cstheme="minorHAnsi"/>
                <w:b w:val="0"/>
              </w:rPr>
              <w:t>Öğrenci Davranışlarını Değerlendirme Üst Kurulu</w:t>
            </w:r>
          </w:p>
        </w:tc>
        <w:tc>
          <w:tcPr>
            <w:cnfStyle w:val="000100000000" w:firstRow="0" w:lastRow="0" w:firstColumn="0" w:lastColumn="1" w:oddVBand="0" w:evenVBand="0" w:oddHBand="0" w:evenHBand="0" w:firstRowFirstColumn="0" w:firstRowLastColumn="0" w:lastRowFirstColumn="0" w:lastRowLastColumn="0"/>
            <w:tcW w:w="3110" w:type="pct"/>
          </w:tcPr>
          <w:p w:rsidR="005A4587" w:rsidRPr="00176511" w:rsidRDefault="005A4587" w:rsidP="00176511">
            <w:pPr>
              <w:pStyle w:val="Style79"/>
              <w:widowControl/>
              <w:jc w:val="both"/>
              <w:rPr>
                <w:rStyle w:val="FontStyle129"/>
                <w:rFonts w:asciiTheme="minorHAnsi" w:hAnsiTheme="minorHAnsi" w:cstheme="minorHAnsi"/>
                <w:b w:val="0"/>
              </w:rPr>
            </w:pPr>
            <w:r w:rsidRPr="00176511">
              <w:rPr>
                <w:rFonts w:asciiTheme="minorHAnsi" w:hAnsiTheme="minorHAnsi" w:cstheme="minorHAnsi"/>
                <w:b w:val="0"/>
                <w:sz w:val="22"/>
                <w:szCs w:val="22"/>
              </w:rPr>
              <w:t>Öğrencileri ödüllendirme kararlarını alır</w:t>
            </w:r>
          </w:p>
        </w:tc>
      </w:tr>
      <w:tr w:rsidR="005A4587" w:rsidRPr="00EC42C6" w:rsidTr="00175188">
        <w:trPr>
          <w:trHeight w:val="311"/>
        </w:trPr>
        <w:tc>
          <w:tcPr>
            <w:cnfStyle w:val="001000000000" w:firstRow="0" w:lastRow="0" w:firstColumn="1" w:lastColumn="0" w:oddVBand="0" w:evenVBand="0" w:oddHBand="0" w:evenHBand="0" w:firstRowFirstColumn="0" w:firstRowLastColumn="0" w:lastRowFirstColumn="0" w:lastRowLastColumn="0"/>
            <w:tcW w:w="1890" w:type="pct"/>
          </w:tcPr>
          <w:p w:rsidR="005A4587" w:rsidRPr="00176511" w:rsidRDefault="006B150B" w:rsidP="002C0A56">
            <w:pPr>
              <w:pStyle w:val="Style79"/>
              <w:widowControl/>
              <w:ind w:left="5"/>
              <w:jc w:val="left"/>
              <w:rPr>
                <w:rStyle w:val="FontStyle129"/>
                <w:rFonts w:asciiTheme="minorHAnsi" w:hAnsiTheme="minorHAnsi" w:cstheme="minorHAnsi"/>
                <w:b w:val="0"/>
              </w:rPr>
            </w:pPr>
            <w:r>
              <w:rPr>
                <w:rStyle w:val="FontStyle129"/>
                <w:rFonts w:asciiTheme="minorHAnsi" w:hAnsiTheme="minorHAnsi" w:cstheme="minorHAnsi"/>
                <w:b w:val="0"/>
              </w:rPr>
              <w:t>Okul</w:t>
            </w:r>
            <w:r w:rsidR="005A4587" w:rsidRPr="00176511">
              <w:rPr>
                <w:rStyle w:val="FontStyle129"/>
                <w:rFonts w:asciiTheme="minorHAnsi" w:hAnsiTheme="minorHAnsi" w:cstheme="minorHAnsi"/>
                <w:b w:val="0"/>
              </w:rPr>
              <w:t xml:space="preserve"> web</w:t>
            </w:r>
            <w:r>
              <w:rPr>
                <w:rStyle w:val="FontStyle129"/>
                <w:rFonts w:asciiTheme="minorHAnsi" w:hAnsiTheme="minorHAnsi" w:cstheme="minorHAnsi"/>
                <w:b w:val="0"/>
              </w:rPr>
              <w:t xml:space="preserve"> </w:t>
            </w:r>
            <w:proofErr w:type="gramStart"/>
            <w:r>
              <w:rPr>
                <w:rStyle w:val="FontStyle129"/>
                <w:rFonts w:asciiTheme="minorHAnsi" w:hAnsiTheme="minorHAnsi" w:cstheme="minorHAnsi"/>
                <w:b w:val="0"/>
              </w:rPr>
              <w:t xml:space="preserve">sitesi </w:t>
            </w:r>
            <w:r w:rsidR="005A4587" w:rsidRPr="00176511">
              <w:rPr>
                <w:rStyle w:val="FontStyle129"/>
                <w:rFonts w:asciiTheme="minorHAnsi" w:hAnsiTheme="minorHAnsi" w:cstheme="minorHAnsi"/>
                <w:b w:val="0"/>
              </w:rPr>
              <w:t xml:space="preserve"> kontrol</w:t>
            </w:r>
            <w:proofErr w:type="gramEnd"/>
            <w:r w:rsidR="005A4587" w:rsidRPr="00176511">
              <w:rPr>
                <w:rStyle w:val="FontStyle129"/>
                <w:rFonts w:asciiTheme="minorHAnsi" w:hAnsiTheme="minorHAnsi" w:cstheme="minorHAnsi"/>
                <w:b w:val="0"/>
              </w:rPr>
              <w:t xml:space="preserve"> ve inceleme komisyonu</w:t>
            </w:r>
          </w:p>
        </w:tc>
        <w:tc>
          <w:tcPr>
            <w:cnfStyle w:val="000100000000" w:firstRow="0" w:lastRow="0" w:firstColumn="0" w:lastColumn="1" w:oddVBand="0" w:evenVBand="0" w:oddHBand="0" w:evenHBand="0" w:firstRowFirstColumn="0" w:firstRowLastColumn="0" w:lastRowFirstColumn="0" w:lastRowLastColumn="0"/>
            <w:tcW w:w="3110" w:type="pct"/>
            <w:vAlign w:val="center"/>
          </w:tcPr>
          <w:p w:rsidR="005A4587" w:rsidRPr="00176511" w:rsidRDefault="005A4587" w:rsidP="006B150B">
            <w:pPr>
              <w:jc w:val="both"/>
              <w:rPr>
                <w:rFonts w:asciiTheme="minorHAnsi" w:hAnsiTheme="minorHAnsi" w:cstheme="minorHAnsi"/>
                <w:b w:val="0"/>
                <w:highlight w:val="yellow"/>
              </w:rPr>
            </w:pPr>
            <w:r w:rsidRPr="00176511">
              <w:rPr>
                <w:rStyle w:val="FontStyle129"/>
                <w:rFonts w:asciiTheme="minorHAnsi" w:hAnsiTheme="minorHAnsi" w:cstheme="minorHAnsi"/>
                <w:b w:val="0"/>
              </w:rPr>
              <w:t>Okul web sitesinde inceleme yapmak</w:t>
            </w:r>
          </w:p>
        </w:tc>
      </w:tr>
      <w:tr w:rsidR="005A4587" w:rsidRPr="00EC42C6" w:rsidTr="00175188">
        <w:trPr>
          <w:cnfStyle w:val="010000000000" w:firstRow="0" w:lastRow="1"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0" w:type="pct"/>
          </w:tcPr>
          <w:p w:rsidR="005A4587" w:rsidRPr="00176511" w:rsidRDefault="005A4587" w:rsidP="002C0A56">
            <w:pPr>
              <w:pStyle w:val="Style79"/>
              <w:widowControl/>
              <w:jc w:val="left"/>
              <w:rPr>
                <w:rStyle w:val="FontStyle129"/>
                <w:rFonts w:asciiTheme="minorHAnsi" w:hAnsiTheme="minorHAnsi" w:cstheme="minorHAnsi"/>
                <w:b w:val="0"/>
              </w:rPr>
            </w:pPr>
            <w:r w:rsidRPr="00176511">
              <w:rPr>
                <w:rStyle w:val="FontStyle129"/>
                <w:rFonts w:asciiTheme="minorHAnsi" w:hAnsiTheme="minorHAnsi" w:cstheme="minorHAnsi"/>
                <w:b w:val="0"/>
              </w:rPr>
              <w:t>Kantin Denetleme Komisyonu</w:t>
            </w:r>
          </w:p>
        </w:tc>
        <w:tc>
          <w:tcPr>
            <w:cnfStyle w:val="000100000000" w:firstRow="0" w:lastRow="0" w:firstColumn="0" w:lastColumn="1" w:oddVBand="0" w:evenVBand="0" w:oddHBand="0" w:evenHBand="0" w:firstRowFirstColumn="0" w:firstRowLastColumn="0" w:lastRowFirstColumn="0" w:lastRowLastColumn="0"/>
            <w:tcW w:w="3110" w:type="pct"/>
          </w:tcPr>
          <w:p w:rsidR="00881B4C" w:rsidRPr="00176511" w:rsidRDefault="005A4587" w:rsidP="00176511">
            <w:pPr>
              <w:pStyle w:val="Style79"/>
              <w:widowControl/>
              <w:jc w:val="both"/>
              <w:rPr>
                <w:rStyle w:val="FontStyle129"/>
                <w:rFonts w:asciiTheme="minorHAnsi" w:hAnsiTheme="minorHAnsi" w:cstheme="minorHAnsi"/>
                <w:b w:val="0"/>
              </w:rPr>
            </w:pPr>
            <w:r w:rsidRPr="00176511">
              <w:rPr>
                <w:rStyle w:val="FontStyle129"/>
                <w:rFonts w:asciiTheme="minorHAnsi" w:hAnsiTheme="minorHAnsi" w:cstheme="minorHAnsi"/>
                <w:b w:val="0"/>
              </w:rPr>
              <w:t>Kantinin şartnamelere uygunluğunu denetlemek</w:t>
            </w:r>
          </w:p>
        </w:tc>
      </w:tr>
    </w:tbl>
    <w:p w:rsidR="005E2960" w:rsidRPr="00D309BD" w:rsidRDefault="005E2960" w:rsidP="00BB2037"/>
    <w:p w:rsidR="00992C62" w:rsidRPr="00CA6309" w:rsidRDefault="00CA6309" w:rsidP="00CA6309">
      <w:pPr>
        <w:pStyle w:val="Balk3"/>
        <w:rPr>
          <w:rFonts w:ascii="Times New Roman" w:hAnsi="Times New Roman" w:cs="Times New Roman"/>
          <w:color w:val="auto"/>
          <w:sz w:val="20"/>
          <w:szCs w:val="20"/>
        </w:rPr>
      </w:pPr>
      <w:bookmarkStart w:id="24" w:name="_Toc416171491"/>
      <w:bookmarkStart w:id="25" w:name="_Toc420682794"/>
      <w:r w:rsidRPr="00CA6309">
        <w:rPr>
          <w:rFonts w:ascii="Times New Roman" w:hAnsi="Times New Roman" w:cs="Times New Roman"/>
          <w:color w:val="auto"/>
        </w:rPr>
        <w:t xml:space="preserve">2.5.3. </w:t>
      </w:r>
      <w:bookmarkEnd w:id="24"/>
      <w:r w:rsidRPr="00CA6309">
        <w:rPr>
          <w:rFonts w:ascii="Times New Roman" w:hAnsi="Times New Roman" w:cs="Times New Roman"/>
          <w:color w:val="auto"/>
        </w:rPr>
        <w:t>İSTATİSTİKÎ VERİLER</w:t>
      </w:r>
      <w:bookmarkEnd w:id="25"/>
    </w:p>
    <w:p w:rsidR="00180436" w:rsidRDefault="00180436" w:rsidP="00180436">
      <w:pPr>
        <w:pStyle w:val="rnekleme"/>
        <w:rPr>
          <w:b/>
          <w:color w:val="auto"/>
        </w:rPr>
      </w:pPr>
    </w:p>
    <w:p w:rsidR="008F0C90" w:rsidRDefault="002C0A56" w:rsidP="00180436">
      <w:pPr>
        <w:pStyle w:val="rnekleme"/>
        <w:rPr>
          <w:b/>
          <w:color w:val="auto"/>
        </w:rPr>
      </w:pPr>
      <w:r w:rsidRPr="002C0A56">
        <w:rPr>
          <w:b/>
          <w:color w:val="auto"/>
        </w:rPr>
        <w:t>20</w:t>
      </w:r>
      <w:r w:rsidR="00EB5985">
        <w:rPr>
          <w:b/>
          <w:color w:val="auto"/>
        </w:rPr>
        <w:t>23</w:t>
      </w:r>
      <w:r w:rsidR="008F0C90">
        <w:rPr>
          <w:b/>
          <w:color w:val="auto"/>
        </w:rPr>
        <w:t>-</w:t>
      </w:r>
      <w:proofErr w:type="gramStart"/>
      <w:r w:rsidR="008F0C90">
        <w:rPr>
          <w:b/>
          <w:color w:val="auto"/>
        </w:rPr>
        <w:t>20</w:t>
      </w:r>
      <w:r w:rsidR="00E83368">
        <w:rPr>
          <w:b/>
          <w:color w:val="auto"/>
        </w:rPr>
        <w:t>2</w:t>
      </w:r>
      <w:r w:rsidR="00EB5985">
        <w:rPr>
          <w:b/>
          <w:color w:val="auto"/>
        </w:rPr>
        <w:t>4</w:t>
      </w:r>
      <w:r w:rsidR="008F0C90">
        <w:rPr>
          <w:b/>
          <w:color w:val="auto"/>
        </w:rPr>
        <w:t xml:space="preserve"> </w:t>
      </w:r>
      <w:r w:rsidRPr="002C0A56">
        <w:rPr>
          <w:b/>
          <w:color w:val="auto"/>
        </w:rPr>
        <w:t xml:space="preserve"> Yılı</w:t>
      </w:r>
      <w:proofErr w:type="gramEnd"/>
      <w:r w:rsidRPr="002C0A56">
        <w:rPr>
          <w:b/>
          <w:color w:val="auto"/>
        </w:rPr>
        <w:t xml:space="preserve"> Kurumdaki Mevcut Öğretmen Sayısı</w:t>
      </w:r>
    </w:p>
    <w:p w:rsidR="00180436" w:rsidRDefault="00180436" w:rsidP="00180436">
      <w:pPr>
        <w:pStyle w:val="Balk3"/>
      </w:pPr>
      <w:r>
        <w:t>Çalışan Bilgileri</w:t>
      </w:r>
    </w:p>
    <w:p w:rsidR="00180436" w:rsidRDefault="00180436" w:rsidP="00180436">
      <w:pPr>
        <w:ind w:firstLine="708"/>
      </w:pPr>
      <w:r>
        <w:t>Okulumuzun çalışanlarına ilişkin bilgiler altta yer alan tabloda belirtilmiştir.</w:t>
      </w:r>
    </w:p>
    <w:p w:rsidR="00180436" w:rsidRDefault="00180436" w:rsidP="00180436">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1707"/>
        <w:gridCol w:w="1708"/>
        <w:gridCol w:w="1717"/>
      </w:tblGrid>
      <w:tr w:rsidR="00180436" w:rsidRPr="00D41148" w:rsidTr="00B44260">
        <w:trPr>
          <w:trHeight w:val="528"/>
        </w:trPr>
        <w:tc>
          <w:tcPr>
            <w:tcW w:w="5304" w:type="dxa"/>
            <w:shd w:val="clear" w:color="auto" w:fill="auto"/>
          </w:tcPr>
          <w:p w:rsidR="00180436" w:rsidRPr="00D41148" w:rsidRDefault="00180436" w:rsidP="00B44260">
            <w:pPr>
              <w:rPr>
                <w:b/>
              </w:rPr>
            </w:pPr>
            <w:r w:rsidRPr="00D41148">
              <w:rPr>
                <w:b/>
              </w:rPr>
              <w:t>Unvan*</w:t>
            </w:r>
          </w:p>
        </w:tc>
        <w:tc>
          <w:tcPr>
            <w:tcW w:w="1768" w:type="dxa"/>
            <w:shd w:val="clear" w:color="auto" w:fill="auto"/>
          </w:tcPr>
          <w:p w:rsidR="00180436" w:rsidRPr="00D41148" w:rsidRDefault="00180436" w:rsidP="00B44260">
            <w:pPr>
              <w:rPr>
                <w:b/>
              </w:rPr>
            </w:pPr>
            <w:r w:rsidRPr="00D41148">
              <w:rPr>
                <w:b/>
              </w:rPr>
              <w:t>Erkek</w:t>
            </w:r>
          </w:p>
        </w:tc>
        <w:tc>
          <w:tcPr>
            <w:tcW w:w="1768" w:type="dxa"/>
            <w:shd w:val="clear" w:color="auto" w:fill="auto"/>
          </w:tcPr>
          <w:p w:rsidR="00180436" w:rsidRPr="00D41148" w:rsidRDefault="00180436" w:rsidP="00B44260">
            <w:pPr>
              <w:rPr>
                <w:b/>
              </w:rPr>
            </w:pPr>
            <w:r w:rsidRPr="00D41148">
              <w:rPr>
                <w:b/>
              </w:rPr>
              <w:t>Kadın</w:t>
            </w:r>
          </w:p>
        </w:tc>
        <w:tc>
          <w:tcPr>
            <w:tcW w:w="1768" w:type="dxa"/>
            <w:shd w:val="clear" w:color="auto" w:fill="auto"/>
          </w:tcPr>
          <w:p w:rsidR="00180436" w:rsidRPr="00D41148" w:rsidRDefault="00180436" w:rsidP="00B44260">
            <w:pPr>
              <w:rPr>
                <w:b/>
              </w:rPr>
            </w:pPr>
            <w:r w:rsidRPr="00D41148">
              <w:rPr>
                <w:b/>
              </w:rPr>
              <w:t>Toplam</w:t>
            </w:r>
          </w:p>
        </w:tc>
      </w:tr>
      <w:tr w:rsidR="00180436" w:rsidRPr="00D41148" w:rsidTr="00B44260">
        <w:tc>
          <w:tcPr>
            <w:tcW w:w="5304" w:type="dxa"/>
            <w:shd w:val="clear" w:color="auto" w:fill="auto"/>
          </w:tcPr>
          <w:p w:rsidR="00180436" w:rsidRPr="00533426" w:rsidRDefault="00180436" w:rsidP="00B44260">
            <w:r w:rsidRPr="00533426">
              <w:t>Okul Müdürü ve Müdür Yardımcısı</w:t>
            </w:r>
          </w:p>
        </w:tc>
        <w:tc>
          <w:tcPr>
            <w:tcW w:w="1768" w:type="dxa"/>
            <w:shd w:val="clear" w:color="auto" w:fill="auto"/>
          </w:tcPr>
          <w:p w:rsidR="00180436" w:rsidRPr="00D41148" w:rsidRDefault="00180436" w:rsidP="00B44260">
            <w:pPr>
              <w:rPr>
                <w:b/>
              </w:rPr>
            </w:pPr>
            <w:r>
              <w:rPr>
                <w:b/>
              </w:rPr>
              <w:t>3</w:t>
            </w:r>
          </w:p>
        </w:tc>
        <w:tc>
          <w:tcPr>
            <w:tcW w:w="1768" w:type="dxa"/>
            <w:shd w:val="clear" w:color="auto" w:fill="auto"/>
          </w:tcPr>
          <w:p w:rsidR="00180436" w:rsidRPr="00D41148" w:rsidRDefault="00180436" w:rsidP="00B44260">
            <w:pPr>
              <w:rPr>
                <w:b/>
              </w:rPr>
            </w:pPr>
            <w:r>
              <w:rPr>
                <w:b/>
              </w:rPr>
              <w:t>0</w:t>
            </w:r>
          </w:p>
        </w:tc>
        <w:tc>
          <w:tcPr>
            <w:tcW w:w="1768" w:type="dxa"/>
            <w:shd w:val="clear" w:color="auto" w:fill="auto"/>
          </w:tcPr>
          <w:p w:rsidR="00180436" w:rsidRPr="00D41148" w:rsidRDefault="00180436" w:rsidP="00B44260">
            <w:pPr>
              <w:rPr>
                <w:b/>
              </w:rPr>
            </w:pPr>
            <w:r>
              <w:rPr>
                <w:b/>
              </w:rPr>
              <w:t>3</w:t>
            </w:r>
          </w:p>
        </w:tc>
      </w:tr>
      <w:tr w:rsidR="00180436" w:rsidRPr="00D41148" w:rsidTr="00B44260">
        <w:tc>
          <w:tcPr>
            <w:tcW w:w="5304" w:type="dxa"/>
            <w:shd w:val="clear" w:color="auto" w:fill="auto"/>
          </w:tcPr>
          <w:p w:rsidR="00180436" w:rsidRPr="00533426" w:rsidRDefault="00180436" w:rsidP="00B44260">
            <w:r w:rsidRPr="00533426">
              <w:t>Sınıf Öğretmeni</w:t>
            </w:r>
          </w:p>
        </w:tc>
        <w:tc>
          <w:tcPr>
            <w:tcW w:w="1768" w:type="dxa"/>
            <w:shd w:val="clear" w:color="auto" w:fill="auto"/>
          </w:tcPr>
          <w:p w:rsidR="00180436" w:rsidRPr="00D41148" w:rsidRDefault="00180436" w:rsidP="00B44260">
            <w:pPr>
              <w:rPr>
                <w:b/>
              </w:rPr>
            </w:pPr>
          </w:p>
        </w:tc>
        <w:tc>
          <w:tcPr>
            <w:tcW w:w="1768" w:type="dxa"/>
            <w:shd w:val="clear" w:color="auto" w:fill="auto"/>
          </w:tcPr>
          <w:p w:rsidR="00180436" w:rsidRPr="00D41148" w:rsidRDefault="00180436" w:rsidP="00B44260">
            <w:pPr>
              <w:rPr>
                <w:b/>
              </w:rPr>
            </w:pPr>
          </w:p>
        </w:tc>
        <w:tc>
          <w:tcPr>
            <w:tcW w:w="1768" w:type="dxa"/>
            <w:shd w:val="clear" w:color="auto" w:fill="auto"/>
          </w:tcPr>
          <w:p w:rsidR="00180436" w:rsidRPr="00D41148" w:rsidRDefault="00180436" w:rsidP="00B44260">
            <w:pPr>
              <w:rPr>
                <w:b/>
              </w:rPr>
            </w:pPr>
          </w:p>
        </w:tc>
      </w:tr>
      <w:tr w:rsidR="00180436" w:rsidRPr="00D41148" w:rsidTr="00B44260">
        <w:tc>
          <w:tcPr>
            <w:tcW w:w="5304" w:type="dxa"/>
            <w:shd w:val="clear" w:color="auto" w:fill="auto"/>
          </w:tcPr>
          <w:p w:rsidR="00180436" w:rsidRPr="00533426" w:rsidRDefault="00180436" w:rsidP="00B44260">
            <w:r w:rsidRPr="00533426">
              <w:t>Branş Öğretmeni</w:t>
            </w:r>
          </w:p>
        </w:tc>
        <w:tc>
          <w:tcPr>
            <w:tcW w:w="1768" w:type="dxa"/>
            <w:shd w:val="clear" w:color="auto" w:fill="auto"/>
          </w:tcPr>
          <w:p w:rsidR="00180436" w:rsidRPr="00D41148" w:rsidRDefault="00180436" w:rsidP="00B44260">
            <w:pPr>
              <w:rPr>
                <w:b/>
              </w:rPr>
            </w:pPr>
            <w:r>
              <w:rPr>
                <w:b/>
              </w:rPr>
              <w:t>5</w:t>
            </w:r>
          </w:p>
        </w:tc>
        <w:tc>
          <w:tcPr>
            <w:tcW w:w="1768" w:type="dxa"/>
            <w:shd w:val="clear" w:color="auto" w:fill="auto"/>
          </w:tcPr>
          <w:p w:rsidR="00180436" w:rsidRPr="00D41148" w:rsidRDefault="00180436" w:rsidP="00B44260">
            <w:pPr>
              <w:rPr>
                <w:b/>
              </w:rPr>
            </w:pPr>
            <w:r>
              <w:rPr>
                <w:b/>
              </w:rPr>
              <w:t>2</w:t>
            </w:r>
          </w:p>
        </w:tc>
        <w:tc>
          <w:tcPr>
            <w:tcW w:w="1768" w:type="dxa"/>
            <w:shd w:val="clear" w:color="auto" w:fill="auto"/>
          </w:tcPr>
          <w:p w:rsidR="00180436" w:rsidRPr="00D41148" w:rsidRDefault="00180436" w:rsidP="00B44260">
            <w:pPr>
              <w:rPr>
                <w:b/>
              </w:rPr>
            </w:pPr>
            <w:r>
              <w:rPr>
                <w:b/>
              </w:rPr>
              <w:t>7</w:t>
            </w:r>
          </w:p>
        </w:tc>
      </w:tr>
      <w:tr w:rsidR="00180436" w:rsidRPr="00D41148" w:rsidTr="00B44260">
        <w:tc>
          <w:tcPr>
            <w:tcW w:w="5304" w:type="dxa"/>
            <w:shd w:val="clear" w:color="auto" w:fill="auto"/>
          </w:tcPr>
          <w:p w:rsidR="00180436" w:rsidRPr="00533426" w:rsidRDefault="00180436" w:rsidP="00B44260">
            <w:r w:rsidRPr="00533426">
              <w:t>Rehber Öğretmen</w:t>
            </w:r>
          </w:p>
        </w:tc>
        <w:tc>
          <w:tcPr>
            <w:tcW w:w="1768" w:type="dxa"/>
            <w:shd w:val="clear" w:color="auto" w:fill="auto"/>
          </w:tcPr>
          <w:p w:rsidR="00180436" w:rsidRPr="00D41148" w:rsidRDefault="00180436" w:rsidP="00B44260">
            <w:pPr>
              <w:rPr>
                <w:b/>
              </w:rPr>
            </w:pPr>
            <w:r>
              <w:rPr>
                <w:b/>
              </w:rPr>
              <w:t>0</w:t>
            </w:r>
          </w:p>
        </w:tc>
        <w:tc>
          <w:tcPr>
            <w:tcW w:w="1768" w:type="dxa"/>
            <w:shd w:val="clear" w:color="auto" w:fill="auto"/>
          </w:tcPr>
          <w:p w:rsidR="00180436" w:rsidRPr="00D41148" w:rsidRDefault="00180436" w:rsidP="00B44260">
            <w:pPr>
              <w:rPr>
                <w:b/>
              </w:rPr>
            </w:pPr>
            <w:r>
              <w:rPr>
                <w:b/>
              </w:rPr>
              <w:t>0</w:t>
            </w:r>
          </w:p>
        </w:tc>
        <w:tc>
          <w:tcPr>
            <w:tcW w:w="1768" w:type="dxa"/>
            <w:shd w:val="clear" w:color="auto" w:fill="auto"/>
          </w:tcPr>
          <w:p w:rsidR="00180436" w:rsidRPr="00D41148" w:rsidRDefault="00180436" w:rsidP="00B44260">
            <w:pPr>
              <w:rPr>
                <w:b/>
              </w:rPr>
            </w:pPr>
            <w:r>
              <w:rPr>
                <w:b/>
              </w:rPr>
              <w:t>0</w:t>
            </w:r>
          </w:p>
        </w:tc>
      </w:tr>
      <w:tr w:rsidR="00180436" w:rsidRPr="00D41148" w:rsidTr="00B44260">
        <w:tc>
          <w:tcPr>
            <w:tcW w:w="5304" w:type="dxa"/>
            <w:shd w:val="clear" w:color="auto" w:fill="auto"/>
          </w:tcPr>
          <w:p w:rsidR="00180436" w:rsidRPr="00533426" w:rsidRDefault="00180436" w:rsidP="00B44260">
            <w:r w:rsidRPr="00533426">
              <w:t>İdari Personel</w:t>
            </w:r>
          </w:p>
        </w:tc>
        <w:tc>
          <w:tcPr>
            <w:tcW w:w="1768" w:type="dxa"/>
            <w:shd w:val="clear" w:color="auto" w:fill="auto"/>
          </w:tcPr>
          <w:p w:rsidR="00180436" w:rsidRPr="00D41148" w:rsidRDefault="00180436" w:rsidP="00B44260">
            <w:pPr>
              <w:rPr>
                <w:b/>
              </w:rPr>
            </w:pPr>
          </w:p>
        </w:tc>
        <w:tc>
          <w:tcPr>
            <w:tcW w:w="1768" w:type="dxa"/>
            <w:shd w:val="clear" w:color="auto" w:fill="auto"/>
          </w:tcPr>
          <w:p w:rsidR="00180436" w:rsidRPr="00D41148" w:rsidRDefault="00180436" w:rsidP="00B44260">
            <w:pPr>
              <w:rPr>
                <w:b/>
              </w:rPr>
            </w:pPr>
          </w:p>
        </w:tc>
        <w:tc>
          <w:tcPr>
            <w:tcW w:w="1768" w:type="dxa"/>
            <w:shd w:val="clear" w:color="auto" w:fill="auto"/>
          </w:tcPr>
          <w:p w:rsidR="00180436" w:rsidRPr="00D41148" w:rsidRDefault="00180436" w:rsidP="00B44260">
            <w:pPr>
              <w:rPr>
                <w:b/>
              </w:rPr>
            </w:pPr>
          </w:p>
        </w:tc>
      </w:tr>
      <w:tr w:rsidR="00180436" w:rsidRPr="00D41148" w:rsidTr="00B44260">
        <w:tc>
          <w:tcPr>
            <w:tcW w:w="5304" w:type="dxa"/>
            <w:shd w:val="clear" w:color="auto" w:fill="auto"/>
          </w:tcPr>
          <w:p w:rsidR="00180436" w:rsidRPr="00533426" w:rsidRDefault="00180436" w:rsidP="00B44260">
            <w:r w:rsidRPr="00533426">
              <w:t>Yardımcı Personel</w:t>
            </w:r>
          </w:p>
        </w:tc>
        <w:tc>
          <w:tcPr>
            <w:tcW w:w="1768" w:type="dxa"/>
            <w:shd w:val="clear" w:color="auto" w:fill="auto"/>
          </w:tcPr>
          <w:p w:rsidR="00180436" w:rsidRPr="00D41148" w:rsidRDefault="00180436" w:rsidP="00B44260">
            <w:pPr>
              <w:rPr>
                <w:b/>
              </w:rPr>
            </w:pPr>
            <w:r>
              <w:rPr>
                <w:b/>
              </w:rPr>
              <w:t>1</w:t>
            </w:r>
          </w:p>
        </w:tc>
        <w:tc>
          <w:tcPr>
            <w:tcW w:w="1768" w:type="dxa"/>
            <w:shd w:val="clear" w:color="auto" w:fill="auto"/>
          </w:tcPr>
          <w:p w:rsidR="00180436" w:rsidRPr="00D41148" w:rsidRDefault="00180436" w:rsidP="00B44260">
            <w:pPr>
              <w:rPr>
                <w:b/>
              </w:rPr>
            </w:pPr>
            <w:r>
              <w:rPr>
                <w:b/>
              </w:rPr>
              <w:t>1</w:t>
            </w:r>
          </w:p>
        </w:tc>
        <w:tc>
          <w:tcPr>
            <w:tcW w:w="1768" w:type="dxa"/>
            <w:shd w:val="clear" w:color="auto" w:fill="auto"/>
          </w:tcPr>
          <w:p w:rsidR="00180436" w:rsidRPr="00D41148" w:rsidRDefault="00180436" w:rsidP="00B44260">
            <w:pPr>
              <w:rPr>
                <w:b/>
              </w:rPr>
            </w:pPr>
            <w:r>
              <w:rPr>
                <w:b/>
              </w:rPr>
              <w:t>2</w:t>
            </w:r>
          </w:p>
        </w:tc>
      </w:tr>
      <w:tr w:rsidR="00180436" w:rsidRPr="00D41148" w:rsidTr="00B44260">
        <w:tc>
          <w:tcPr>
            <w:tcW w:w="5304" w:type="dxa"/>
            <w:shd w:val="clear" w:color="auto" w:fill="auto"/>
          </w:tcPr>
          <w:p w:rsidR="00180436" w:rsidRPr="00533426" w:rsidRDefault="00180436" w:rsidP="00B44260">
            <w:r>
              <w:t>Güvenlik Personeli</w:t>
            </w:r>
          </w:p>
        </w:tc>
        <w:tc>
          <w:tcPr>
            <w:tcW w:w="1768" w:type="dxa"/>
            <w:shd w:val="clear" w:color="auto" w:fill="auto"/>
          </w:tcPr>
          <w:p w:rsidR="00180436" w:rsidRPr="00D41148" w:rsidRDefault="00180436" w:rsidP="00B44260">
            <w:pPr>
              <w:rPr>
                <w:b/>
              </w:rPr>
            </w:pPr>
            <w:r>
              <w:rPr>
                <w:b/>
              </w:rPr>
              <w:t>0</w:t>
            </w:r>
          </w:p>
        </w:tc>
        <w:tc>
          <w:tcPr>
            <w:tcW w:w="1768" w:type="dxa"/>
            <w:shd w:val="clear" w:color="auto" w:fill="auto"/>
          </w:tcPr>
          <w:p w:rsidR="00180436" w:rsidRPr="00D41148" w:rsidRDefault="00180436" w:rsidP="00B44260">
            <w:pPr>
              <w:rPr>
                <w:b/>
              </w:rPr>
            </w:pPr>
            <w:r>
              <w:rPr>
                <w:b/>
              </w:rPr>
              <w:t>0</w:t>
            </w:r>
          </w:p>
        </w:tc>
        <w:tc>
          <w:tcPr>
            <w:tcW w:w="1768" w:type="dxa"/>
            <w:shd w:val="clear" w:color="auto" w:fill="auto"/>
          </w:tcPr>
          <w:p w:rsidR="00180436" w:rsidRPr="00D41148" w:rsidRDefault="00180436" w:rsidP="00B44260">
            <w:pPr>
              <w:rPr>
                <w:b/>
              </w:rPr>
            </w:pPr>
            <w:r>
              <w:rPr>
                <w:b/>
              </w:rPr>
              <w:t>0</w:t>
            </w:r>
          </w:p>
        </w:tc>
      </w:tr>
      <w:tr w:rsidR="00180436" w:rsidRPr="00D41148" w:rsidTr="00B44260">
        <w:tc>
          <w:tcPr>
            <w:tcW w:w="5304" w:type="dxa"/>
            <w:shd w:val="clear" w:color="auto" w:fill="auto"/>
          </w:tcPr>
          <w:p w:rsidR="00180436" w:rsidRPr="00D41148" w:rsidRDefault="00180436" w:rsidP="00B44260">
            <w:pPr>
              <w:jc w:val="right"/>
              <w:rPr>
                <w:b/>
              </w:rPr>
            </w:pPr>
            <w:r w:rsidRPr="00D41148">
              <w:rPr>
                <w:b/>
              </w:rPr>
              <w:t>Toplam Çalışan Sayıları</w:t>
            </w:r>
          </w:p>
        </w:tc>
        <w:tc>
          <w:tcPr>
            <w:tcW w:w="1768" w:type="dxa"/>
            <w:shd w:val="clear" w:color="auto" w:fill="auto"/>
          </w:tcPr>
          <w:p w:rsidR="00180436" w:rsidRPr="00D41148" w:rsidRDefault="00180436" w:rsidP="00B44260">
            <w:pPr>
              <w:rPr>
                <w:b/>
              </w:rPr>
            </w:pPr>
            <w:r>
              <w:rPr>
                <w:b/>
              </w:rPr>
              <w:t>9</w:t>
            </w:r>
          </w:p>
        </w:tc>
        <w:tc>
          <w:tcPr>
            <w:tcW w:w="1768" w:type="dxa"/>
            <w:shd w:val="clear" w:color="auto" w:fill="auto"/>
          </w:tcPr>
          <w:p w:rsidR="00180436" w:rsidRPr="00D41148" w:rsidRDefault="00180436" w:rsidP="00B44260">
            <w:pPr>
              <w:rPr>
                <w:b/>
              </w:rPr>
            </w:pPr>
            <w:r>
              <w:rPr>
                <w:b/>
              </w:rPr>
              <w:t>3</w:t>
            </w:r>
          </w:p>
        </w:tc>
        <w:tc>
          <w:tcPr>
            <w:tcW w:w="1768" w:type="dxa"/>
            <w:shd w:val="clear" w:color="auto" w:fill="auto"/>
          </w:tcPr>
          <w:p w:rsidR="00180436" w:rsidRPr="00D41148" w:rsidRDefault="00180436" w:rsidP="00B44260">
            <w:pPr>
              <w:rPr>
                <w:b/>
              </w:rPr>
            </w:pPr>
            <w:r>
              <w:rPr>
                <w:b/>
              </w:rPr>
              <w:t>12</w:t>
            </w:r>
          </w:p>
        </w:tc>
      </w:tr>
    </w:tbl>
    <w:p w:rsidR="00180436" w:rsidRPr="00FF5561" w:rsidRDefault="00180436" w:rsidP="00180436">
      <w:pPr>
        <w:rPr>
          <w:b/>
        </w:rPr>
      </w:pPr>
    </w:p>
    <w:p w:rsidR="00180436" w:rsidRPr="00A47F2F" w:rsidRDefault="00180436" w:rsidP="00180436">
      <w:pPr>
        <w:tabs>
          <w:tab w:val="left" w:pos="426"/>
        </w:tabs>
        <w:spacing w:after="0"/>
        <w:jc w:val="both"/>
        <w:rPr>
          <w:b/>
          <w:szCs w:val="24"/>
        </w:rPr>
      </w:pPr>
    </w:p>
    <w:p w:rsidR="00180436" w:rsidRDefault="00180436" w:rsidP="00180436">
      <w:pPr>
        <w:pStyle w:val="rnekleme"/>
        <w:rPr>
          <w:b/>
          <w:color w:val="auto"/>
        </w:rPr>
      </w:pPr>
    </w:p>
    <w:p w:rsidR="002C0A56" w:rsidRPr="002C0A56" w:rsidRDefault="002C0A56" w:rsidP="002C0A56">
      <w:pPr>
        <w:pStyle w:val="rnekleme"/>
        <w:rPr>
          <w:b/>
          <w:color w:val="auto"/>
        </w:rPr>
      </w:pPr>
      <w:r w:rsidRPr="002C0A56">
        <w:rPr>
          <w:b/>
          <w:color w:val="auto"/>
        </w:rPr>
        <w:t>Destek Personele (Hizmetli- Memur) İlişkin Bilgiler:</w:t>
      </w:r>
    </w:p>
    <w:p w:rsidR="002C0A56" w:rsidRDefault="002C0A56" w:rsidP="002C0A56">
      <w:pPr>
        <w:pStyle w:val="rnekleme"/>
        <w:rPr>
          <w:b/>
          <w:color w:val="auto"/>
        </w:rPr>
      </w:pPr>
      <w:r w:rsidRPr="002C0A56">
        <w:rPr>
          <w:b/>
          <w:color w:val="auto"/>
        </w:rPr>
        <w:t>20</w:t>
      </w:r>
      <w:r w:rsidR="00E83368">
        <w:rPr>
          <w:b/>
          <w:color w:val="auto"/>
        </w:rPr>
        <w:t>22</w:t>
      </w:r>
      <w:r w:rsidR="00D63FC6">
        <w:rPr>
          <w:b/>
          <w:color w:val="auto"/>
        </w:rPr>
        <w:t>-20</w:t>
      </w:r>
      <w:r w:rsidR="00E83368">
        <w:rPr>
          <w:b/>
          <w:color w:val="auto"/>
        </w:rPr>
        <w:t>23</w:t>
      </w:r>
      <w:r w:rsidR="00D63FC6">
        <w:rPr>
          <w:b/>
          <w:color w:val="auto"/>
        </w:rPr>
        <w:t xml:space="preserve"> </w:t>
      </w:r>
      <w:r w:rsidRPr="002C0A56">
        <w:rPr>
          <w:b/>
          <w:color w:val="auto"/>
        </w:rPr>
        <w:t>Yılı Kurumdaki Mevcut Hizmetli/ Memur Sayısı:</w:t>
      </w:r>
    </w:p>
    <w:tbl>
      <w:tblPr>
        <w:tblStyle w:val="ListeTablo4-Vurgu61"/>
        <w:tblW w:w="5000" w:type="pct"/>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1E0" w:firstRow="1" w:lastRow="1" w:firstColumn="1" w:lastColumn="1" w:noHBand="0" w:noVBand="0"/>
      </w:tblPr>
      <w:tblGrid>
        <w:gridCol w:w="742"/>
        <w:gridCol w:w="2677"/>
        <w:gridCol w:w="1460"/>
        <w:gridCol w:w="1213"/>
        <w:gridCol w:w="1399"/>
        <w:gridCol w:w="1246"/>
        <w:gridCol w:w="1458"/>
      </w:tblGrid>
      <w:tr w:rsidR="00B86DB0" w:rsidRPr="00EC42C6" w:rsidTr="00B86DB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nil"/>
              <w:right w:val="nil"/>
            </w:tcBorders>
            <w:shd w:val="clear" w:color="auto" w:fill="92D050"/>
          </w:tcPr>
          <w:p w:rsidR="00B86DB0" w:rsidRPr="00A01E82" w:rsidRDefault="00B86DB0" w:rsidP="00B86DB0">
            <w:pPr>
              <w:jc w:val="center"/>
              <w:rPr>
                <w:bCs w:val="0"/>
                <w:szCs w:val="24"/>
              </w:rPr>
            </w:pPr>
            <w:r w:rsidRPr="00A01E82">
              <w:rPr>
                <w:bCs w:val="0"/>
                <w:szCs w:val="24"/>
              </w:rPr>
              <w:t xml:space="preserve">Sıra </w:t>
            </w:r>
            <w:r w:rsidRPr="00A01E82">
              <w:rPr>
                <w:bCs w:val="0"/>
                <w:szCs w:val="24"/>
              </w:rPr>
              <w:br/>
              <w:t>No</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Görevi</w:t>
            </w:r>
          </w:p>
        </w:tc>
        <w:tc>
          <w:tcPr>
            <w:tcW w:w="716" w:type="pct"/>
            <w:tcBorders>
              <w:top w:val="single" w:sz="4" w:space="0" w:color="9BBB59" w:themeColor="accent3"/>
              <w:left w:val="nil"/>
              <w:bottom w:val="nil"/>
              <w:right w:val="nil"/>
            </w:tcBorders>
            <w:shd w:val="clear" w:color="auto" w:fill="92D050"/>
          </w:tcPr>
          <w:p w:rsidR="00B86DB0" w:rsidRPr="00A01E82" w:rsidRDefault="00B86DB0" w:rsidP="00B86DB0">
            <w:pPr>
              <w:jc w:val="center"/>
              <w:cnfStyle w:val="100000000000" w:firstRow="1" w:lastRow="0" w:firstColumn="0" w:lastColumn="0" w:oddVBand="0" w:evenVBand="0" w:oddHBand="0" w:evenHBand="0" w:firstRowFirstColumn="0" w:firstRowLastColumn="0" w:lastRowFirstColumn="0" w:lastRowLastColumn="0"/>
              <w:rPr>
                <w:bCs w:val="0"/>
                <w:szCs w:val="24"/>
              </w:rPr>
            </w:pPr>
            <w:r w:rsidRPr="00A01E82">
              <w:rPr>
                <w:bCs w:val="0"/>
                <w:szCs w:val="24"/>
              </w:rPr>
              <w:t>Erkek</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Kadın</w:t>
            </w:r>
          </w:p>
        </w:tc>
        <w:tc>
          <w:tcPr>
            <w:tcW w:w="686" w:type="pct"/>
            <w:tcBorders>
              <w:top w:val="single" w:sz="4" w:space="0" w:color="9BBB59" w:themeColor="accent3"/>
              <w:left w:val="nil"/>
              <w:bottom w:val="nil"/>
              <w:right w:val="nil"/>
            </w:tcBorders>
            <w:shd w:val="clear" w:color="auto" w:fill="92D050"/>
          </w:tcPr>
          <w:p w:rsidR="00B86DB0" w:rsidRPr="00A01E82" w:rsidRDefault="00B86DB0" w:rsidP="00B86DB0">
            <w:pPr>
              <w:jc w:val="center"/>
              <w:cnfStyle w:val="100000000000" w:firstRow="1" w:lastRow="0" w:firstColumn="0" w:lastColumn="0" w:oddVBand="0" w:evenVBand="0" w:oddHBand="0" w:evenHBand="0" w:firstRowFirstColumn="0" w:firstRowLastColumn="0" w:lastRowFirstColumn="0" w:lastRowLastColumn="0"/>
              <w:rPr>
                <w:bCs w:val="0"/>
                <w:szCs w:val="24"/>
              </w:rPr>
            </w:pPr>
            <w:r w:rsidRPr="00A01E82">
              <w:rPr>
                <w:bCs w:val="0"/>
                <w:szCs w:val="24"/>
              </w:rPr>
              <w:t>Eğitim Durumu</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nil"/>
              <w:right w:val="nil"/>
            </w:tcBorders>
            <w:shd w:val="clear" w:color="auto" w:fill="92D050"/>
          </w:tcPr>
          <w:p w:rsidR="00B86DB0" w:rsidRPr="00A01E82" w:rsidRDefault="00B86DB0" w:rsidP="00B86DB0">
            <w:pPr>
              <w:jc w:val="center"/>
              <w:rPr>
                <w:bCs w:val="0"/>
                <w:szCs w:val="24"/>
              </w:rPr>
            </w:pPr>
            <w:r w:rsidRPr="00A01E82">
              <w:rPr>
                <w:bCs w:val="0"/>
                <w:szCs w:val="24"/>
              </w:rPr>
              <w:t>Hizmet Yılı</w:t>
            </w: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nil"/>
              <w:right w:val="single" w:sz="4" w:space="0" w:color="9BBB59" w:themeColor="accent3"/>
            </w:tcBorders>
            <w:shd w:val="clear" w:color="auto" w:fill="92D050"/>
          </w:tcPr>
          <w:p w:rsidR="00B86DB0" w:rsidRPr="00A01E82" w:rsidRDefault="00B86DB0" w:rsidP="00B86DB0">
            <w:pPr>
              <w:jc w:val="center"/>
              <w:rPr>
                <w:bCs w:val="0"/>
                <w:iCs/>
                <w:szCs w:val="24"/>
              </w:rPr>
            </w:pPr>
            <w:r w:rsidRPr="00A01E82">
              <w:rPr>
                <w:bCs w:val="0"/>
                <w:iCs/>
                <w:szCs w:val="24"/>
              </w:rPr>
              <w:t>Toplam</w:t>
            </w:r>
          </w:p>
        </w:tc>
      </w:tr>
      <w:tr w:rsidR="00B86DB0" w:rsidRPr="00EC42C6" w:rsidTr="00B86DB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pct"/>
            <w:tcBorders>
              <w:top w:val="nil"/>
              <w:left w:val="single" w:sz="4" w:space="0" w:color="9BBB59" w:themeColor="accent3"/>
              <w:bottom w:val="single" w:sz="4" w:space="0" w:color="9BBB59" w:themeColor="accent3"/>
              <w:right w:val="nil"/>
            </w:tcBorders>
            <w:shd w:val="clear" w:color="auto" w:fill="EAF1DD" w:themeFill="accent3" w:themeFillTint="33"/>
            <w:vAlign w:val="center"/>
          </w:tcPr>
          <w:p w:rsidR="00B86DB0" w:rsidRPr="00626F12" w:rsidRDefault="00B86DB0" w:rsidP="00B86DB0">
            <w:pPr>
              <w:spacing w:line="360" w:lineRule="auto"/>
              <w:jc w:val="center"/>
              <w:rPr>
                <w:b w:val="0"/>
                <w:bCs w:val="0"/>
                <w:szCs w:val="24"/>
              </w:rPr>
            </w:pPr>
            <w:r w:rsidRPr="00626F12">
              <w:rPr>
                <w:b w:val="0"/>
                <w:bCs w:val="0"/>
                <w:szCs w:val="24"/>
              </w:rPr>
              <w:t>1</w:t>
            </w:r>
          </w:p>
        </w:tc>
        <w:tc>
          <w:tcPr>
            <w:cnfStyle w:val="000010000000" w:firstRow="0" w:lastRow="0" w:firstColumn="0" w:lastColumn="0" w:oddVBand="1" w:evenVBand="0" w:oddHBand="0" w:evenHBand="0" w:firstRowFirstColumn="0" w:firstRowLastColumn="0" w:lastRowFirstColumn="0" w:lastRowLastColumn="0"/>
            <w:tcW w:w="1313" w:type="pct"/>
            <w:tcBorders>
              <w:top w:val="nil"/>
              <w:left w:val="nil"/>
              <w:bottom w:val="single" w:sz="4" w:space="0" w:color="9BBB59" w:themeColor="accent3"/>
              <w:right w:val="nil"/>
            </w:tcBorders>
            <w:shd w:val="clear" w:color="auto" w:fill="EAF1DD" w:themeFill="accent3" w:themeFillTint="33"/>
            <w:vAlign w:val="center"/>
          </w:tcPr>
          <w:p w:rsidR="00B86DB0" w:rsidRPr="00626F12" w:rsidRDefault="00B86DB0" w:rsidP="00B86DB0">
            <w:pPr>
              <w:spacing w:line="360" w:lineRule="auto"/>
              <w:rPr>
                <w:bCs/>
                <w:szCs w:val="24"/>
              </w:rPr>
            </w:pPr>
            <w:r w:rsidRPr="00626F12">
              <w:rPr>
                <w:bCs/>
                <w:szCs w:val="24"/>
              </w:rPr>
              <w:t xml:space="preserve"> Memur</w:t>
            </w:r>
          </w:p>
        </w:tc>
        <w:tc>
          <w:tcPr>
            <w:tcW w:w="716" w:type="pct"/>
            <w:tcBorders>
              <w:top w:val="nil"/>
              <w:left w:val="nil"/>
              <w:bottom w:val="single" w:sz="4" w:space="0" w:color="9BBB59" w:themeColor="accent3"/>
              <w:right w:val="nil"/>
            </w:tcBorders>
            <w:shd w:val="clear" w:color="auto" w:fill="EAF1DD" w:themeFill="accent3" w:themeFillTint="33"/>
            <w:vAlign w:val="center"/>
          </w:tcPr>
          <w:p w:rsidR="00B86DB0" w:rsidRPr="00626F12" w:rsidRDefault="00180436"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1</w:t>
            </w:r>
          </w:p>
        </w:tc>
        <w:tc>
          <w:tcPr>
            <w:cnfStyle w:val="000010000000" w:firstRow="0" w:lastRow="0" w:firstColumn="0" w:lastColumn="0" w:oddVBand="1" w:evenVBand="0" w:oddHBand="0" w:evenHBand="0" w:firstRowFirstColumn="0" w:firstRowLastColumn="0" w:lastRowFirstColumn="0" w:lastRowLastColumn="0"/>
            <w:tcW w:w="595"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180436" w:rsidP="00B86DB0">
            <w:pPr>
              <w:spacing w:line="360" w:lineRule="auto"/>
              <w:jc w:val="center"/>
              <w:rPr>
                <w:bCs/>
                <w:szCs w:val="24"/>
              </w:rPr>
            </w:pPr>
            <w:r>
              <w:rPr>
                <w:bCs/>
                <w:szCs w:val="24"/>
              </w:rPr>
              <w:t>--</w:t>
            </w:r>
          </w:p>
        </w:tc>
        <w:tc>
          <w:tcPr>
            <w:tcW w:w="686"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713593"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Lisans</w:t>
            </w:r>
          </w:p>
        </w:tc>
        <w:tc>
          <w:tcPr>
            <w:cnfStyle w:val="000010000000" w:firstRow="0" w:lastRow="0" w:firstColumn="0" w:lastColumn="0" w:oddVBand="1" w:evenVBand="0" w:oddHBand="0" w:evenHBand="0" w:firstRowFirstColumn="0" w:firstRowLastColumn="0" w:lastRowFirstColumn="0" w:lastRowLastColumn="0"/>
            <w:tcW w:w="611" w:type="pct"/>
            <w:tcBorders>
              <w:top w:val="nil"/>
              <w:left w:val="nil"/>
              <w:bottom w:val="single" w:sz="4" w:space="0" w:color="9BBB59" w:themeColor="accent3"/>
              <w:right w:val="nil"/>
            </w:tcBorders>
            <w:shd w:val="clear" w:color="auto" w:fill="EAF1DD" w:themeFill="accent3" w:themeFillTint="33"/>
            <w:vAlign w:val="center"/>
          </w:tcPr>
          <w:p w:rsidR="00B86DB0" w:rsidRPr="00EC42C6" w:rsidRDefault="00713593" w:rsidP="00B86DB0">
            <w:pPr>
              <w:spacing w:line="360" w:lineRule="auto"/>
              <w:jc w:val="center"/>
              <w:rPr>
                <w:bCs/>
                <w:szCs w:val="24"/>
              </w:rPr>
            </w:pPr>
            <w:r>
              <w:rPr>
                <w:bCs/>
                <w:szCs w:val="24"/>
              </w:rPr>
              <w:t>28</w:t>
            </w:r>
          </w:p>
        </w:tc>
        <w:tc>
          <w:tcPr>
            <w:cnfStyle w:val="000100000000" w:firstRow="0" w:lastRow="0" w:firstColumn="0" w:lastColumn="1" w:oddVBand="0" w:evenVBand="0" w:oddHBand="0" w:evenHBand="0" w:firstRowFirstColumn="0" w:firstRowLastColumn="0" w:lastRowFirstColumn="0" w:lastRowLastColumn="0"/>
            <w:tcW w:w="715" w:type="pct"/>
            <w:tcBorders>
              <w:top w:val="nil"/>
              <w:left w:val="nil"/>
              <w:bottom w:val="single" w:sz="4" w:space="0" w:color="9BBB59" w:themeColor="accent3"/>
              <w:right w:val="single" w:sz="4" w:space="0" w:color="9BBB59" w:themeColor="accent3"/>
            </w:tcBorders>
            <w:shd w:val="clear" w:color="auto" w:fill="EAF1DD" w:themeFill="accent3" w:themeFillTint="33"/>
            <w:vAlign w:val="center"/>
          </w:tcPr>
          <w:p w:rsidR="00B86DB0" w:rsidRDefault="00B86DB0" w:rsidP="00B86DB0">
            <w:pPr>
              <w:spacing w:line="360" w:lineRule="auto"/>
              <w:jc w:val="center"/>
              <w:rPr>
                <w:bCs w:val="0"/>
                <w:i/>
                <w:iCs/>
                <w:szCs w:val="24"/>
              </w:rPr>
            </w:pPr>
            <w:r>
              <w:rPr>
                <w:bCs w:val="0"/>
                <w:i/>
                <w:iCs/>
                <w:szCs w:val="24"/>
              </w:rPr>
              <w:t>1</w:t>
            </w:r>
          </w:p>
          <w:p w:rsidR="00B86DB0" w:rsidRPr="00EC42C6" w:rsidRDefault="00B86DB0" w:rsidP="00B86DB0">
            <w:pPr>
              <w:spacing w:line="360" w:lineRule="auto"/>
              <w:jc w:val="center"/>
              <w:rPr>
                <w:bCs w:val="0"/>
                <w:i/>
                <w:iCs/>
                <w:szCs w:val="24"/>
              </w:rPr>
            </w:pPr>
          </w:p>
        </w:tc>
      </w:tr>
      <w:tr w:rsidR="00B86DB0" w:rsidRPr="00EC42C6" w:rsidTr="00B86DB0">
        <w:trPr>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vAlign w:val="center"/>
          </w:tcPr>
          <w:p w:rsidR="00B86DB0" w:rsidRPr="00626F12" w:rsidRDefault="00B86DB0" w:rsidP="00B86DB0">
            <w:pPr>
              <w:jc w:val="center"/>
              <w:rPr>
                <w:b w:val="0"/>
                <w:bCs w:val="0"/>
                <w:szCs w:val="24"/>
              </w:rPr>
            </w:pPr>
            <w:r w:rsidRPr="00626F12">
              <w:rPr>
                <w:b w:val="0"/>
                <w:bCs w:val="0"/>
                <w:szCs w:val="24"/>
              </w:rPr>
              <w:t>2</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626F12" w:rsidRDefault="00B86DB0" w:rsidP="00B86DB0">
            <w:pPr>
              <w:rPr>
                <w:bCs/>
                <w:szCs w:val="24"/>
              </w:rPr>
            </w:pPr>
            <w:r w:rsidRPr="00626F12">
              <w:rPr>
                <w:bCs/>
                <w:szCs w:val="24"/>
              </w:rPr>
              <w:t>Hizmetli</w:t>
            </w:r>
          </w:p>
        </w:tc>
        <w:tc>
          <w:tcPr>
            <w:tcW w:w="716" w:type="pct"/>
            <w:tcBorders>
              <w:top w:val="single" w:sz="4" w:space="0" w:color="9BBB59" w:themeColor="accent3"/>
              <w:left w:val="nil"/>
              <w:bottom w:val="single" w:sz="4" w:space="0" w:color="9BBB59" w:themeColor="accent3"/>
              <w:right w:val="nil"/>
            </w:tcBorders>
            <w:vAlign w:val="center"/>
          </w:tcPr>
          <w:p w:rsidR="00B86DB0" w:rsidRPr="00626F12" w:rsidRDefault="00180436" w:rsidP="00B86DB0">
            <w:pPr>
              <w:jc w:val="center"/>
              <w:cnfStyle w:val="000000000000" w:firstRow="0" w:lastRow="0" w:firstColumn="0" w:lastColumn="0" w:oddVBand="0" w:evenVBand="0" w:oddHBand="0" w:evenHBand="0" w:firstRowFirstColumn="0" w:firstRowLastColumn="0" w:lastRowFirstColumn="0" w:lastRowLastColumn="0"/>
              <w:rPr>
                <w:bCs/>
                <w:szCs w:val="24"/>
              </w:rPr>
            </w:pPr>
            <w:r>
              <w:rPr>
                <w:bCs/>
                <w:szCs w:val="24"/>
              </w:rPr>
              <w:t>1</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Pr="00EC42C6" w:rsidRDefault="00B86DB0" w:rsidP="00B86DB0">
            <w:pPr>
              <w:jc w:val="center"/>
              <w:rPr>
                <w:bCs/>
                <w:szCs w:val="24"/>
              </w:rPr>
            </w:pPr>
          </w:p>
        </w:tc>
        <w:tc>
          <w:tcPr>
            <w:tcW w:w="686" w:type="pct"/>
            <w:tcBorders>
              <w:top w:val="single" w:sz="4" w:space="0" w:color="9BBB59" w:themeColor="accent3"/>
              <w:left w:val="nil"/>
              <w:bottom w:val="single" w:sz="4" w:space="0" w:color="9BBB59" w:themeColor="accent3"/>
              <w:right w:val="nil"/>
            </w:tcBorders>
            <w:vAlign w:val="center"/>
          </w:tcPr>
          <w:p w:rsidR="00B86DB0" w:rsidRDefault="00B86DB0" w:rsidP="00B86DB0">
            <w:pPr>
              <w:jc w:val="center"/>
              <w:cnfStyle w:val="000000000000" w:firstRow="0" w:lastRow="0" w:firstColumn="0" w:lastColumn="0" w:oddVBand="0" w:evenVBand="0" w:oddHBand="0" w:evenHBand="0" w:firstRowFirstColumn="0" w:firstRowLastColumn="0" w:lastRowFirstColumn="0" w:lastRowLastColumn="0"/>
              <w:rPr>
                <w:bCs/>
                <w:szCs w:val="24"/>
              </w:rPr>
            </w:pPr>
            <w:r>
              <w:rPr>
                <w:bCs/>
                <w:szCs w:val="24"/>
              </w:rPr>
              <w:t>Lise</w:t>
            </w:r>
          </w:p>
          <w:p w:rsidR="00B86DB0" w:rsidRPr="00EC42C6" w:rsidRDefault="00B86DB0" w:rsidP="00B86DB0">
            <w:pPr>
              <w:jc w:val="center"/>
              <w:cnfStyle w:val="000000000000" w:firstRow="0" w:lastRow="0" w:firstColumn="0" w:lastColumn="0" w:oddVBand="0" w:evenVBand="0" w:oddHBand="0" w:evenHBand="0" w:firstRowFirstColumn="0" w:firstRowLastColumn="0" w:lastRowFirstColumn="0" w:lastRowLastColumn="0"/>
              <w:rPr>
                <w:bCs/>
                <w:szCs w:val="24"/>
              </w:rPr>
            </w:pP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vAlign w:val="center"/>
          </w:tcPr>
          <w:p w:rsidR="00B86DB0" w:rsidRDefault="00713593" w:rsidP="00B86DB0">
            <w:pPr>
              <w:jc w:val="center"/>
              <w:rPr>
                <w:bCs/>
                <w:szCs w:val="24"/>
              </w:rPr>
            </w:pPr>
            <w:r>
              <w:rPr>
                <w:bCs/>
                <w:szCs w:val="24"/>
              </w:rPr>
              <w:t>28</w:t>
            </w:r>
          </w:p>
          <w:p w:rsidR="00B86DB0" w:rsidRPr="00EC42C6" w:rsidRDefault="00B86DB0" w:rsidP="00B86DB0">
            <w:pPr>
              <w:jc w:val="center"/>
              <w:rPr>
                <w:bCs/>
                <w:szCs w:val="24"/>
              </w:rPr>
            </w:pP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vAlign w:val="center"/>
          </w:tcPr>
          <w:p w:rsidR="00B86DB0" w:rsidRPr="00EC42C6" w:rsidRDefault="00180436" w:rsidP="00B86DB0">
            <w:pPr>
              <w:jc w:val="center"/>
              <w:rPr>
                <w:bCs w:val="0"/>
                <w:i/>
                <w:iCs/>
                <w:szCs w:val="24"/>
              </w:rPr>
            </w:pPr>
            <w:r>
              <w:rPr>
                <w:bCs w:val="0"/>
                <w:i/>
                <w:iCs/>
                <w:szCs w:val="24"/>
              </w:rPr>
              <w:t>1</w:t>
            </w:r>
          </w:p>
        </w:tc>
      </w:tr>
      <w:tr w:rsidR="00B86DB0" w:rsidRPr="00EC42C6" w:rsidTr="00B86DB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jc w:val="center"/>
              <w:rPr>
                <w:b w:val="0"/>
                <w:bCs w:val="0"/>
                <w:szCs w:val="24"/>
              </w:rPr>
            </w:pPr>
            <w:r w:rsidRPr="00626F12">
              <w:rPr>
                <w:b w:val="0"/>
                <w:bCs w:val="0"/>
                <w:szCs w:val="24"/>
              </w:rPr>
              <w:t>3</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rPr>
                <w:bCs/>
                <w:szCs w:val="24"/>
              </w:rPr>
            </w:pPr>
            <w:r w:rsidRPr="00626F12">
              <w:rPr>
                <w:bCs/>
                <w:szCs w:val="24"/>
              </w:rPr>
              <w:t>Sözleşmeli İşçi</w:t>
            </w:r>
          </w:p>
        </w:tc>
        <w:tc>
          <w:tcPr>
            <w:tcW w:w="716"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180436"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713593" w:rsidP="00B86DB0">
            <w:pPr>
              <w:spacing w:line="360" w:lineRule="auto"/>
              <w:jc w:val="center"/>
              <w:rPr>
                <w:bCs/>
                <w:szCs w:val="24"/>
              </w:rPr>
            </w:pPr>
            <w:r>
              <w:rPr>
                <w:bCs/>
                <w:szCs w:val="24"/>
              </w:rPr>
              <w:t>--</w:t>
            </w:r>
          </w:p>
        </w:tc>
        <w:tc>
          <w:tcPr>
            <w:tcW w:w="686"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713593" w:rsidP="00B86DB0">
            <w:pPr>
              <w:spacing w:line="360" w:lineRule="auto"/>
              <w:jc w:val="center"/>
              <w:cnfStyle w:val="000000100000" w:firstRow="0" w:lastRow="0" w:firstColumn="0" w:lastColumn="0" w:oddVBand="0" w:evenVBand="0" w:oddHBand="1" w:evenHBand="0" w:firstRowFirstColumn="0" w:firstRowLastColumn="0" w:lastRowFirstColumn="0" w:lastRowLastColumn="0"/>
              <w:rPr>
                <w:bCs/>
                <w:szCs w:val="24"/>
              </w:rPr>
            </w:pPr>
            <w:r>
              <w:rPr>
                <w:bCs/>
                <w:szCs w:val="24"/>
              </w:rPr>
              <w:t>--</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EC42C6" w:rsidRDefault="00B86DB0" w:rsidP="00B86DB0">
            <w:pPr>
              <w:spacing w:line="360" w:lineRule="auto"/>
              <w:jc w:val="center"/>
              <w:rPr>
                <w:bCs/>
                <w:szCs w:val="24"/>
              </w:rPr>
            </w:pP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shd w:val="clear" w:color="auto" w:fill="EAF1DD" w:themeFill="accent3" w:themeFillTint="33"/>
          </w:tcPr>
          <w:p w:rsidR="00B86DB0" w:rsidRPr="00EC42C6" w:rsidRDefault="00B86DB0" w:rsidP="00B86DB0">
            <w:pPr>
              <w:spacing w:line="360" w:lineRule="auto"/>
              <w:jc w:val="center"/>
              <w:rPr>
                <w:bCs w:val="0"/>
                <w:i/>
                <w:iCs/>
                <w:szCs w:val="24"/>
              </w:rPr>
            </w:pPr>
          </w:p>
        </w:tc>
      </w:tr>
      <w:tr w:rsidR="00B86DB0" w:rsidRPr="00EC42C6" w:rsidTr="00B86DB0">
        <w:trPr>
          <w:cnfStyle w:val="010000000000" w:firstRow="0" w:lastRow="1"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9BBB59" w:themeColor="accent3"/>
              <w:left w:val="single" w:sz="4" w:space="0" w:color="9BBB59" w:themeColor="accent3"/>
              <w:bottom w:val="single" w:sz="4" w:space="0" w:color="9BBB59" w:themeColor="accent3"/>
              <w:right w:val="nil"/>
            </w:tcBorders>
          </w:tcPr>
          <w:p w:rsidR="00B86DB0" w:rsidRPr="00626F12" w:rsidRDefault="00B86DB0" w:rsidP="00B86DB0">
            <w:pPr>
              <w:spacing w:line="360" w:lineRule="auto"/>
              <w:jc w:val="center"/>
              <w:rPr>
                <w:b w:val="0"/>
                <w:bCs w:val="0"/>
                <w:iCs/>
                <w:szCs w:val="24"/>
              </w:rPr>
            </w:pPr>
            <w:r w:rsidRPr="00626F12">
              <w:rPr>
                <w:b w:val="0"/>
                <w:bCs w:val="0"/>
                <w:iCs/>
                <w:szCs w:val="24"/>
              </w:rPr>
              <w:t>4</w:t>
            </w:r>
          </w:p>
        </w:tc>
        <w:tc>
          <w:tcPr>
            <w:cnfStyle w:val="000010000000" w:firstRow="0" w:lastRow="0" w:firstColumn="0" w:lastColumn="0" w:oddVBand="1" w:evenVBand="0" w:oddHBand="0" w:evenHBand="0" w:firstRowFirstColumn="0" w:firstRowLastColumn="0" w:lastRowFirstColumn="0" w:lastRowLastColumn="0"/>
            <w:tcW w:w="1313"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626F12" w:rsidRDefault="00B86DB0" w:rsidP="00B86DB0">
            <w:pPr>
              <w:spacing w:line="360" w:lineRule="auto"/>
              <w:rPr>
                <w:b w:val="0"/>
                <w:bCs w:val="0"/>
                <w:iCs/>
                <w:szCs w:val="24"/>
              </w:rPr>
            </w:pPr>
            <w:r w:rsidRPr="00626F12">
              <w:rPr>
                <w:b w:val="0"/>
                <w:bCs w:val="0"/>
                <w:iCs/>
                <w:szCs w:val="24"/>
              </w:rPr>
              <w:t>Sigortalı İşçi</w:t>
            </w:r>
          </w:p>
        </w:tc>
        <w:tc>
          <w:tcPr>
            <w:tcW w:w="716" w:type="pct"/>
            <w:tcBorders>
              <w:top w:val="single" w:sz="4" w:space="0" w:color="9BBB59" w:themeColor="accent3"/>
              <w:left w:val="nil"/>
              <w:bottom w:val="single" w:sz="4" w:space="0" w:color="9BBB59" w:themeColor="accent3"/>
              <w:right w:val="nil"/>
            </w:tcBorders>
          </w:tcPr>
          <w:p w:rsidR="00B86DB0" w:rsidRPr="00700D30" w:rsidRDefault="00B86DB0" w:rsidP="00B86DB0">
            <w:pPr>
              <w:spacing w:line="360" w:lineRule="auto"/>
              <w:jc w:val="center"/>
              <w:cnfStyle w:val="010000000000" w:firstRow="0" w:lastRow="1" w:firstColumn="0" w:lastColumn="0" w:oddVBand="0" w:evenVBand="0" w:oddHBand="0" w:evenHBand="0" w:firstRowFirstColumn="0" w:firstRowLastColumn="0" w:lastRowFirstColumn="0" w:lastRowLastColumn="0"/>
              <w:rPr>
                <w:b w:val="0"/>
                <w:bCs w:val="0"/>
                <w:iCs/>
                <w:szCs w:val="24"/>
              </w:rPr>
            </w:pPr>
            <w:r>
              <w:rPr>
                <w:b w:val="0"/>
                <w:bCs w:val="0"/>
                <w:iCs/>
                <w:szCs w:val="24"/>
              </w:rPr>
              <w:t>--</w:t>
            </w:r>
          </w:p>
        </w:tc>
        <w:tc>
          <w:tcPr>
            <w:cnfStyle w:val="000010000000" w:firstRow="0" w:lastRow="0" w:firstColumn="0" w:lastColumn="0" w:oddVBand="1" w:evenVBand="0" w:oddHBand="0" w:evenHBand="0" w:firstRowFirstColumn="0" w:firstRowLastColumn="0" w:lastRowFirstColumn="0" w:lastRowLastColumn="0"/>
            <w:tcW w:w="595"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700D30" w:rsidRDefault="00713593" w:rsidP="00B86DB0">
            <w:pPr>
              <w:spacing w:line="360" w:lineRule="auto"/>
              <w:jc w:val="center"/>
              <w:rPr>
                <w:bCs w:val="0"/>
                <w:iCs/>
                <w:szCs w:val="24"/>
              </w:rPr>
            </w:pPr>
            <w:r>
              <w:rPr>
                <w:bCs w:val="0"/>
                <w:iCs/>
                <w:szCs w:val="24"/>
              </w:rPr>
              <w:t>1</w:t>
            </w:r>
          </w:p>
        </w:tc>
        <w:tc>
          <w:tcPr>
            <w:tcW w:w="686" w:type="pct"/>
            <w:tcBorders>
              <w:top w:val="single" w:sz="4" w:space="0" w:color="9BBB59" w:themeColor="accent3"/>
              <w:left w:val="nil"/>
              <w:bottom w:val="single" w:sz="4" w:space="0" w:color="9BBB59" w:themeColor="accent3"/>
              <w:right w:val="nil"/>
            </w:tcBorders>
          </w:tcPr>
          <w:p w:rsidR="00B86DB0" w:rsidRPr="00700D30" w:rsidRDefault="00713593" w:rsidP="00B86DB0">
            <w:pPr>
              <w:spacing w:line="360" w:lineRule="auto"/>
              <w:jc w:val="center"/>
              <w:cnfStyle w:val="010000000000" w:firstRow="0" w:lastRow="1" w:firstColumn="0" w:lastColumn="0" w:oddVBand="0" w:evenVBand="0" w:oddHBand="0" w:evenHBand="0" w:firstRowFirstColumn="0" w:firstRowLastColumn="0" w:lastRowFirstColumn="0" w:lastRowLastColumn="0"/>
              <w:rPr>
                <w:bCs w:val="0"/>
                <w:iCs/>
                <w:szCs w:val="24"/>
              </w:rPr>
            </w:pPr>
            <w:r w:rsidRPr="00713593">
              <w:rPr>
                <w:bCs w:val="0"/>
                <w:iCs/>
                <w:szCs w:val="24"/>
              </w:rPr>
              <w:t>Lise</w:t>
            </w:r>
          </w:p>
        </w:tc>
        <w:tc>
          <w:tcPr>
            <w:cnfStyle w:val="000010000000" w:firstRow="0" w:lastRow="0" w:firstColumn="0" w:lastColumn="0" w:oddVBand="1" w:evenVBand="0" w:oddHBand="0" w:evenHBand="0" w:firstRowFirstColumn="0" w:firstRowLastColumn="0" w:lastRowFirstColumn="0" w:lastRowLastColumn="0"/>
            <w:tcW w:w="611" w:type="pct"/>
            <w:tcBorders>
              <w:top w:val="single" w:sz="4" w:space="0" w:color="9BBB59" w:themeColor="accent3"/>
              <w:left w:val="nil"/>
              <w:bottom w:val="single" w:sz="4" w:space="0" w:color="9BBB59" w:themeColor="accent3"/>
              <w:right w:val="nil"/>
            </w:tcBorders>
            <w:shd w:val="clear" w:color="auto" w:fill="EAF1DD" w:themeFill="accent3" w:themeFillTint="33"/>
          </w:tcPr>
          <w:p w:rsidR="00B86DB0" w:rsidRPr="00700D30" w:rsidRDefault="00713593" w:rsidP="00B86DB0">
            <w:pPr>
              <w:spacing w:line="360" w:lineRule="auto"/>
              <w:jc w:val="center"/>
              <w:rPr>
                <w:bCs w:val="0"/>
                <w:iCs/>
                <w:szCs w:val="24"/>
              </w:rPr>
            </w:pPr>
            <w:r>
              <w:rPr>
                <w:bCs w:val="0"/>
                <w:iCs/>
                <w:szCs w:val="24"/>
              </w:rPr>
              <w:t>5</w:t>
            </w:r>
          </w:p>
        </w:tc>
        <w:tc>
          <w:tcPr>
            <w:cnfStyle w:val="000100000000" w:firstRow="0" w:lastRow="0" w:firstColumn="0" w:lastColumn="1" w:oddVBand="0" w:evenVBand="0" w:oddHBand="0" w:evenHBand="0" w:firstRowFirstColumn="0" w:firstRowLastColumn="0" w:lastRowFirstColumn="0" w:lastRowLastColumn="0"/>
            <w:tcW w:w="715" w:type="pct"/>
            <w:tcBorders>
              <w:top w:val="single" w:sz="4" w:space="0" w:color="9BBB59" w:themeColor="accent3"/>
              <w:left w:val="nil"/>
              <w:bottom w:val="single" w:sz="4" w:space="0" w:color="9BBB59" w:themeColor="accent3"/>
              <w:right w:val="single" w:sz="4" w:space="0" w:color="9BBB59" w:themeColor="accent3"/>
            </w:tcBorders>
          </w:tcPr>
          <w:p w:rsidR="00B86DB0" w:rsidRPr="00700D30" w:rsidRDefault="00713593" w:rsidP="00B86DB0">
            <w:pPr>
              <w:spacing w:line="360" w:lineRule="auto"/>
              <w:jc w:val="center"/>
              <w:rPr>
                <w:bCs w:val="0"/>
                <w:iCs/>
                <w:szCs w:val="24"/>
              </w:rPr>
            </w:pPr>
            <w:r>
              <w:rPr>
                <w:bCs w:val="0"/>
                <w:iCs/>
                <w:szCs w:val="24"/>
              </w:rPr>
              <w:t>1</w:t>
            </w:r>
          </w:p>
        </w:tc>
      </w:tr>
    </w:tbl>
    <w:p w:rsidR="000B1168" w:rsidRPr="00F30CDD" w:rsidRDefault="000B1168" w:rsidP="002C0A56"/>
    <w:p w:rsidR="002C0A56" w:rsidRPr="00123221" w:rsidRDefault="002C0A56" w:rsidP="002C0A56">
      <w:pPr>
        <w:pStyle w:val="rnekleme"/>
        <w:rPr>
          <w:b/>
          <w:color w:val="auto"/>
        </w:rPr>
      </w:pPr>
      <w:r w:rsidRPr="00123221">
        <w:rPr>
          <w:b/>
          <w:color w:val="auto"/>
        </w:rPr>
        <w:t xml:space="preserve">Okul/Kurumun Fiziki Altyapısı: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1003"/>
        <w:gridCol w:w="2224"/>
        <w:gridCol w:w="599"/>
        <w:gridCol w:w="555"/>
      </w:tblGrid>
      <w:tr w:rsidR="00180436" w:rsidRPr="00D41148" w:rsidTr="00B44260">
        <w:tc>
          <w:tcPr>
            <w:tcW w:w="3259" w:type="pct"/>
            <w:gridSpan w:val="2"/>
            <w:shd w:val="clear" w:color="auto" w:fill="auto"/>
          </w:tcPr>
          <w:p w:rsidR="00180436" w:rsidRPr="00D41148" w:rsidRDefault="00180436" w:rsidP="00B44260">
            <w:pPr>
              <w:tabs>
                <w:tab w:val="left" w:pos="426"/>
              </w:tabs>
              <w:spacing w:after="0"/>
              <w:jc w:val="both"/>
              <w:rPr>
                <w:b/>
                <w:szCs w:val="24"/>
              </w:rPr>
            </w:pPr>
            <w:r w:rsidRPr="00D41148">
              <w:rPr>
                <w:b/>
                <w:bCs/>
                <w:color w:val="000000"/>
                <w:szCs w:val="24"/>
              </w:rPr>
              <w:t>Okul Bölümleri</w:t>
            </w:r>
            <w:r>
              <w:rPr>
                <w:b/>
                <w:bCs/>
                <w:color w:val="000000"/>
                <w:szCs w:val="24"/>
              </w:rPr>
              <w:t>: Muhasebe ve Finansman, Ulaştırma Hizmetleri, Büro Yönetimi</w:t>
            </w:r>
          </w:p>
        </w:tc>
        <w:tc>
          <w:tcPr>
            <w:tcW w:w="1161" w:type="pct"/>
            <w:shd w:val="clear" w:color="auto" w:fill="auto"/>
          </w:tcPr>
          <w:p w:rsidR="00180436" w:rsidRPr="00D41148" w:rsidRDefault="00180436" w:rsidP="00B44260">
            <w:pPr>
              <w:tabs>
                <w:tab w:val="left" w:pos="426"/>
              </w:tabs>
              <w:spacing w:after="0"/>
              <w:jc w:val="both"/>
              <w:rPr>
                <w:b/>
                <w:szCs w:val="24"/>
              </w:rPr>
            </w:pPr>
            <w:r w:rsidRPr="00D41148">
              <w:rPr>
                <w:b/>
                <w:szCs w:val="24"/>
              </w:rPr>
              <w:t>Özel Alanlar</w:t>
            </w:r>
          </w:p>
        </w:tc>
        <w:tc>
          <w:tcPr>
            <w:tcW w:w="317" w:type="pct"/>
            <w:shd w:val="clear" w:color="auto" w:fill="auto"/>
          </w:tcPr>
          <w:p w:rsidR="00180436" w:rsidRPr="00D41148" w:rsidRDefault="00180436" w:rsidP="00B44260">
            <w:pPr>
              <w:tabs>
                <w:tab w:val="left" w:pos="426"/>
              </w:tabs>
              <w:spacing w:after="0"/>
              <w:jc w:val="both"/>
              <w:rPr>
                <w:b/>
                <w:szCs w:val="24"/>
              </w:rPr>
            </w:pPr>
            <w:r w:rsidRPr="00D41148">
              <w:rPr>
                <w:b/>
                <w:szCs w:val="24"/>
              </w:rPr>
              <w:t>Var</w:t>
            </w:r>
          </w:p>
        </w:tc>
        <w:tc>
          <w:tcPr>
            <w:tcW w:w="263" w:type="pct"/>
            <w:shd w:val="clear" w:color="auto" w:fill="auto"/>
          </w:tcPr>
          <w:p w:rsidR="00180436" w:rsidRPr="00D41148" w:rsidRDefault="00180436" w:rsidP="00B44260">
            <w:pPr>
              <w:tabs>
                <w:tab w:val="left" w:pos="426"/>
              </w:tabs>
              <w:spacing w:after="0"/>
              <w:jc w:val="both"/>
              <w:rPr>
                <w:b/>
                <w:szCs w:val="24"/>
              </w:rPr>
            </w:pPr>
            <w:r w:rsidRPr="00D41148">
              <w:rPr>
                <w:b/>
                <w:szCs w:val="24"/>
              </w:rPr>
              <w:t>Yok</w:t>
            </w: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Okul Kat Sayısı</w:t>
            </w:r>
          </w:p>
        </w:tc>
        <w:tc>
          <w:tcPr>
            <w:tcW w:w="527" w:type="pct"/>
            <w:shd w:val="clear" w:color="auto" w:fill="auto"/>
          </w:tcPr>
          <w:p w:rsidR="00180436" w:rsidRPr="00D41148" w:rsidRDefault="00180436" w:rsidP="00B44260">
            <w:pPr>
              <w:tabs>
                <w:tab w:val="left" w:pos="426"/>
              </w:tabs>
              <w:spacing w:after="0"/>
              <w:jc w:val="both"/>
              <w:rPr>
                <w:b/>
                <w:szCs w:val="24"/>
              </w:rPr>
            </w:pPr>
            <w:r>
              <w:rPr>
                <w:b/>
                <w:szCs w:val="24"/>
              </w:rPr>
              <w:t>1</w:t>
            </w:r>
          </w:p>
        </w:tc>
        <w:tc>
          <w:tcPr>
            <w:tcW w:w="1161" w:type="pct"/>
            <w:shd w:val="clear" w:color="auto" w:fill="auto"/>
          </w:tcPr>
          <w:p w:rsidR="00180436" w:rsidRPr="00D41148" w:rsidRDefault="00180436" w:rsidP="00B44260">
            <w:pPr>
              <w:tabs>
                <w:tab w:val="left" w:pos="426"/>
              </w:tabs>
              <w:spacing w:after="0"/>
              <w:jc w:val="both"/>
              <w:rPr>
                <w:szCs w:val="24"/>
              </w:rPr>
            </w:pPr>
            <w:r w:rsidRPr="00D41148">
              <w:rPr>
                <w:szCs w:val="24"/>
              </w:rPr>
              <w:t>Çok Amaçlı Salon</w:t>
            </w: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r>
              <w:rPr>
                <w:b/>
                <w:szCs w:val="24"/>
              </w:rPr>
              <w:t>X</w:t>
            </w: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Derslik Sayısı</w:t>
            </w:r>
          </w:p>
        </w:tc>
        <w:tc>
          <w:tcPr>
            <w:tcW w:w="527" w:type="pct"/>
            <w:shd w:val="clear" w:color="auto" w:fill="auto"/>
          </w:tcPr>
          <w:p w:rsidR="00180436" w:rsidRPr="00D41148" w:rsidRDefault="00180436" w:rsidP="00B44260">
            <w:pPr>
              <w:tabs>
                <w:tab w:val="left" w:pos="426"/>
              </w:tabs>
              <w:spacing w:after="0"/>
              <w:jc w:val="both"/>
              <w:rPr>
                <w:b/>
                <w:szCs w:val="24"/>
              </w:rPr>
            </w:pPr>
            <w:r>
              <w:rPr>
                <w:b/>
                <w:szCs w:val="24"/>
              </w:rPr>
              <w:t>15</w:t>
            </w:r>
          </w:p>
        </w:tc>
        <w:tc>
          <w:tcPr>
            <w:tcW w:w="1161"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Çok Amaçlı Saha</w:t>
            </w: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r>
              <w:rPr>
                <w:b/>
                <w:szCs w:val="24"/>
              </w:rPr>
              <w:t>X</w:t>
            </w: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 xml:space="preserve">Derslik Alanları </w:t>
            </w:r>
            <w:r w:rsidRPr="00D41148">
              <w:rPr>
                <w:bCs/>
                <w:color w:val="000000"/>
                <w:sz w:val="20"/>
                <w:szCs w:val="24"/>
              </w:rPr>
              <w:t>(m2)</w:t>
            </w:r>
          </w:p>
        </w:tc>
        <w:tc>
          <w:tcPr>
            <w:tcW w:w="527" w:type="pct"/>
            <w:shd w:val="clear" w:color="auto" w:fill="auto"/>
          </w:tcPr>
          <w:p w:rsidR="00180436" w:rsidRPr="00D41148" w:rsidRDefault="00180436" w:rsidP="00B44260">
            <w:pPr>
              <w:tabs>
                <w:tab w:val="left" w:pos="426"/>
              </w:tabs>
              <w:spacing w:after="0"/>
              <w:jc w:val="both"/>
              <w:rPr>
                <w:b/>
                <w:szCs w:val="24"/>
              </w:rPr>
            </w:pPr>
            <w:r>
              <w:rPr>
                <w:b/>
                <w:szCs w:val="24"/>
              </w:rPr>
              <w:t>42</w:t>
            </w:r>
          </w:p>
        </w:tc>
        <w:tc>
          <w:tcPr>
            <w:tcW w:w="1161"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Kütüphane</w:t>
            </w:r>
          </w:p>
        </w:tc>
        <w:tc>
          <w:tcPr>
            <w:tcW w:w="317" w:type="pct"/>
            <w:shd w:val="clear" w:color="auto" w:fill="auto"/>
          </w:tcPr>
          <w:p w:rsidR="00180436" w:rsidRPr="00D41148" w:rsidRDefault="00180436" w:rsidP="00B44260">
            <w:pPr>
              <w:tabs>
                <w:tab w:val="left" w:pos="426"/>
              </w:tabs>
              <w:spacing w:after="0"/>
              <w:jc w:val="both"/>
              <w:rPr>
                <w:b/>
                <w:szCs w:val="24"/>
              </w:rPr>
            </w:pPr>
            <w:r>
              <w:rPr>
                <w:b/>
                <w:szCs w:val="24"/>
              </w:rPr>
              <w:t>X</w:t>
            </w:r>
          </w:p>
        </w:tc>
        <w:tc>
          <w:tcPr>
            <w:tcW w:w="263" w:type="pct"/>
            <w:shd w:val="clear" w:color="auto" w:fill="auto"/>
          </w:tcPr>
          <w:p w:rsidR="00180436" w:rsidRPr="00D41148" w:rsidRDefault="00180436" w:rsidP="00B44260">
            <w:pPr>
              <w:tabs>
                <w:tab w:val="left" w:pos="426"/>
              </w:tabs>
              <w:spacing w:after="0"/>
              <w:jc w:val="both"/>
              <w:rPr>
                <w:b/>
                <w:szCs w:val="24"/>
              </w:rPr>
            </w:pP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Kullanılan Derslik Sayısı</w:t>
            </w:r>
          </w:p>
        </w:tc>
        <w:tc>
          <w:tcPr>
            <w:tcW w:w="527" w:type="pct"/>
            <w:shd w:val="clear" w:color="auto" w:fill="auto"/>
          </w:tcPr>
          <w:p w:rsidR="00180436" w:rsidRPr="00D41148" w:rsidRDefault="00180436" w:rsidP="00B44260">
            <w:pPr>
              <w:tabs>
                <w:tab w:val="left" w:pos="426"/>
              </w:tabs>
              <w:spacing w:after="0"/>
              <w:jc w:val="both"/>
              <w:rPr>
                <w:b/>
                <w:szCs w:val="24"/>
              </w:rPr>
            </w:pPr>
            <w:r>
              <w:rPr>
                <w:b/>
                <w:szCs w:val="24"/>
              </w:rPr>
              <w:t>5</w:t>
            </w:r>
          </w:p>
        </w:tc>
        <w:tc>
          <w:tcPr>
            <w:tcW w:w="1161"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Fen Laboratuvarı</w:t>
            </w: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r>
              <w:rPr>
                <w:b/>
                <w:szCs w:val="24"/>
              </w:rPr>
              <w:t>X</w:t>
            </w: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Şube Sayısı</w:t>
            </w:r>
          </w:p>
        </w:tc>
        <w:tc>
          <w:tcPr>
            <w:tcW w:w="527" w:type="pct"/>
            <w:shd w:val="clear" w:color="auto" w:fill="auto"/>
          </w:tcPr>
          <w:p w:rsidR="00180436" w:rsidRPr="00D41148" w:rsidRDefault="00180436" w:rsidP="00B44260">
            <w:pPr>
              <w:tabs>
                <w:tab w:val="left" w:pos="426"/>
              </w:tabs>
              <w:spacing w:after="0"/>
              <w:jc w:val="both"/>
              <w:rPr>
                <w:b/>
                <w:szCs w:val="24"/>
              </w:rPr>
            </w:pPr>
            <w:r>
              <w:rPr>
                <w:b/>
                <w:szCs w:val="24"/>
              </w:rPr>
              <w:t>1</w:t>
            </w:r>
          </w:p>
        </w:tc>
        <w:tc>
          <w:tcPr>
            <w:tcW w:w="1161"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Bilgisayar Laboratuvarı</w:t>
            </w:r>
          </w:p>
        </w:tc>
        <w:tc>
          <w:tcPr>
            <w:tcW w:w="317" w:type="pct"/>
            <w:shd w:val="clear" w:color="auto" w:fill="auto"/>
          </w:tcPr>
          <w:p w:rsidR="00180436" w:rsidRPr="00D41148" w:rsidRDefault="00180436" w:rsidP="00B44260">
            <w:pPr>
              <w:tabs>
                <w:tab w:val="left" w:pos="426"/>
              </w:tabs>
              <w:spacing w:after="0"/>
              <w:jc w:val="both"/>
              <w:rPr>
                <w:b/>
                <w:szCs w:val="24"/>
              </w:rPr>
            </w:pPr>
            <w:r>
              <w:rPr>
                <w:b/>
                <w:szCs w:val="24"/>
              </w:rPr>
              <w:t>X</w:t>
            </w:r>
          </w:p>
        </w:tc>
        <w:tc>
          <w:tcPr>
            <w:tcW w:w="263" w:type="pct"/>
            <w:shd w:val="clear" w:color="auto" w:fill="auto"/>
          </w:tcPr>
          <w:p w:rsidR="00180436" w:rsidRPr="00D41148" w:rsidRDefault="00180436" w:rsidP="00B44260">
            <w:pPr>
              <w:tabs>
                <w:tab w:val="left" w:pos="426"/>
              </w:tabs>
              <w:spacing w:after="0"/>
              <w:jc w:val="both"/>
              <w:rPr>
                <w:b/>
                <w:szCs w:val="24"/>
              </w:rPr>
            </w:pP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 xml:space="preserve">İdari Odaların Alanı </w:t>
            </w:r>
            <w:r w:rsidRPr="00D41148">
              <w:rPr>
                <w:bCs/>
                <w:color w:val="000000"/>
                <w:sz w:val="20"/>
                <w:szCs w:val="24"/>
              </w:rPr>
              <w:t>(m2)</w:t>
            </w:r>
          </w:p>
        </w:tc>
        <w:tc>
          <w:tcPr>
            <w:tcW w:w="527" w:type="pct"/>
            <w:shd w:val="clear" w:color="auto" w:fill="auto"/>
          </w:tcPr>
          <w:p w:rsidR="00180436" w:rsidRPr="00D41148" w:rsidRDefault="00180436" w:rsidP="00B44260">
            <w:pPr>
              <w:tabs>
                <w:tab w:val="left" w:pos="426"/>
              </w:tabs>
              <w:spacing w:after="0"/>
              <w:jc w:val="both"/>
              <w:rPr>
                <w:b/>
                <w:szCs w:val="24"/>
              </w:rPr>
            </w:pPr>
            <w:r>
              <w:rPr>
                <w:b/>
                <w:szCs w:val="24"/>
              </w:rPr>
              <w:t>42</w:t>
            </w:r>
          </w:p>
        </w:tc>
        <w:tc>
          <w:tcPr>
            <w:tcW w:w="1161" w:type="pct"/>
            <w:shd w:val="clear" w:color="auto" w:fill="auto"/>
          </w:tcPr>
          <w:p w:rsidR="00180436" w:rsidRPr="00D41148" w:rsidRDefault="00180436" w:rsidP="00B44260">
            <w:pPr>
              <w:tabs>
                <w:tab w:val="left" w:pos="426"/>
              </w:tabs>
              <w:spacing w:after="0"/>
              <w:jc w:val="both"/>
              <w:rPr>
                <w:szCs w:val="24"/>
              </w:rPr>
            </w:pPr>
            <w:r w:rsidRPr="00D41148">
              <w:rPr>
                <w:bCs/>
                <w:color w:val="000000"/>
                <w:szCs w:val="24"/>
              </w:rPr>
              <w:t>İş Atölyesi</w:t>
            </w: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r>
              <w:rPr>
                <w:b/>
                <w:szCs w:val="24"/>
              </w:rPr>
              <w:t>X</w:t>
            </w: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bCs/>
                <w:color w:val="000000"/>
                <w:szCs w:val="24"/>
              </w:rPr>
            </w:pPr>
            <w:r w:rsidRPr="00D41148">
              <w:rPr>
                <w:bCs/>
                <w:color w:val="000000"/>
                <w:szCs w:val="24"/>
              </w:rPr>
              <w:t xml:space="preserve">Öğretmenler Odası </w:t>
            </w:r>
            <w:r w:rsidRPr="00D41148">
              <w:rPr>
                <w:bCs/>
                <w:color w:val="000000"/>
                <w:sz w:val="20"/>
                <w:szCs w:val="24"/>
              </w:rPr>
              <w:t>(m2)</w:t>
            </w:r>
          </w:p>
        </w:tc>
        <w:tc>
          <w:tcPr>
            <w:tcW w:w="527" w:type="pct"/>
            <w:shd w:val="clear" w:color="auto" w:fill="auto"/>
          </w:tcPr>
          <w:p w:rsidR="00180436" w:rsidRPr="00D41148" w:rsidRDefault="00180436" w:rsidP="00B44260">
            <w:pPr>
              <w:tabs>
                <w:tab w:val="left" w:pos="426"/>
              </w:tabs>
              <w:spacing w:after="0"/>
              <w:jc w:val="both"/>
              <w:rPr>
                <w:b/>
                <w:szCs w:val="24"/>
              </w:rPr>
            </w:pPr>
            <w:r>
              <w:rPr>
                <w:b/>
                <w:szCs w:val="24"/>
              </w:rPr>
              <w:t>42</w:t>
            </w:r>
          </w:p>
        </w:tc>
        <w:tc>
          <w:tcPr>
            <w:tcW w:w="1161" w:type="pct"/>
            <w:shd w:val="clear" w:color="auto" w:fill="auto"/>
          </w:tcPr>
          <w:p w:rsidR="00180436" w:rsidRPr="00D41148" w:rsidRDefault="00180436" w:rsidP="00B44260">
            <w:pPr>
              <w:tabs>
                <w:tab w:val="left" w:pos="426"/>
              </w:tabs>
              <w:spacing w:after="0"/>
              <w:jc w:val="both"/>
              <w:rPr>
                <w:szCs w:val="24"/>
              </w:rPr>
            </w:pPr>
            <w:r w:rsidRPr="00D41148">
              <w:rPr>
                <w:szCs w:val="24"/>
              </w:rPr>
              <w:t>Beceri Atölyesi</w:t>
            </w: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r>
              <w:rPr>
                <w:b/>
                <w:szCs w:val="24"/>
              </w:rPr>
              <w:t>X</w:t>
            </w: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bCs/>
                <w:color w:val="000000"/>
                <w:szCs w:val="24"/>
              </w:rPr>
            </w:pPr>
            <w:r w:rsidRPr="00D41148">
              <w:rPr>
                <w:bCs/>
                <w:color w:val="000000"/>
                <w:szCs w:val="24"/>
              </w:rPr>
              <w:t xml:space="preserve">Okul Oturum Alanı </w:t>
            </w:r>
            <w:r w:rsidRPr="00D41148">
              <w:rPr>
                <w:bCs/>
                <w:color w:val="000000"/>
                <w:sz w:val="20"/>
                <w:szCs w:val="24"/>
              </w:rPr>
              <w:t>(m2)</w:t>
            </w:r>
          </w:p>
        </w:tc>
        <w:tc>
          <w:tcPr>
            <w:tcW w:w="527" w:type="pct"/>
            <w:shd w:val="clear" w:color="auto" w:fill="auto"/>
          </w:tcPr>
          <w:p w:rsidR="00180436" w:rsidRPr="00D41148" w:rsidRDefault="00180436" w:rsidP="00B44260">
            <w:pPr>
              <w:tabs>
                <w:tab w:val="left" w:pos="426"/>
              </w:tabs>
              <w:spacing w:after="0"/>
              <w:jc w:val="both"/>
              <w:rPr>
                <w:b/>
                <w:szCs w:val="24"/>
              </w:rPr>
            </w:pPr>
          </w:p>
        </w:tc>
        <w:tc>
          <w:tcPr>
            <w:tcW w:w="1161" w:type="pct"/>
            <w:shd w:val="clear" w:color="auto" w:fill="auto"/>
          </w:tcPr>
          <w:p w:rsidR="00180436" w:rsidRPr="00D41148" w:rsidRDefault="00180436" w:rsidP="00B44260">
            <w:pPr>
              <w:tabs>
                <w:tab w:val="left" w:pos="426"/>
              </w:tabs>
              <w:spacing w:after="0"/>
              <w:jc w:val="both"/>
              <w:rPr>
                <w:szCs w:val="24"/>
              </w:rPr>
            </w:pPr>
            <w:r>
              <w:rPr>
                <w:szCs w:val="24"/>
              </w:rPr>
              <w:t>Pansiyon</w:t>
            </w: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r>
              <w:rPr>
                <w:b/>
                <w:szCs w:val="24"/>
              </w:rPr>
              <w:t>X</w:t>
            </w: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bCs/>
                <w:color w:val="000000"/>
                <w:szCs w:val="24"/>
              </w:rPr>
            </w:pPr>
            <w:r w:rsidRPr="00D41148">
              <w:rPr>
                <w:bCs/>
                <w:color w:val="000000"/>
                <w:szCs w:val="24"/>
              </w:rPr>
              <w:t xml:space="preserve">Okul Bahçesi </w:t>
            </w:r>
            <w:r w:rsidRPr="00D41148">
              <w:rPr>
                <w:bCs/>
                <w:color w:val="000000"/>
                <w:sz w:val="20"/>
                <w:szCs w:val="24"/>
              </w:rPr>
              <w:t>(Açık Alan)(m2)</w:t>
            </w:r>
          </w:p>
        </w:tc>
        <w:tc>
          <w:tcPr>
            <w:tcW w:w="527" w:type="pct"/>
            <w:shd w:val="clear" w:color="auto" w:fill="auto"/>
          </w:tcPr>
          <w:p w:rsidR="00180436" w:rsidRPr="00D41148" w:rsidRDefault="00180436" w:rsidP="00B44260">
            <w:pPr>
              <w:tabs>
                <w:tab w:val="left" w:pos="426"/>
              </w:tabs>
              <w:spacing w:after="0"/>
              <w:jc w:val="both"/>
              <w:rPr>
                <w:b/>
                <w:szCs w:val="24"/>
              </w:rPr>
            </w:pPr>
          </w:p>
        </w:tc>
        <w:tc>
          <w:tcPr>
            <w:tcW w:w="1161" w:type="pct"/>
            <w:shd w:val="clear" w:color="auto" w:fill="auto"/>
          </w:tcPr>
          <w:p w:rsidR="00180436" w:rsidRPr="00D41148" w:rsidRDefault="00180436" w:rsidP="00B44260">
            <w:pPr>
              <w:tabs>
                <w:tab w:val="left" w:pos="426"/>
              </w:tabs>
              <w:spacing w:after="0"/>
              <w:jc w:val="both"/>
              <w:rPr>
                <w:szCs w:val="24"/>
              </w:rPr>
            </w:pP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bCs/>
                <w:color w:val="000000"/>
                <w:szCs w:val="24"/>
              </w:rPr>
            </w:pPr>
            <w:r w:rsidRPr="00D41148">
              <w:rPr>
                <w:bCs/>
                <w:color w:val="000000"/>
                <w:szCs w:val="24"/>
              </w:rPr>
              <w:t xml:space="preserve">Okul Kapalı Alan </w:t>
            </w:r>
            <w:r w:rsidRPr="00D41148">
              <w:rPr>
                <w:bCs/>
                <w:color w:val="000000"/>
                <w:sz w:val="20"/>
                <w:szCs w:val="24"/>
              </w:rPr>
              <w:t>(m2)</w:t>
            </w:r>
          </w:p>
        </w:tc>
        <w:tc>
          <w:tcPr>
            <w:tcW w:w="527" w:type="pct"/>
            <w:shd w:val="clear" w:color="auto" w:fill="auto"/>
          </w:tcPr>
          <w:p w:rsidR="00180436" w:rsidRPr="00D41148" w:rsidRDefault="00180436" w:rsidP="00B44260">
            <w:pPr>
              <w:tabs>
                <w:tab w:val="left" w:pos="426"/>
              </w:tabs>
              <w:spacing w:after="0"/>
              <w:jc w:val="both"/>
              <w:rPr>
                <w:b/>
                <w:szCs w:val="24"/>
              </w:rPr>
            </w:pPr>
          </w:p>
        </w:tc>
        <w:tc>
          <w:tcPr>
            <w:tcW w:w="1161" w:type="pct"/>
            <w:shd w:val="clear" w:color="auto" w:fill="auto"/>
          </w:tcPr>
          <w:p w:rsidR="00180436" w:rsidRPr="00D41148" w:rsidRDefault="00180436" w:rsidP="00B44260">
            <w:pPr>
              <w:tabs>
                <w:tab w:val="left" w:pos="426"/>
              </w:tabs>
              <w:spacing w:after="0"/>
              <w:jc w:val="both"/>
              <w:rPr>
                <w:szCs w:val="24"/>
              </w:rPr>
            </w:pP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bCs/>
                <w:color w:val="000000"/>
                <w:szCs w:val="24"/>
              </w:rPr>
            </w:pPr>
            <w:r w:rsidRPr="00D41148">
              <w:rPr>
                <w:bCs/>
                <w:color w:val="000000"/>
                <w:szCs w:val="24"/>
              </w:rPr>
              <w:t xml:space="preserve">Sanatsal, bilimsel ve sportif amaçlı toplam alan </w:t>
            </w:r>
            <w:r w:rsidRPr="00D41148">
              <w:rPr>
                <w:bCs/>
                <w:color w:val="000000"/>
                <w:sz w:val="20"/>
                <w:szCs w:val="20"/>
              </w:rPr>
              <w:t>(m</w:t>
            </w:r>
            <w:r w:rsidRPr="00D41148">
              <w:rPr>
                <w:bCs/>
                <w:color w:val="000000"/>
                <w:sz w:val="20"/>
                <w:szCs w:val="20"/>
                <w:vertAlign w:val="superscript"/>
              </w:rPr>
              <w:t>2</w:t>
            </w:r>
            <w:r w:rsidRPr="00D41148">
              <w:rPr>
                <w:bCs/>
                <w:color w:val="000000"/>
                <w:sz w:val="20"/>
                <w:szCs w:val="24"/>
              </w:rPr>
              <w:t>)</w:t>
            </w:r>
          </w:p>
        </w:tc>
        <w:tc>
          <w:tcPr>
            <w:tcW w:w="527" w:type="pct"/>
            <w:shd w:val="clear" w:color="auto" w:fill="auto"/>
          </w:tcPr>
          <w:p w:rsidR="00180436" w:rsidRPr="00D41148" w:rsidRDefault="00180436" w:rsidP="00B44260">
            <w:pPr>
              <w:tabs>
                <w:tab w:val="left" w:pos="426"/>
              </w:tabs>
              <w:spacing w:after="0"/>
              <w:jc w:val="both"/>
              <w:rPr>
                <w:b/>
                <w:szCs w:val="24"/>
              </w:rPr>
            </w:pPr>
          </w:p>
        </w:tc>
        <w:tc>
          <w:tcPr>
            <w:tcW w:w="1161" w:type="pct"/>
            <w:shd w:val="clear" w:color="auto" w:fill="auto"/>
          </w:tcPr>
          <w:p w:rsidR="00180436" w:rsidRPr="00D41148" w:rsidRDefault="00180436" w:rsidP="00B44260">
            <w:pPr>
              <w:tabs>
                <w:tab w:val="left" w:pos="426"/>
              </w:tabs>
              <w:spacing w:after="0"/>
              <w:jc w:val="both"/>
              <w:rPr>
                <w:szCs w:val="24"/>
              </w:rPr>
            </w:pP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bCs/>
                <w:color w:val="000000"/>
                <w:szCs w:val="24"/>
              </w:rPr>
            </w:pPr>
            <w:r w:rsidRPr="00D41148">
              <w:rPr>
                <w:bCs/>
                <w:color w:val="000000"/>
                <w:szCs w:val="24"/>
              </w:rPr>
              <w:t xml:space="preserve">Kantin </w:t>
            </w:r>
            <w:r w:rsidRPr="00D41148">
              <w:rPr>
                <w:bCs/>
                <w:color w:val="000000"/>
                <w:sz w:val="20"/>
                <w:szCs w:val="24"/>
              </w:rPr>
              <w:t>(m2)</w:t>
            </w:r>
          </w:p>
        </w:tc>
        <w:tc>
          <w:tcPr>
            <w:tcW w:w="527" w:type="pct"/>
            <w:shd w:val="clear" w:color="auto" w:fill="auto"/>
          </w:tcPr>
          <w:p w:rsidR="00180436" w:rsidRPr="00D41148" w:rsidRDefault="00180436" w:rsidP="00B44260">
            <w:pPr>
              <w:tabs>
                <w:tab w:val="left" w:pos="426"/>
              </w:tabs>
              <w:spacing w:after="0"/>
              <w:jc w:val="both"/>
              <w:rPr>
                <w:b/>
                <w:szCs w:val="24"/>
              </w:rPr>
            </w:pPr>
          </w:p>
        </w:tc>
        <w:tc>
          <w:tcPr>
            <w:tcW w:w="1161" w:type="pct"/>
            <w:shd w:val="clear" w:color="auto" w:fill="auto"/>
          </w:tcPr>
          <w:p w:rsidR="00180436" w:rsidRPr="00D41148" w:rsidRDefault="00180436" w:rsidP="00B44260">
            <w:pPr>
              <w:tabs>
                <w:tab w:val="left" w:pos="426"/>
              </w:tabs>
              <w:spacing w:after="0"/>
              <w:jc w:val="both"/>
              <w:rPr>
                <w:szCs w:val="24"/>
              </w:rPr>
            </w:pP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r>
              <w:rPr>
                <w:b/>
                <w:szCs w:val="24"/>
              </w:rPr>
              <w:t>X</w:t>
            </w: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bCs/>
                <w:color w:val="000000"/>
                <w:szCs w:val="24"/>
              </w:rPr>
            </w:pPr>
            <w:r w:rsidRPr="00D41148">
              <w:rPr>
                <w:bCs/>
                <w:color w:val="000000"/>
                <w:szCs w:val="24"/>
              </w:rPr>
              <w:t>Tuvalet Sayısı</w:t>
            </w:r>
          </w:p>
        </w:tc>
        <w:tc>
          <w:tcPr>
            <w:tcW w:w="527" w:type="pct"/>
            <w:shd w:val="clear" w:color="auto" w:fill="auto"/>
          </w:tcPr>
          <w:p w:rsidR="00180436" w:rsidRPr="00D41148" w:rsidRDefault="00180436" w:rsidP="00B44260">
            <w:pPr>
              <w:tabs>
                <w:tab w:val="left" w:pos="426"/>
              </w:tabs>
              <w:spacing w:after="0"/>
              <w:jc w:val="both"/>
              <w:rPr>
                <w:b/>
                <w:szCs w:val="24"/>
              </w:rPr>
            </w:pPr>
            <w:r>
              <w:rPr>
                <w:b/>
                <w:szCs w:val="24"/>
              </w:rPr>
              <w:t>3</w:t>
            </w:r>
          </w:p>
        </w:tc>
        <w:tc>
          <w:tcPr>
            <w:tcW w:w="1161" w:type="pct"/>
            <w:shd w:val="clear" w:color="auto" w:fill="auto"/>
          </w:tcPr>
          <w:p w:rsidR="00180436" w:rsidRPr="00D41148" w:rsidRDefault="00180436" w:rsidP="00B44260">
            <w:pPr>
              <w:tabs>
                <w:tab w:val="left" w:pos="426"/>
              </w:tabs>
              <w:spacing w:after="0"/>
              <w:jc w:val="both"/>
              <w:rPr>
                <w:szCs w:val="24"/>
              </w:rPr>
            </w:pPr>
          </w:p>
        </w:tc>
        <w:tc>
          <w:tcPr>
            <w:tcW w:w="317" w:type="pct"/>
            <w:shd w:val="clear" w:color="auto" w:fill="auto"/>
          </w:tcPr>
          <w:p w:rsidR="00180436" w:rsidRPr="00D41148" w:rsidRDefault="00180436" w:rsidP="00B44260">
            <w:pPr>
              <w:tabs>
                <w:tab w:val="left" w:pos="426"/>
              </w:tabs>
              <w:spacing w:after="0"/>
              <w:jc w:val="both"/>
              <w:rPr>
                <w:b/>
                <w:szCs w:val="24"/>
              </w:rPr>
            </w:pPr>
            <w:r>
              <w:rPr>
                <w:b/>
                <w:szCs w:val="24"/>
              </w:rPr>
              <w:t>X</w:t>
            </w:r>
          </w:p>
        </w:tc>
        <w:tc>
          <w:tcPr>
            <w:tcW w:w="263" w:type="pct"/>
            <w:shd w:val="clear" w:color="auto" w:fill="auto"/>
          </w:tcPr>
          <w:p w:rsidR="00180436" w:rsidRPr="00D41148" w:rsidRDefault="00180436" w:rsidP="00B44260">
            <w:pPr>
              <w:tabs>
                <w:tab w:val="left" w:pos="426"/>
              </w:tabs>
              <w:spacing w:after="0"/>
              <w:jc w:val="both"/>
              <w:rPr>
                <w:b/>
                <w:szCs w:val="24"/>
              </w:rPr>
            </w:pPr>
          </w:p>
        </w:tc>
      </w:tr>
      <w:tr w:rsidR="00180436" w:rsidRPr="00D41148" w:rsidTr="00B44260">
        <w:tc>
          <w:tcPr>
            <w:tcW w:w="2732" w:type="pct"/>
            <w:shd w:val="clear" w:color="auto" w:fill="auto"/>
          </w:tcPr>
          <w:p w:rsidR="00180436" w:rsidRPr="00D41148" w:rsidRDefault="00180436" w:rsidP="00B44260">
            <w:pPr>
              <w:tabs>
                <w:tab w:val="left" w:pos="426"/>
              </w:tabs>
              <w:spacing w:after="0"/>
              <w:jc w:val="both"/>
              <w:rPr>
                <w:b/>
                <w:bCs/>
                <w:color w:val="000000"/>
                <w:szCs w:val="24"/>
              </w:rPr>
            </w:pPr>
            <w:r w:rsidRPr="00D41148">
              <w:rPr>
                <w:b/>
                <w:bCs/>
                <w:color w:val="000000"/>
                <w:szCs w:val="24"/>
              </w:rPr>
              <w:t>Diğer (</w:t>
            </w:r>
            <w:proofErr w:type="gramStart"/>
            <w:r w:rsidRPr="00D41148">
              <w:rPr>
                <w:b/>
                <w:bCs/>
                <w:color w:val="000000"/>
                <w:szCs w:val="24"/>
              </w:rPr>
              <w:t>………….</w:t>
            </w:r>
            <w:proofErr w:type="gramEnd"/>
            <w:r w:rsidRPr="00D41148">
              <w:rPr>
                <w:b/>
                <w:bCs/>
                <w:color w:val="000000"/>
                <w:szCs w:val="24"/>
              </w:rPr>
              <w:t>)</w:t>
            </w:r>
          </w:p>
        </w:tc>
        <w:tc>
          <w:tcPr>
            <w:tcW w:w="527" w:type="pct"/>
            <w:shd w:val="clear" w:color="auto" w:fill="auto"/>
          </w:tcPr>
          <w:p w:rsidR="00180436" w:rsidRPr="00D41148" w:rsidRDefault="00180436" w:rsidP="00B44260">
            <w:pPr>
              <w:tabs>
                <w:tab w:val="left" w:pos="426"/>
              </w:tabs>
              <w:spacing w:after="0"/>
              <w:jc w:val="both"/>
              <w:rPr>
                <w:b/>
                <w:szCs w:val="24"/>
              </w:rPr>
            </w:pPr>
          </w:p>
        </w:tc>
        <w:tc>
          <w:tcPr>
            <w:tcW w:w="1161" w:type="pct"/>
            <w:shd w:val="clear" w:color="auto" w:fill="auto"/>
          </w:tcPr>
          <w:p w:rsidR="00180436" w:rsidRPr="00D41148" w:rsidRDefault="00180436" w:rsidP="00B44260">
            <w:pPr>
              <w:tabs>
                <w:tab w:val="left" w:pos="426"/>
              </w:tabs>
              <w:spacing w:after="0"/>
              <w:jc w:val="both"/>
              <w:rPr>
                <w:szCs w:val="24"/>
              </w:rPr>
            </w:pPr>
          </w:p>
        </w:tc>
        <w:tc>
          <w:tcPr>
            <w:tcW w:w="317" w:type="pct"/>
            <w:shd w:val="clear" w:color="auto" w:fill="auto"/>
          </w:tcPr>
          <w:p w:rsidR="00180436" w:rsidRPr="00D41148" w:rsidRDefault="00180436" w:rsidP="00B44260">
            <w:pPr>
              <w:tabs>
                <w:tab w:val="left" w:pos="426"/>
              </w:tabs>
              <w:spacing w:after="0"/>
              <w:jc w:val="both"/>
              <w:rPr>
                <w:b/>
                <w:szCs w:val="24"/>
              </w:rPr>
            </w:pPr>
          </w:p>
        </w:tc>
        <w:tc>
          <w:tcPr>
            <w:tcW w:w="263" w:type="pct"/>
            <w:shd w:val="clear" w:color="auto" w:fill="auto"/>
          </w:tcPr>
          <w:p w:rsidR="00180436" w:rsidRPr="00D41148" w:rsidRDefault="00180436" w:rsidP="00B44260">
            <w:pPr>
              <w:tabs>
                <w:tab w:val="left" w:pos="426"/>
              </w:tabs>
              <w:spacing w:after="0"/>
              <w:jc w:val="both"/>
              <w:rPr>
                <w:b/>
                <w:szCs w:val="24"/>
              </w:rPr>
            </w:pPr>
          </w:p>
        </w:tc>
      </w:tr>
    </w:tbl>
    <w:p w:rsidR="00D04759" w:rsidRDefault="00D04759" w:rsidP="002C0A56">
      <w:pPr>
        <w:rPr>
          <w:lang w:eastAsia="tr-TR"/>
        </w:rPr>
      </w:pPr>
    </w:p>
    <w:p w:rsidR="00713593" w:rsidRDefault="00713593" w:rsidP="002C0A56">
      <w:pPr>
        <w:rPr>
          <w:lang w:eastAsia="tr-TR"/>
        </w:rPr>
      </w:pPr>
    </w:p>
    <w:p w:rsidR="00713593" w:rsidRDefault="00713593" w:rsidP="002C0A56">
      <w:pPr>
        <w:rPr>
          <w:lang w:eastAsia="tr-TR"/>
        </w:rPr>
      </w:pPr>
    </w:p>
    <w:p w:rsidR="00713593" w:rsidRDefault="00713593" w:rsidP="002C0A56">
      <w:pPr>
        <w:rPr>
          <w:lang w:eastAsia="tr-TR"/>
        </w:rPr>
      </w:pPr>
    </w:p>
    <w:p w:rsidR="00713593" w:rsidRDefault="00713593" w:rsidP="002C0A56">
      <w:pPr>
        <w:rPr>
          <w:lang w:eastAsia="tr-TR"/>
        </w:rPr>
      </w:pPr>
    </w:p>
    <w:p w:rsidR="00713593" w:rsidRDefault="00713593" w:rsidP="002C0A56">
      <w:pPr>
        <w:rPr>
          <w:lang w:eastAsia="tr-TR"/>
        </w:rPr>
      </w:pPr>
    </w:p>
    <w:p w:rsidR="00713593" w:rsidRDefault="00713593" w:rsidP="002C0A56">
      <w:pPr>
        <w:rPr>
          <w:lang w:eastAsia="tr-TR"/>
        </w:rPr>
      </w:pPr>
    </w:p>
    <w:p w:rsidR="000927F0" w:rsidRDefault="000927F0" w:rsidP="00680532">
      <w:pPr>
        <w:spacing w:line="240" w:lineRule="auto"/>
      </w:pPr>
    </w:p>
    <w:p w:rsidR="00680532" w:rsidRDefault="00680532" w:rsidP="00680532">
      <w:pPr>
        <w:pStyle w:val="Balk3"/>
        <w:rPr>
          <w:rFonts w:ascii="Times New Roman" w:hAnsi="Times New Roman" w:cs="Times New Roman"/>
          <w:color w:val="auto"/>
        </w:rPr>
      </w:pPr>
      <w:bookmarkStart w:id="26" w:name="_Toc416171494"/>
      <w:bookmarkStart w:id="27" w:name="_Toc420682795"/>
      <w:r w:rsidRPr="0034278A">
        <w:rPr>
          <w:rFonts w:ascii="Times New Roman" w:hAnsi="Times New Roman" w:cs="Times New Roman"/>
          <w:color w:val="auto"/>
        </w:rPr>
        <w:lastRenderedPageBreak/>
        <w:t>2.5.4. PESTLE ANALİZİ</w:t>
      </w:r>
      <w:bookmarkEnd w:id="26"/>
      <w:bookmarkEnd w:id="27"/>
    </w:p>
    <w:p w:rsidR="00175188" w:rsidRPr="00175188" w:rsidRDefault="00175188" w:rsidP="00175188"/>
    <w:tbl>
      <w:tblPr>
        <w:tblStyle w:val="KlavuzuTablo4-Vurgu51"/>
        <w:tblW w:w="5000" w:type="pct"/>
        <w:tblLook w:val="04A0" w:firstRow="1" w:lastRow="0" w:firstColumn="1" w:lastColumn="0" w:noHBand="0" w:noVBand="1"/>
      </w:tblPr>
      <w:tblGrid>
        <w:gridCol w:w="5358"/>
        <w:gridCol w:w="4837"/>
      </w:tblGrid>
      <w:tr w:rsidR="00680532" w:rsidRPr="0033424D"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28"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Politik ve yasal etmenler</w:t>
            </w:r>
          </w:p>
        </w:tc>
        <w:tc>
          <w:tcPr>
            <w:tcW w:w="2372" w:type="pct"/>
            <w:vAlign w:val="center"/>
          </w:tcPr>
          <w:p w:rsidR="00680532" w:rsidRPr="00175188" w:rsidRDefault="00680532"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Ekonomik çevre değişkenleri</w:t>
            </w:r>
          </w:p>
        </w:tc>
      </w:tr>
      <w:tr w:rsidR="00680532" w:rsidRPr="0033424D" w:rsidTr="001F2CE7">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628" w:type="pct"/>
          </w:tcPr>
          <w:p w:rsidR="00680532" w:rsidRPr="0033424D" w:rsidRDefault="00680532" w:rsidP="00373880">
            <w:pPr>
              <w:ind w:left="185"/>
              <w:rPr>
                <w:rFonts w:ascii="Cambria" w:eastAsia="Times New Roman" w:hAnsi="Cambria"/>
                <w:b w:val="0"/>
                <w:bCs w:val="0"/>
                <w:szCs w:val="24"/>
              </w:rPr>
            </w:pPr>
          </w:p>
          <w:p w:rsidR="0034278A" w:rsidRDefault="0034278A" w:rsidP="00F658BB">
            <w:pPr>
              <w:pStyle w:val="ListeParagraf"/>
              <w:numPr>
                <w:ilvl w:val="0"/>
                <w:numId w:val="14"/>
              </w:numPr>
              <w:jc w:val="both"/>
              <w:rPr>
                <w:b w:val="0"/>
              </w:rPr>
            </w:pPr>
            <w:r w:rsidRPr="0034278A">
              <w:rPr>
                <w:b w:val="0"/>
              </w:rPr>
              <w:t>Bakanlığımızca, öğrenci merkezli eğitim yaklaşımları, mesleki eğitimde modüler eğitim sistemi, okul öncesi eğitim, mesleki eğitim, görevde yükselme ve kariyer basamakları vb. konulardaki geliştirilen politikalar</w:t>
            </w:r>
          </w:p>
          <w:p w:rsidR="0034278A" w:rsidRPr="0034278A" w:rsidRDefault="0034278A" w:rsidP="0034278A">
            <w:pPr>
              <w:pStyle w:val="ListeParagraf"/>
              <w:ind w:left="360"/>
              <w:jc w:val="both"/>
              <w:rPr>
                <w:b w:val="0"/>
              </w:rPr>
            </w:pPr>
          </w:p>
          <w:p w:rsidR="0034278A" w:rsidRPr="0034278A" w:rsidRDefault="0034278A" w:rsidP="00F658BB">
            <w:pPr>
              <w:pStyle w:val="ListeParagraf"/>
              <w:numPr>
                <w:ilvl w:val="0"/>
                <w:numId w:val="14"/>
              </w:numPr>
              <w:jc w:val="both"/>
              <w:rPr>
                <w:b w:val="0"/>
              </w:rPr>
            </w:pPr>
            <w:r w:rsidRPr="0034278A">
              <w:rPr>
                <w:b w:val="0"/>
              </w:rPr>
              <w:t>Ücretsiz ders kitabı dağıtımı uygulaması</w:t>
            </w:r>
          </w:p>
          <w:p w:rsidR="0034278A" w:rsidRDefault="0034278A" w:rsidP="0034278A">
            <w:pPr>
              <w:pStyle w:val="ListeParagraf"/>
              <w:ind w:left="360"/>
              <w:jc w:val="both"/>
              <w:rPr>
                <w:b w:val="0"/>
              </w:rPr>
            </w:pPr>
          </w:p>
          <w:p w:rsidR="0034278A" w:rsidRPr="0034278A" w:rsidRDefault="0034278A" w:rsidP="00F658BB">
            <w:pPr>
              <w:pStyle w:val="ListeParagraf"/>
              <w:numPr>
                <w:ilvl w:val="0"/>
                <w:numId w:val="14"/>
              </w:numPr>
              <w:jc w:val="both"/>
              <w:rPr>
                <w:b w:val="0"/>
              </w:rPr>
            </w:pPr>
            <w:r w:rsidRPr="0034278A">
              <w:rPr>
                <w:b w:val="0"/>
              </w:rPr>
              <w:t>Destek personelin sayıca yetersizliği, telafi edebilecek hizmet alımına dönük finans eksikliği</w:t>
            </w:r>
          </w:p>
          <w:p w:rsidR="0034278A" w:rsidRPr="0034278A" w:rsidRDefault="0034278A" w:rsidP="0034278A">
            <w:pPr>
              <w:pStyle w:val="ListeParagraf"/>
              <w:ind w:left="360"/>
              <w:rPr>
                <w:rFonts w:ascii="Cambria" w:eastAsia="Times New Roman" w:hAnsi="Cambria"/>
                <w:b w:val="0"/>
                <w:szCs w:val="24"/>
              </w:rPr>
            </w:pPr>
          </w:p>
          <w:p w:rsidR="00680532" w:rsidRPr="0034278A" w:rsidRDefault="0034278A" w:rsidP="00F658BB">
            <w:pPr>
              <w:pStyle w:val="ListeParagraf"/>
              <w:numPr>
                <w:ilvl w:val="0"/>
                <w:numId w:val="14"/>
              </w:numPr>
              <w:rPr>
                <w:rFonts w:ascii="Cambria" w:eastAsia="Times New Roman" w:hAnsi="Cambria"/>
                <w:b w:val="0"/>
                <w:szCs w:val="24"/>
              </w:rPr>
            </w:pPr>
            <w:r w:rsidRPr="0034278A">
              <w:rPr>
                <w:b w:val="0"/>
              </w:rPr>
              <w:t>Yerel yönetimlerle kurulan olumlu işbirliği</w:t>
            </w: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tc>
        <w:tc>
          <w:tcPr>
            <w:tcW w:w="2372" w:type="pct"/>
          </w:tcPr>
          <w:p w:rsidR="0034278A" w:rsidRPr="0034278A" w:rsidRDefault="0034278A" w:rsidP="00F658BB">
            <w:pPr>
              <w:pStyle w:val="ListeParagraf"/>
              <w:numPr>
                <w:ilvl w:val="0"/>
                <w:numId w:val="15"/>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Bulunduğumuz bölgede velilerimizin sosyoekonomik düzeyleri düşüktür. Bu sebepten velilerin okulun maddi kaynaklarına çok fazla katkısı olmamaktadır.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F658BB">
            <w:pPr>
              <w:pStyle w:val="ListeParagraf"/>
              <w:numPr>
                <w:ilvl w:val="0"/>
                <w:numId w:val="15"/>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Ekonomik yönden okul aile birliğinden ve çevredeki hayırsever vatandaşlardan yardım almaktadır.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F658BB">
            <w:pPr>
              <w:pStyle w:val="ListeParagraf"/>
              <w:numPr>
                <w:ilvl w:val="0"/>
                <w:numId w:val="15"/>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İşyerlerinin çevreden vasıflı ve kaliteli eleman aramaları halkın bilinçli olarak mesleki eğitime yönelmesini sağlamıştır.</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bCs/>
              </w:rPr>
            </w:pPr>
          </w:p>
          <w:p w:rsidR="0034278A" w:rsidRPr="0034278A" w:rsidRDefault="0034278A" w:rsidP="00F658BB">
            <w:pPr>
              <w:pStyle w:val="ListeParagraf"/>
              <w:numPr>
                <w:ilvl w:val="0"/>
                <w:numId w:val="15"/>
              </w:numPr>
              <w:jc w:val="both"/>
              <w:cnfStyle w:val="000000100000" w:firstRow="0" w:lastRow="0" w:firstColumn="0" w:lastColumn="0" w:oddVBand="0" w:evenVBand="0" w:oddHBand="1" w:evenHBand="0" w:firstRowFirstColumn="0" w:firstRowLastColumn="0" w:lastRowFirstColumn="0" w:lastRowLastColumn="0"/>
              <w:rPr>
                <w:bCs/>
              </w:rPr>
            </w:pPr>
            <w:r w:rsidRPr="0034278A">
              <w:rPr>
                <w:bCs/>
              </w:rPr>
              <w:t>Maddi sıkıntılar aile bireylerini kısa yoldan iş hayatına atılmaya zorlamıştır. Bu anlamda Denizli ‘de mesleki eğitime çok önem verildiği söylenebilir.</w:t>
            </w:r>
          </w:p>
          <w:p w:rsidR="0034278A" w:rsidRPr="0034278A" w:rsidRDefault="0034278A" w:rsidP="0034278A">
            <w:pPr>
              <w:pStyle w:val="ListeParagraf"/>
              <w:ind w:left="360"/>
              <w:cnfStyle w:val="000000100000" w:firstRow="0" w:lastRow="0" w:firstColumn="0" w:lastColumn="0" w:oddVBand="0" w:evenVBand="0" w:oddHBand="1" w:evenHBand="0" w:firstRowFirstColumn="0" w:firstRowLastColumn="0" w:lastRowFirstColumn="0" w:lastRowLastColumn="0"/>
              <w:rPr>
                <w:szCs w:val="24"/>
              </w:rPr>
            </w:pPr>
          </w:p>
          <w:p w:rsidR="00680532" w:rsidRPr="0034278A" w:rsidRDefault="0034278A" w:rsidP="00F658BB">
            <w:pPr>
              <w:pStyle w:val="ListeParagraf"/>
              <w:numPr>
                <w:ilvl w:val="0"/>
                <w:numId w:val="15"/>
              </w:numPr>
              <w:cnfStyle w:val="000000100000" w:firstRow="0" w:lastRow="0" w:firstColumn="0" w:lastColumn="0" w:oddVBand="0" w:evenVBand="0" w:oddHBand="1" w:evenHBand="0" w:firstRowFirstColumn="0" w:firstRowLastColumn="0" w:lastRowFirstColumn="0" w:lastRowLastColumn="0"/>
              <w:rPr>
                <w:szCs w:val="24"/>
              </w:rPr>
            </w:pPr>
            <w:r w:rsidRPr="0034278A">
              <w:rPr>
                <w:bCs/>
              </w:rPr>
              <w:t>Mesleki eğitimin gelişmesinde ilimizdeki sanayileşme ve tekstil fabrikalarının rolü büyüktür.</w:t>
            </w:r>
          </w:p>
        </w:tc>
      </w:tr>
    </w:tbl>
    <w:p w:rsidR="00680532" w:rsidRDefault="00680532" w:rsidP="00680532"/>
    <w:tbl>
      <w:tblPr>
        <w:tblStyle w:val="KlavuzuTablo4-Vurgu61"/>
        <w:tblW w:w="5000" w:type="pct"/>
        <w:tblLook w:val="04A0" w:firstRow="1" w:lastRow="0" w:firstColumn="1" w:lastColumn="0" w:noHBand="0" w:noVBand="1"/>
      </w:tblPr>
      <w:tblGrid>
        <w:gridCol w:w="5375"/>
        <w:gridCol w:w="4820"/>
      </w:tblGrid>
      <w:tr w:rsidR="00680532" w:rsidRPr="00175188"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6"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Sosyal-kültürel çevre değişkenleri</w:t>
            </w:r>
          </w:p>
        </w:tc>
        <w:tc>
          <w:tcPr>
            <w:tcW w:w="2364" w:type="pct"/>
            <w:vAlign w:val="center"/>
          </w:tcPr>
          <w:p w:rsidR="00680532" w:rsidRPr="00175188" w:rsidRDefault="00680532"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Teknolojik çevre değişkenleri</w:t>
            </w:r>
          </w:p>
        </w:tc>
      </w:tr>
      <w:tr w:rsidR="0034278A" w:rsidRPr="0033424D" w:rsidTr="001F2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pct"/>
          </w:tcPr>
          <w:p w:rsidR="0034278A" w:rsidRPr="0034278A" w:rsidRDefault="0034278A" w:rsidP="00F658BB">
            <w:pPr>
              <w:pStyle w:val="ListeParagraf"/>
              <w:numPr>
                <w:ilvl w:val="0"/>
                <w:numId w:val="13"/>
              </w:numPr>
              <w:jc w:val="both"/>
              <w:rPr>
                <w:rFonts w:asciiTheme="minorHAnsi" w:hAnsiTheme="minorHAnsi" w:cstheme="minorHAnsi"/>
                <w:b w:val="0"/>
              </w:rPr>
            </w:pPr>
            <w:r w:rsidRPr="0034278A">
              <w:rPr>
                <w:rFonts w:asciiTheme="minorHAnsi" w:hAnsiTheme="minorHAnsi" w:cstheme="minorHAnsi"/>
                <w:b w:val="0"/>
              </w:rPr>
              <w:t>Çok çeşitli kültürel zenginliğe sahip bir bölge olması.</w:t>
            </w:r>
          </w:p>
          <w:p w:rsidR="0034278A" w:rsidRDefault="0034278A" w:rsidP="0034278A">
            <w:pPr>
              <w:pStyle w:val="ListeParagraf"/>
              <w:ind w:left="360"/>
              <w:jc w:val="both"/>
              <w:rPr>
                <w:rFonts w:asciiTheme="minorHAnsi" w:hAnsiTheme="minorHAnsi" w:cstheme="minorHAnsi"/>
                <w:b w:val="0"/>
              </w:rPr>
            </w:pPr>
          </w:p>
          <w:p w:rsidR="0034278A" w:rsidRPr="0034278A" w:rsidRDefault="0034278A" w:rsidP="00F658BB">
            <w:pPr>
              <w:pStyle w:val="ListeParagraf"/>
              <w:numPr>
                <w:ilvl w:val="0"/>
                <w:numId w:val="13"/>
              </w:numPr>
              <w:jc w:val="both"/>
              <w:rPr>
                <w:rFonts w:asciiTheme="minorHAnsi" w:hAnsiTheme="minorHAnsi" w:cstheme="minorHAnsi"/>
                <w:b w:val="0"/>
              </w:rPr>
            </w:pPr>
            <w:r w:rsidRPr="0034278A">
              <w:rPr>
                <w:rFonts w:asciiTheme="minorHAnsi" w:hAnsiTheme="minorHAnsi" w:cstheme="minorHAnsi"/>
                <w:b w:val="0"/>
              </w:rPr>
              <w:t>Geleneklere bağlı sosyal yapı ve yalnızca kız öğrencilerin olması disiplin olaylarının fazla görünmemesi.</w:t>
            </w:r>
          </w:p>
          <w:p w:rsidR="0034278A" w:rsidRPr="0034278A" w:rsidRDefault="0034278A" w:rsidP="0034278A">
            <w:pPr>
              <w:pStyle w:val="ListeParagraf"/>
              <w:ind w:left="360"/>
              <w:jc w:val="both"/>
              <w:rPr>
                <w:rFonts w:asciiTheme="minorHAnsi" w:hAnsiTheme="minorHAnsi" w:cstheme="minorHAnsi"/>
              </w:rPr>
            </w:pPr>
          </w:p>
          <w:p w:rsidR="0034278A" w:rsidRPr="0034278A" w:rsidRDefault="0034278A" w:rsidP="00F658BB">
            <w:pPr>
              <w:pStyle w:val="ListeParagraf"/>
              <w:numPr>
                <w:ilvl w:val="0"/>
                <w:numId w:val="13"/>
              </w:numPr>
              <w:jc w:val="both"/>
              <w:rPr>
                <w:rFonts w:asciiTheme="minorHAnsi" w:hAnsiTheme="minorHAnsi" w:cstheme="minorHAnsi"/>
              </w:rPr>
            </w:pPr>
            <w:r w:rsidRPr="0034278A">
              <w:rPr>
                <w:rFonts w:asciiTheme="minorHAnsi" w:hAnsiTheme="minorHAnsi" w:cstheme="minorHAnsi"/>
                <w:b w:val="0"/>
              </w:rPr>
              <w:t>Bölgemizde kızların eğitimine önem verilmesi.</w:t>
            </w:r>
          </w:p>
        </w:tc>
        <w:tc>
          <w:tcPr>
            <w:tcW w:w="2364" w:type="pct"/>
          </w:tcPr>
          <w:p w:rsidR="0034278A" w:rsidRPr="0034278A" w:rsidRDefault="0034278A" w:rsidP="00F658BB">
            <w:pPr>
              <w:pStyle w:val="ListeParagraf"/>
              <w:numPr>
                <w:ilvl w:val="0"/>
                <w:numId w:val="1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78A">
              <w:rPr>
                <w:rFonts w:asciiTheme="minorHAnsi" w:hAnsiTheme="minorHAnsi" w:cstheme="minorHAnsi"/>
              </w:rPr>
              <w:t>Okulumuzda bulunan atölye ve laboratuvarlarda bilgisayar ve teknoloji kullanılmakla birlikte donanımın sürekli yenilenmesini sağlayarak öğrenci ve öğretmenlerimizce etkin kullanımı.</w:t>
            </w:r>
          </w:p>
          <w:p w:rsidR="0034278A" w:rsidRDefault="0034278A" w:rsidP="0034278A">
            <w:pPr>
              <w:pStyle w:val="ListeParagraf"/>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34278A" w:rsidRPr="0034278A" w:rsidRDefault="0034278A" w:rsidP="00F658BB">
            <w:pPr>
              <w:pStyle w:val="ListeParagraf"/>
              <w:numPr>
                <w:ilvl w:val="0"/>
                <w:numId w:val="1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78A">
              <w:rPr>
                <w:rFonts w:asciiTheme="minorHAnsi" w:hAnsiTheme="minorHAnsi" w:cstheme="minorHAnsi"/>
              </w:rPr>
              <w:t>Bakanlığımızın E-Okul ve internet hizmetlerinin kurumumuzda etkin kullanımı.</w:t>
            </w:r>
          </w:p>
        </w:tc>
      </w:tr>
    </w:tbl>
    <w:p w:rsidR="00680532" w:rsidRDefault="00680532" w:rsidP="00680532"/>
    <w:tbl>
      <w:tblPr>
        <w:tblStyle w:val="KlavuzuTablo4-Vurgu21"/>
        <w:tblW w:w="5000" w:type="pct"/>
        <w:tblLook w:val="04A0" w:firstRow="1" w:lastRow="0" w:firstColumn="1" w:lastColumn="0" w:noHBand="0" w:noVBand="1"/>
      </w:tblPr>
      <w:tblGrid>
        <w:gridCol w:w="5377"/>
        <w:gridCol w:w="4818"/>
      </w:tblGrid>
      <w:tr w:rsidR="00680532" w:rsidRPr="00175188" w:rsidTr="001F2CE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637" w:type="pct"/>
            <w:vAlign w:val="center"/>
          </w:tcPr>
          <w:p w:rsidR="00680532" w:rsidRPr="00175188" w:rsidRDefault="00680532" w:rsidP="00175188">
            <w:pPr>
              <w:jc w:val="center"/>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Ekolojik ve doğal çevre değişkenleri</w:t>
            </w:r>
          </w:p>
        </w:tc>
        <w:tc>
          <w:tcPr>
            <w:tcW w:w="2363" w:type="pct"/>
            <w:vAlign w:val="center"/>
          </w:tcPr>
          <w:p w:rsidR="00680532" w:rsidRPr="00175188" w:rsidRDefault="00175188" w:rsidP="001751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22"/>
                <w:szCs w:val="22"/>
              </w:rPr>
            </w:pPr>
            <w:r w:rsidRPr="00175188">
              <w:rPr>
                <w:rFonts w:asciiTheme="minorHAnsi" w:eastAsia="Times New Roman" w:hAnsiTheme="minorHAnsi" w:cstheme="minorHAnsi"/>
                <w:bCs w:val="0"/>
                <w:sz w:val="22"/>
                <w:szCs w:val="22"/>
              </w:rPr>
              <w:t>Etik ve ahlaksal değişkenler</w:t>
            </w:r>
          </w:p>
        </w:tc>
      </w:tr>
      <w:tr w:rsidR="00680532" w:rsidRPr="0033424D" w:rsidTr="001F2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pct"/>
          </w:tcPr>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p w:rsidR="0034278A" w:rsidRDefault="0034278A" w:rsidP="00F658BB">
            <w:pPr>
              <w:pStyle w:val="ListeParagraf"/>
              <w:numPr>
                <w:ilvl w:val="0"/>
                <w:numId w:val="11"/>
              </w:numPr>
              <w:jc w:val="both"/>
              <w:rPr>
                <w:rFonts w:asciiTheme="minorHAnsi" w:hAnsiTheme="minorHAnsi" w:cstheme="minorHAnsi"/>
                <w:b w:val="0"/>
              </w:rPr>
            </w:pPr>
            <w:r w:rsidRPr="0034278A">
              <w:rPr>
                <w:rFonts w:asciiTheme="minorHAnsi" w:hAnsiTheme="minorHAnsi" w:cstheme="minorHAnsi"/>
                <w:b w:val="0"/>
              </w:rPr>
              <w:t>Okulumuzun doğal çevresinin güzel olması</w:t>
            </w:r>
          </w:p>
          <w:p w:rsidR="0034278A" w:rsidRPr="0034278A" w:rsidRDefault="0034278A" w:rsidP="0034278A">
            <w:pPr>
              <w:pStyle w:val="ListeParagraf"/>
              <w:ind w:left="360"/>
              <w:jc w:val="both"/>
              <w:rPr>
                <w:rFonts w:asciiTheme="minorHAnsi" w:hAnsiTheme="minorHAnsi" w:cstheme="minorHAnsi"/>
                <w:b w:val="0"/>
              </w:rPr>
            </w:pPr>
          </w:p>
          <w:p w:rsidR="00680532" w:rsidRPr="0034278A" w:rsidRDefault="0034278A" w:rsidP="00F658BB">
            <w:pPr>
              <w:pStyle w:val="ListeParagraf"/>
              <w:numPr>
                <w:ilvl w:val="0"/>
                <w:numId w:val="11"/>
              </w:numPr>
              <w:jc w:val="both"/>
              <w:rPr>
                <w:rFonts w:asciiTheme="minorHAnsi" w:hAnsiTheme="minorHAnsi" w:cstheme="minorHAnsi"/>
                <w:b w:val="0"/>
              </w:rPr>
            </w:pPr>
            <w:r w:rsidRPr="0034278A">
              <w:rPr>
                <w:rFonts w:asciiTheme="minorHAnsi" w:hAnsiTheme="minorHAnsi" w:cstheme="minorHAnsi"/>
                <w:b w:val="0"/>
              </w:rPr>
              <w:t>İ</w:t>
            </w:r>
            <w:r w:rsidR="00180436">
              <w:rPr>
                <w:rFonts w:asciiTheme="minorHAnsi" w:hAnsiTheme="minorHAnsi" w:cstheme="minorHAnsi"/>
                <w:b w:val="0"/>
              </w:rPr>
              <w:t>limizde çevre kirliliğinin</w:t>
            </w:r>
            <w:r w:rsidRPr="0034278A">
              <w:rPr>
                <w:rFonts w:asciiTheme="minorHAnsi" w:hAnsiTheme="minorHAnsi" w:cstheme="minorHAnsi"/>
                <w:b w:val="0"/>
              </w:rPr>
              <w:t xml:space="preserve"> yaşanması</w:t>
            </w:r>
          </w:p>
          <w:p w:rsidR="00680532" w:rsidRPr="0033424D" w:rsidRDefault="00680532" w:rsidP="00373880">
            <w:pPr>
              <w:ind w:left="185"/>
              <w:rPr>
                <w:rFonts w:ascii="Cambria" w:eastAsia="Times New Roman" w:hAnsi="Cambria"/>
                <w:b w:val="0"/>
                <w:bCs w:val="0"/>
                <w:szCs w:val="24"/>
              </w:rPr>
            </w:pPr>
          </w:p>
          <w:p w:rsidR="00680532" w:rsidRPr="0033424D" w:rsidRDefault="00680532" w:rsidP="00373880">
            <w:pPr>
              <w:ind w:left="185"/>
              <w:rPr>
                <w:rFonts w:ascii="Cambria" w:eastAsia="Times New Roman" w:hAnsi="Cambria"/>
                <w:b w:val="0"/>
                <w:bCs w:val="0"/>
                <w:szCs w:val="24"/>
              </w:rPr>
            </w:pPr>
          </w:p>
        </w:tc>
        <w:tc>
          <w:tcPr>
            <w:tcW w:w="2363" w:type="pct"/>
          </w:tcPr>
          <w:p w:rsidR="00680532" w:rsidRDefault="00C17B25" w:rsidP="00373880">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
          <w:p w:rsidR="00C17B25" w:rsidRPr="0033424D" w:rsidRDefault="00E637CE" w:rsidP="00E637CE">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Değerler Eğitimi kapsamında </w:t>
            </w:r>
            <w:proofErr w:type="spellStart"/>
            <w:r>
              <w:rPr>
                <w:szCs w:val="24"/>
              </w:rPr>
              <w:t>Pandemi</w:t>
            </w:r>
            <w:proofErr w:type="spellEnd"/>
            <w:r>
              <w:rPr>
                <w:szCs w:val="24"/>
              </w:rPr>
              <w:t xml:space="preserve"> ve Depremde ulusal ve yerel maddi manevi destek </w:t>
            </w:r>
          </w:p>
        </w:tc>
      </w:tr>
    </w:tbl>
    <w:p w:rsidR="00453946" w:rsidRDefault="00453946" w:rsidP="00680532"/>
    <w:p w:rsidR="001F2CE7" w:rsidRDefault="00680532" w:rsidP="00F658BB">
      <w:pPr>
        <w:pStyle w:val="Balk3"/>
        <w:numPr>
          <w:ilvl w:val="2"/>
          <w:numId w:val="12"/>
        </w:numPr>
        <w:rPr>
          <w:rFonts w:ascii="Times New Roman" w:hAnsi="Times New Roman" w:cs="Times New Roman"/>
          <w:color w:val="auto"/>
        </w:rPr>
      </w:pPr>
      <w:bookmarkStart w:id="28" w:name="_Toc416171495"/>
      <w:bookmarkStart w:id="29" w:name="_Toc420682796"/>
      <w:r w:rsidRPr="00680532">
        <w:rPr>
          <w:rFonts w:ascii="Times New Roman" w:hAnsi="Times New Roman" w:cs="Times New Roman"/>
          <w:color w:val="auto"/>
        </w:rPr>
        <w:t>ÜST POLİTİKA BELGELERİ</w:t>
      </w:r>
      <w:bookmarkEnd w:id="28"/>
      <w:bookmarkEnd w:id="29"/>
    </w:p>
    <w:tbl>
      <w:tblPr>
        <w:tblStyle w:val="AkKlavuz-Vurgu11"/>
        <w:tblW w:w="5000" w:type="pct"/>
        <w:tblLook w:val="0000" w:firstRow="0" w:lastRow="0" w:firstColumn="0" w:lastColumn="0" w:noHBand="0" w:noVBand="0"/>
      </w:tblPr>
      <w:tblGrid>
        <w:gridCol w:w="1188"/>
        <w:gridCol w:w="8997"/>
      </w:tblGrid>
      <w:tr w:rsidR="00B10E42" w:rsidRPr="0072710B" w:rsidTr="001F2CE7">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B10E42" w:rsidRPr="001F2CE7" w:rsidRDefault="00B10E42" w:rsidP="001F2CE7">
            <w:pPr>
              <w:rPr>
                <w:rFonts w:asciiTheme="minorHAnsi" w:hAnsiTheme="minorHAnsi" w:cstheme="minorHAnsi"/>
                <w:sz w:val="22"/>
                <w:szCs w:val="22"/>
              </w:rPr>
            </w:pPr>
            <w:r w:rsidRPr="001F2CE7">
              <w:rPr>
                <w:rFonts w:asciiTheme="minorHAnsi" w:hAnsiTheme="minorHAnsi" w:cstheme="minorHAnsi"/>
                <w:sz w:val="22"/>
                <w:szCs w:val="22"/>
              </w:rPr>
              <w:t>SIRA NO</w:t>
            </w:r>
          </w:p>
        </w:tc>
        <w:tc>
          <w:tcPr>
            <w:tcW w:w="4417" w:type="pct"/>
            <w:vAlign w:val="center"/>
          </w:tcPr>
          <w:p w:rsidR="00B10E42" w:rsidRPr="001F2CE7" w:rsidRDefault="00B10E42" w:rsidP="001F2C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F2CE7">
              <w:rPr>
                <w:rFonts w:asciiTheme="minorHAnsi" w:hAnsiTheme="minorHAnsi" w:cstheme="minorHAnsi"/>
                <w:sz w:val="22"/>
                <w:szCs w:val="22"/>
              </w:rPr>
              <w:t>REFERANS KAYNAĞININ ADI</w:t>
            </w:r>
          </w:p>
        </w:tc>
      </w:tr>
      <w:tr w:rsidR="00A143D6" w:rsidRPr="0072710B" w:rsidTr="00A143D6">
        <w:trPr>
          <w:cnfStyle w:val="000000010000" w:firstRow="0" w:lastRow="0" w:firstColumn="0" w:lastColumn="0" w:oddVBand="0" w:evenVBand="0" w:oddHBand="0" w:evenHBand="1"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A143D6" w:rsidRPr="001F2CE7" w:rsidRDefault="00A143D6" w:rsidP="001F2CE7">
            <w:pPr>
              <w:jc w:val="center"/>
              <w:rPr>
                <w:rFonts w:asciiTheme="minorHAnsi" w:hAnsiTheme="minorHAnsi" w:cstheme="minorHAnsi"/>
                <w:color w:val="000000"/>
                <w:sz w:val="22"/>
                <w:szCs w:val="22"/>
              </w:rPr>
            </w:pPr>
            <w:r w:rsidRPr="001F2CE7">
              <w:rPr>
                <w:rFonts w:asciiTheme="minorHAnsi" w:hAnsiTheme="minorHAnsi" w:cstheme="minorHAnsi"/>
                <w:color w:val="000000"/>
                <w:sz w:val="22"/>
                <w:szCs w:val="22"/>
              </w:rPr>
              <w:t>1</w:t>
            </w:r>
          </w:p>
        </w:tc>
        <w:tc>
          <w:tcPr>
            <w:tcW w:w="4417" w:type="pct"/>
            <w:vAlign w:val="center"/>
          </w:tcPr>
          <w:p w:rsidR="00A143D6" w:rsidRPr="00401B70" w:rsidRDefault="00A143D6" w:rsidP="00A143D6">
            <w:pPr>
              <w:cnfStyle w:val="000000010000" w:firstRow="0" w:lastRow="0" w:firstColumn="0" w:lastColumn="0" w:oddVBand="0" w:evenVBand="0" w:oddHBand="0" w:evenHBand="1" w:firstRowFirstColumn="0" w:firstRowLastColumn="0" w:lastRowFirstColumn="0" w:lastRowLastColumn="0"/>
            </w:pPr>
            <w:r w:rsidRPr="00401B70">
              <w:t>İl Milli Eğitim Müdürlüğü Stratejik Planı</w:t>
            </w:r>
          </w:p>
        </w:tc>
      </w:tr>
      <w:tr w:rsidR="00A143D6" w:rsidRPr="0072710B" w:rsidTr="00A143D6">
        <w:trPr>
          <w:cnfStyle w:val="000000100000" w:firstRow="0" w:lastRow="0" w:firstColumn="0" w:lastColumn="0" w:oddVBand="0" w:evenVBand="0" w:oddHBand="1" w:evenHBand="0" w:firstRowFirstColumn="0" w:firstRowLastColumn="0" w:lastRowFirstColumn="0" w:lastRowLastColumn="0"/>
          <w:trHeight w:hRule="exact" w:val="397"/>
        </w:trPr>
        <w:tc>
          <w:tcPr>
            <w:cnfStyle w:val="000010000000" w:firstRow="0" w:lastRow="0" w:firstColumn="0" w:lastColumn="0" w:oddVBand="1" w:evenVBand="0" w:oddHBand="0" w:evenHBand="0" w:firstRowFirstColumn="0" w:firstRowLastColumn="0" w:lastRowFirstColumn="0" w:lastRowLastColumn="0"/>
            <w:tcW w:w="583" w:type="pct"/>
            <w:vAlign w:val="center"/>
          </w:tcPr>
          <w:p w:rsidR="00A143D6" w:rsidRPr="001F2CE7" w:rsidRDefault="00A143D6" w:rsidP="001F2CE7">
            <w:pPr>
              <w:jc w:val="center"/>
              <w:rPr>
                <w:rFonts w:asciiTheme="minorHAnsi" w:hAnsiTheme="minorHAnsi" w:cstheme="minorHAnsi"/>
                <w:color w:val="000000"/>
                <w:sz w:val="22"/>
                <w:szCs w:val="22"/>
              </w:rPr>
            </w:pPr>
            <w:r w:rsidRPr="001F2CE7">
              <w:rPr>
                <w:rFonts w:asciiTheme="minorHAnsi" w:hAnsiTheme="minorHAnsi" w:cstheme="minorHAnsi"/>
                <w:color w:val="000000"/>
                <w:sz w:val="22"/>
                <w:szCs w:val="22"/>
              </w:rPr>
              <w:t>2</w:t>
            </w:r>
          </w:p>
        </w:tc>
        <w:tc>
          <w:tcPr>
            <w:tcW w:w="4417" w:type="pct"/>
            <w:vAlign w:val="center"/>
          </w:tcPr>
          <w:p w:rsidR="00A143D6" w:rsidRDefault="00A143D6" w:rsidP="00A143D6">
            <w:pPr>
              <w:cnfStyle w:val="000000100000" w:firstRow="0" w:lastRow="0" w:firstColumn="0" w:lastColumn="0" w:oddVBand="0" w:evenVBand="0" w:oddHBand="1" w:evenHBand="0" w:firstRowFirstColumn="0" w:firstRowLastColumn="0" w:lastRowFirstColumn="0" w:lastRowLastColumn="0"/>
            </w:pPr>
            <w:r w:rsidRPr="00401B70">
              <w:t>İlçe Milli Eğitim Müdürlüğü Stratejik Planı</w:t>
            </w:r>
          </w:p>
        </w:tc>
      </w:tr>
    </w:tbl>
    <w:p w:rsidR="0040513B" w:rsidRDefault="0040513B" w:rsidP="00F9765D">
      <w:pPr>
        <w:pStyle w:val="Balk3"/>
        <w:rPr>
          <w:rFonts w:ascii="Times New Roman" w:hAnsi="Times New Roman" w:cs="Times New Roman"/>
          <w:color w:val="auto"/>
        </w:rPr>
      </w:pPr>
      <w:bookmarkStart w:id="30" w:name="_Toc416171496"/>
      <w:bookmarkStart w:id="31" w:name="_Toc420682797"/>
    </w:p>
    <w:p w:rsidR="0040513B" w:rsidRDefault="0040513B" w:rsidP="0040513B"/>
    <w:p w:rsidR="00713593" w:rsidRDefault="00713593" w:rsidP="0040513B"/>
    <w:p w:rsidR="00713593" w:rsidRPr="0040513B" w:rsidRDefault="00713593" w:rsidP="0040513B"/>
    <w:p w:rsidR="0040513B" w:rsidRDefault="0040513B" w:rsidP="00F9765D">
      <w:pPr>
        <w:pStyle w:val="Balk3"/>
        <w:rPr>
          <w:rFonts w:ascii="Times New Roman" w:hAnsi="Times New Roman" w:cs="Times New Roman"/>
          <w:color w:val="auto"/>
        </w:rPr>
      </w:pPr>
    </w:p>
    <w:p w:rsidR="00F9765D" w:rsidRDefault="00F9765D" w:rsidP="00F658BB">
      <w:pPr>
        <w:pStyle w:val="Balk3"/>
        <w:numPr>
          <w:ilvl w:val="2"/>
          <w:numId w:val="12"/>
        </w:numPr>
        <w:rPr>
          <w:rFonts w:ascii="Times New Roman" w:hAnsi="Times New Roman" w:cs="Times New Roman"/>
          <w:color w:val="auto"/>
        </w:rPr>
      </w:pPr>
      <w:r w:rsidRPr="00F9765D">
        <w:rPr>
          <w:rFonts w:ascii="Times New Roman" w:hAnsi="Times New Roman" w:cs="Times New Roman"/>
          <w:color w:val="auto"/>
        </w:rPr>
        <w:t>GZFT ANALİZİ</w:t>
      </w:r>
      <w:bookmarkEnd w:id="30"/>
      <w:bookmarkEnd w:id="31"/>
    </w:p>
    <w:p w:rsidR="000250A3" w:rsidRDefault="000250A3" w:rsidP="000250A3"/>
    <w:p w:rsidR="000250A3" w:rsidRPr="00A47F2F" w:rsidRDefault="000250A3" w:rsidP="000250A3">
      <w:pPr>
        <w:pStyle w:val="Balk2"/>
      </w:pPr>
      <w:bookmarkStart w:id="32" w:name="_Toc531097537"/>
      <w:r w:rsidRPr="00A47F2F">
        <w:t>GZFT (Güçlü, Zayıf, Fırsat, Tehdit) Analizi</w:t>
      </w:r>
      <w:bookmarkEnd w:id="32"/>
      <w:r>
        <w:t xml:space="preserve"> </w:t>
      </w:r>
    </w:p>
    <w:p w:rsidR="000250A3" w:rsidRDefault="000250A3" w:rsidP="000250A3">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250A3" w:rsidRDefault="000250A3" w:rsidP="000250A3">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250A3" w:rsidRPr="00A47F2F" w:rsidRDefault="000250A3" w:rsidP="000250A3">
      <w:pPr>
        <w:pStyle w:val="Balk3"/>
      </w:pPr>
      <w:bookmarkStart w:id="33" w:name="_Toc416084889"/>
      <w:r>
        <w:t xml:space="preserve">İçsel Faktörler </w:t>
      </w:r>
    </w:p>
    <w:p w:rsidR="000250A3" w:rsidRDefault="000250A3" w:rsidP="000250A3">
      <w:pPr>
        <w:spacing w:after="0"/>
        <w:ind w:firstLine="708"/>
        <w:jc w:val="both"/>
        <w:rPr>
          <w:b/>
          <w:szCs w:val="24"/>
        </w:rPr>
      </w:pPr>
    </w:p>
    <w:p w:rsidR="000250A3" w:rsidRPr="00284611" w:rsidRDefault="000250A3" w:rsidP="000250A3">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Öğrenciler</w:t>
            </w:r>
          </w:p>
        </w:tc>
        <w:tc>
          <w:tcPr>
            <w:tcW w:w="7371" w:type="dxa"/>
            <w:shd w:val="clear" w:color="auto" w:fill="auto"/>
          </w:tcPr>
          <w:p w:rsidR="000250A3" w:rsidRDefault="000250A3" w:rsidP="00B44260">
            <w:pPr>
              <w:spacing w:after="0"/>
              <w:jc w:val="both"/>
              <w:rPr>
                <w:szCs w:val="24"/>
              </w:rPr>
            </w:pPr>
            <w:r>
              <w:rPr>
                <w:szCs w:val="24"/>
              </w:rPr>
              <w:t>-Öğrencilerimizin mesleki eğitim almak üzere okula bilinçli olarak gelmeleri</w:t>
            </w:r>
          </w:p>
          <w:p w:rsidR="000250A3" w:rsidRDefault="000250A3" w:rsidP="00B44260">
            <w:pPr>
              <w:spacing w:after="0"/>
              <w:jc w:val="both"/>
              <w:rPr>
                <w:szCs w:val="24"/>
              </w:rPr>
            </w:pPr>
            <w:r>
              <w:rPr>
                <w:szCs w:val="24"/>
              </w:rPr>
              <w:t>-Öğrencilere yönelik sosyal, kültürel ve sportif faaliyetlerin çeşitliliği ve aktif olarak yapılması</w:t>
            </w:r>
          </w:p>
          <w:p w:rsidR="000250A3" w:rsidRPr="00D41148" w:rsidRDefault="000250A3" w:rsidP="00B44260">
            <w:pPr>
              <w:spacing w:after="0"/>
              <w:jc w:val="both"/>
              <w:rPr>
                <w:szCs w:val="24"/>
              </w:rPr>
            </w:pPr>
            <w:r>
              <w:rPr>
                <w:szCs w:val="24"/>
              </w:rPr>
              <w:t>-Öğretmen başına düşen öğrenci sayısının az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Çalışanlar</w:t>
            </w:r>
          </w:p>
        </w:tc>
        <w:tc>
          <w:tcPr>
            <w:tcW w:w="7371" w:type="dxa"/>
            <w:shd w:val="clear" w:color="auto" w:fill="auto"/>
          </w:tcPr>
          <w:p w:rsidR="000250A3" w:rsidRPr="00D41148" w:rsidRDefault="000250A3" w:rsidP="00B44260">
            <w:pPr>
              <w:spacing w:after="0"/>
              <w:jc w:val="both"/>
              <w:rPr>
                <w:szCs w:val="24"/>
              </w:rPr>
            </w:pPr>
            <w:r>
              <w:rPr>
                <w:szCs w:val="24"/>
              </w:rPr>
              <w:t>-İşini severek yapan, sorumluluk sahibi idare ve çalışan ilişkisine önem verilmesi</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Veliler</w:t>
            </w:r>
          </w:p>
        </w:tc>
        <w:tc>
          <w:tcPr>
            <w:tcW w:w="7371" w:type="dxa"/>
            <w:shd w:val="clear" w:color="auto" w:fill="auto"/>
          </w:tcPr>
          <w:p w:rsidR="000250A3" w:rsidRPr="00D41148" w:rsidRDefault="000250A3" w:rsidP="00B44260">
            <w:pPr>
              <w:spacing w:after="0"/>
              <w:jc w:val="both"/>
              <w:rPr>
                <w:szCs w:val="24"/>
              </w:rPr>
            </w:pPr>
            <w:r>
              <w:rPr>
                <w:szCs w:val="24"/>
              </w:rPr>
              <w:t>-Çocuklarının gelecek beklentisini olumlu yönde gerçekleştirmeye yönelik gayretlerinin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Bina ve Yerleşke</w:t>
            </w:r>
          </w:p>
        </w:tc>
        <w:tc>
          <w:tcPr>
            <w:tcW w:w="7371" w:type="dxa"/>
            <w:shd w:val="clear" w:color="auto" w:fill="auto"/>
          </w:tcPr>
          <w:p w:rsidR="000250A3" w:rsidRDefault="000250A3" w:rsidP="00B44260">
            <w:pPr>
              <w:spacing w:after="0"/>
              <w:jc w:val="both"/>
              <w:rPr>
                <w:szCs w:val="24"/>
              </w:rPr>
            </w:pPr>
            <w:r>
              <w:rPr>
                <w:szCs w:val="24"/>
              </w:rPr>
              <w:t>-</w:t>
            </w:r>
            <w:r w:rsidRPr="00E20CFC">
              <w:rPr>
                <w:szCs w:val="24"/>
              </w:rPr>
              <w:t>Okulumuzun</w:t>
            </w:r>
            <w:r>
              <w:rPr>
                <w:szCs w:val="24"/>
              </w:rPr>
              <w:t xml:space="preserve"> merkezde olması ve ulaşımının </w:t>
            </w:r>
            <w:r w:rsidRPr="00E20CFC">
              <w:rPr>
                <w:szCs w:val="24"/>
              </w:rPr>
              <w:t>kolay olması</w:t>
            </w:r>
          </w:p>
          <w:p w:rsidR="000250A3" w:rsidRDefault="000250A3" w:rsidP="00B44260">
            <w:pPr>
              <w:spacing w:after="0"/>
              <w:jc w:val="both"/>
              <w:rPr>
                <w:szCs w:val="24"/>
              </w:rPr>
            </w:pPr>
            <w:r>
              <w:rPr>
                <w:szCs w:val="24"/>
              </w:rPr>
              <w:t>-Eğitim ve Öğretim ortamına uygun, tek bir bina olması</w:t>
            </w:r>
          </w:p>
          <w:p w:rsidR="000250A3" w:rsidRPr="00D41148" w:rsidRDefault="000250A3" w:rsidP="00B44260">
            <w:pPr>
              <w:spacing w:after="0"/>
              <w:jc w:val="both"/>
              <w:rPr>
                <w:szCs w:val="24"/>
              </w:rPr>
            </w:pPr>
            <w:r>
              <w:rPr>
                <w:szCs w:val="24"/>
              </w:rPr>
              <w:t>-Öğrenci sayısına göre derslik sayısının yeterli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Donanım</w:t>
            </w:r>
          </w:p>
        </w:tc>
        <w:tc>
          <w:tcPr>
            <w:tcW w:w="7371" w:type="dxa"/>
            <w:shd w:val="clear" w:color="auto" w:fill="auto"/>
          </w:tcPr>
          <w:p w:rsidR="000250A3" w:rsidRDefault="000250A3" w:rsidP="00B44260">
            <w:pPr>
              <w:spacing w:after="0"/>
              <w:jc w:val="both"/>
              <w:rPr>
                <w:szCs w:val="24"/>
              </w:rPr>
            </w:pPr>
            <w:r>
              <w:rPr>
                <w:szCs w:val="24"/>
              </w:rPr>
              <w:t>-Mesleki eğitimin verilebilmesi için gerekli BT sınıflarının olması</w:t>
            </w:r>
          </w:p>
          <w:p w:rsidR="000250A3" w:rsidRPr="00D41148" w:rsidRDefault="000250A3" w:rsidP="00B44260">
            <w:pPr>
              <w:spacing w:after="0"/>
              <w:jc w:val="both"/>
              <w:rPr>
                <w:szCs w:val="24"/>
              </w:rPr>
            </w:pPr>
            <w:r>
              <w:rPr>
                <w:szCs w:val="24"/>
              </w:rPr>
              <w:t>-Fatih projesi kapsamında donanımların tamamlanmış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Bütçe</w:t>
            </w:r>
          </w:p>
        </w:tc>
        <w:tc>
          <w:tcPr>
            <w:tcW w:w="7371" w:type="dxa"/>
            <w:shd w:val="clear" w:color="auto" w:fill="auto"/>
          </w:tcPr>
          <w:p w:rsidR="000250A3" w:rsidRPr="00D41148" w:rsidRDefault="000250A3" w:rsidP="00B44260">
            <w:pPr>
              <w:spacing w:after="0"/>
              <w:jc w:val="both"/>
              <w:rPr>
                <w:szCs w:val="24"/>
              </w:rPr>
            </w:pPr>
            <w:r>
              <w:rPr>
                <w:szCs w:val="24"/>
              </w:rPr>
              <w:t>-Okul ihtiyaçlarının genel bütçe ve okul aile birliği bütçesinden karşılanabilir olması</w:t>
            </w:r>
          </w:p>
        </w:tc>
      </w:tr>
      <w:tr w:rsidR="000250A3" w:rsidRPr="00D41148" w:rsidTr="00B44260">
        <w:trPr>
          <w:trHeight w:val="507"/>
        </w:trPr>
        <w:tc>
          <w:tcPr>
            <w:tcW w:w="2518" w:type="dxa"/>
            <w:shd w:val="clear" w:color="auto" w:fill="auto"/>
          </w:tcPr>
          <w:p w:rsidR="000250A3" w:rsidRPr="00D41148" w:rsidRDefault="000250A3" w:rsidP="00B44260">
            <w:pPr>
              <w:spacing w:after="0"/>
              <w:jc w:val="both"/>
              <w:rPr>
                <w:szCs w:val="24"/>
              </w:rPr>
            </w:pPr>
            <w:r w:rsidRPr="00D41148">
              <w:rPr>
                <w:szCs w:val="24"/>
              </w:rPr>
              <w:t>Yönetim Süreçleri</w:t>
            </w:r>
          </w:p>
        </w:tc>
        <w:tc>
          <w:tcPr>
            <w:tcW w:w="7371" w:type="dxa"/>
            <w:shd w:val="clear" w:color="auto" w:fill="auto"/>
          </w:tcPr>
          <w:p w:rsidR="000250A3" w:rsidRPr="00D41148" w:rsidRDefault="000250A3" w:rsidP="00B44260">
            <w:pPr>
              <w:spacing w:after="0"/>
              <w:jc w:val="both"/>
              <w:rPr>
                <w:szCs w:val="24"/>
              </w:rPr>
            </w:pPr>
            <w:r>
              <w:rPr>
                <w:szCs w:val="24"/>
              </w:rPr>
              <w:t xml:space="preserve">-Sağlıklı bir eğitim-öğretim ortamının oluşması için mevzuatlar çerçevesinde uygulamaların yapılması </w:t>
            </w:r>
          </w:p>
        </w:tc>
      </w:tr>
      <w:tr w:rsidR="000250A3" w:rsidRPr="00D41148" w:rsidTr="00B44260">
        <w:trPr>
          <w:trHeight w:val="401"/>
        </w:trPr>
        <w:tc>
          <w:tcPr>
            <w:tcW w:w="2518" w:type="dxa"/>
            <w:shd w:val="clear" w:color="auto" w:fill="auto"/>
          </w:tcPr>
          <w:p w:rsidR="000250A3" w:rsidRPr="00D41148" w:rsidRDefault="000250A3" w:rsidP="00B44260">
            <w:pPr>
              <w:spacing w:after="0"/>
              <w:jc w:val="both"/>
              <w:rPr>
                <w:szCs w:val="24"/>
              </w:rPr>
            </w:pPr>
            <w:r w:rsidRPr="00D41148">
              <w:rPr>
                <w:szCs w:val="24"/>
              </w:rPr>
              <w:t>İletişim Süreçleri</w:t>
            </w:r>
          </w:p>
        </w:tc>
        <w:tc>
          <w:tcPr>
            <w:tcW w:w="7371" w:type="dxa"/>
            <w:shd w:val="clear" w:color="auto" w:fill="auto"/>
          </w:tcPr>
          <w:p w:rsidR="000250A3" w:rsidRPr="00D41148" w:rsidRDefault="000250A3" w:rsidP="00B44260">
            <w:pPr>
              <w:spacing w:after="0"/>
              <w:jc w:val="both"/>
              <w:rPr>
                <w:szCs w:val="24"/>
              </w:rPr>
            </w:pPr>
            <w:r>
              <w:rPr>
                <w:szCs w:val="24"/>
              </w:rPr>
              <w:t>-Okul-Öğrenci-Öğretmen-Veli iletişimi güncel teknolojiler kullanılarak (SMS, cep telefonu, sosyal medya vb.) sağlanması</w:t>
            </w:r>
          </w:p>
        </w:tc>
      </w:tr>
    </w:tbl>
    <w:p w:rsidR="000250A3" w:rsidRPr="00284611" w:rsidRDefault="000250A3" w:rsidP="000250A3">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Öğrenciler</w:t>
            </w:r>
          </w:p>
        </w:tc>
        <w:tc>
          <w:tcPr>
            <w:tcW w:w="7371" w:type="dxa"/>
            <w:shd w:val="clear" w:color="auto" w:fill="auto"/>
          </w:tcPr>
          <w:p w:rsidR="000250A3" w:rsidRPr="00D41148" w:rsidRDefault="000250A3" w:rsidP="00B44260">
            <w:pPr>
              <w:spacing w:after="0"/>
              <w:jc w:val="both"/>
              <w:rPr>
                <w:szCs w:val="24"/>
              </w:rPr>
            </w:pPr>
            <w:r>
              <w:rPr>
                <w:szCs w:val="24"/>
              </w:rPr>
              <w:t>-Öğrencilerin akademik başarılarının düşük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Çalışanlar</w:t>
            </w:r>
          </w:p>
        </w:tc>
        <w:tc>
          <w:tcPr>
            <w:tcW w:w="7371" w:type="dxa"/>
            <w:shd w:val="clear" w:color="auto" w:fill="auto"/>
          </w:tcPr>
          <w:p w:rsidR="000250A3" w:rsidRDefault="000250A3" w:rsidP="00B44260">
            <w:pPr>
              <w:spacing w:after="0"/>
              <w:jc w:val="both"/>
              <w:rPr>
                <w:szCs w:val="24"/>
              </w:rPr>
            </w:pPr>
            <w:r>
              <w:rPr>
                <w:szCs w:val="24"/>
              </w:rPr>
              <w:t>-Ücretli ve görevlendirme öğretmenlerin olması</w:t>
            </w:r>
          </w:p>
          <w:p w:rsidR="000250A3" w:rsidRPr="00D41148" w:rsidRDefault="000250A3" w:rsidP="00B44260">
            <w:pPr>
              <w:spacing w:after="0"/>
              <w:jc w:val="both"/>
              <w:rPr>
                <w:szCs w:val="24"/>
              </w:rPr>
            </w:pPr>
            <w:r>
              <w:rPr>
                <w:szCs w:val="24"/>
              </w:rPr>
              <w:t>-Temizlik ve güvenlik personellerinin tam yıl çalışmamaları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Veliler</w:t>
            </w:r>
          </w:p>
        </w:tc>
        <w:tc>
          <w:tcPr>
            <w:tcW w:w="7371" w:type="dxa"/>
            <w:shd w:val="clear" w:color="auto" w:fill="auto"/>
          </w:tcPr>
          <w:p w:rsidR="000250A3" w:rsidRPr="00D41148" w:rsidRDefault="000250A3" w:rsidP="00B44260">
            <w:pPr>
              <w:spacing w:after="0"/>
              <w:jc w:val="both"/>
              <w:rPr>
                <w:szCs w:val="24"/>
              </w:rPr>
            </w:pPr>
            <w:r>
              <w:rPr>
                <w:szCs w:val="24"/>
              </w:rPr>
              <w:t>-Öğrencilerin akademik başarısızlığından kaynaklı okul ile sık iletişime geçmek istememeleri</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Bina ve Yerleşke</w:t>
            </w:r>
          </w:p>
        </w:tc>
        <w:tc>
          <w:tcPr>
            <w:tcW w:w="7371" w:type="dxa"/>
            <w:shd w:val="clear" w:color="auto" w:fill="auto"/>
          </w:tcPr>
          <w:p w:rsidR="000250A3" w:rsidRPr="00D41148" w:rsidRDefault="000250A3" w:rsidP="00B44260">
            <w:pPr>
              <w:spacing w:after="0"/>
              <w:jc w:val="both"/>
              <w:rPr>
                <w:szCs w:val="24"/>
              </w:rPr>
            </w:pPr>
            <w:r>
              <w:rPr>
                <w:szCs w:val="24"/>
              </w:rPr>
              <w:t>-Binanın depremden önce yapılmış olması, elektrik ve kalorifer tesisatının eski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Donanım</w:t>
            </w:r>
          </w:p>
        </w:tc>
        <w:tc>
          <w:tcPr>
            <w:tcW w:w="7371" w:type="dxa"/>
            <w:shd w:val="clear" w:color="auto" w:fill="auto"/>
          </w:tcPr>
          <w:p w:rsidR="000250A3" w:rsidRPr="00D41148" w:rsidRDefault="000250A3" w:rsidP="00B44260">
            <w:pPr>
              <w:spacing w:after="0"/>
              <w:jc w:val="both"/>
              <w:rPr>
                <w:szCs w:val="24"/>
              </w:rPr>
            </w:pP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Bütçe</w:t>
            </w:r>
          </w:p>
        </w:tc>
        <w:tc>
          <w:tcPr>
            <w:tcW w:w="7371" w:type="dxa"/>
            <w:shd w:val="clear" w:color="auto" w:fill="auto"/>
          </w:tcPr>
          <w:p w:rsidR="000250A3" w:rsidRPr="00D41148" w:rsidRDefault="000250A3" w:rsidP="00B44260">
            <w:pPr>
              <w:spacing w:after="0"/>
              <w:jc w:val="both"/>
              <w:rPr>
                <w:szCs w:val="24"/>
              </w:rPr>
            </w:pPr>
            <w:r>
              <w:rPr>
                <w:szCs w:val="24"/>
              </w:rPr>
              <w:t xml:space="preserve">-Genel bütçe </w:t>
            </w:r>
            <w:proofErr w:type="gramStart"/>
            <w:r>
              <w:rPr>
                <w:szCs w:val="24"/>
              </w:rPr>
              <w:t>imkanlarının</w:t>
            </w:r>
            <w:proofErr w:type="gramEnd"/>
            <w:r>
              <w:rPr>
                <w:szCs w:val="24"/>
              </w:rPr>
              <w:t xml:space="preserve"> kısıtlı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Yönetim Süreçleri</w:t>
            </w:r>
          </w:p>
        </w:tc>
        <w:tc>
          <w:tcPr>
            <w:tcW w:w="7371" w:type="dxa"/>
            <w:shd w:val="clear" w:color="auto" w:fill="auto"/>
          </w:tcPr>
          <w:p w:rsidR="000250A3" w:rsidRPr="00D41148" w:rsidRDefault="000250A3" w:rsidP="00B44260">
            <w:pPr>
              <w:spacing w:after="0"/>
              <w:jc w:val="both"/>
              <w:rPr>
                <w:szCs w:val="24"/>
              </w:rPr>
            </w:pPr>
            <w:r>
              <w:rPr>
                <w:szCs w:val="24"/>
              </w:rPr>
              <w:t>-Velilerin ilgisizliği ve ücretli öğretmenlerin olması okul iç uygulamalarında zaman zaman aksaklıklara neden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sidRPr="00D41148">
              <w:rPr>
                <w:szCs w:val="24"/>
              </w:rPr>
              <w:t>İletişim Süreçleri</w:t>
            </w:r>
          </w:p>
        </w:tc>
        <w:tc>
          <w:tcPr>
            <w:tcW w:w="7371" w:type="dxa"/>
            <w:shd w:val="clear" w:color="auto" w:fill="auto"/>
          </w:tcPr>
          <w:p w:rsidR="000250A3" w:rsidRPr="00D41148" w:rsidRDefault="000250A3" w:rsidP="00B44260">
            <w:pPr>
              <w:spacing w:after="0"/>
              <w:jc w:val="both"/>
              <w:rPr>
                <w:szCs w:val="24"/>
              </w:rPr>
            </w:pPr>
            <w:r>
              <w:rPr>
                <w:szCs w:val="24"/>
              </w:rPr>
              <w:t>-İletişime geçilen velilerin istenilen düzeyde okula geri dönüş yapmaması</w:t>
            </w:r>
          </w:p>
        </w:tc>
      </w:tr>
    </w:tbl>
    <w:p w:rsidR="000250A3" w:rsidRPr="00687B8B" w:rsidRDefault="000250A3" w:rsidP="000250A3">
      <w:pPr>
        <w:pStyle w:val="Balk3"/>
        <w:rPr>
          <w:b w:val="0"/>
        </w:rPr>
      </w:pPr>
      <w:r w:rsidRPr="00687B8B">
        <w:rPr>
          <w:b w:val="0"/>
        </w:rPr>
        <w:lastRenderedPageBreak/>
        <w:t xml:space="preserve">Dışsal Faktörler </w:t>
      </w:r>
    </w:p>
    <w:p w:rsidR="000250A3" w:rsidRDefault="000250A3" w:rsidP="000250A3">
      <w:pPr>
        <w:spacing w:after="0"/>
        <w:ind w:firstLine="708"/>
        <w:jc w:val="both"/>
        <w:rPr>
          <w:szCs w:val="24"/>
        </w:rPr>
      </w:pPr>
    </w:p>
    <w:p w:rsidR="000250A3" w:rsidRPr="00284611" w:rsidRDefault="000250A3" w:rsidP="000250A3">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250A3" w:rsidRPr="00D41148" w:rsidTr="00B44260">
        <w:tc>
          <w:tcPr>
            <w:tcW w:w="2518" w:type="dxa"/>
            <w:shd w:val="clear" w:color="auto" w:fill="auto"/>
          </w:tcPr>
          <w:p w:rsidR="000250A3" w:rsidRPr="00D41148" w:rsidRDefault="000250A3" w:rsidP="00B44260">
            <w:pPr>
              <w:spacing w:after="0"/>
              <w:jc w:val="both"/>
              <w:rPr>
                <w:szCs w:val="24"/>
              </w:rPr>
            </w:pPr>
            <w:r>
              <w:rPr>
                <w:szCs w:val="24"/>
              </w:rPr>
              <w:t>Politik</w:t>
            </w:r>
          </w:p>
        </w:tc>
        <w:tc>
          <w:tcPr>
            <w:tcW w:w="7371" w:type="dxa"/>
            <w:shd w:val="clear" w:color="auto" w:fill="auto"/>
          </w:tcPr>
          <w:p w:rsidR="000250A3" w:rsidRPr="00D41148" w:rsidRDefault="000250A3" w:rsidP="00B44260">
            <w:pPr>
              <w:spacing w:after="0"/>
              <w:jc w:val="both"/>
              <w:rPr>
                <w:szCs w:val="24"/>
              </w:rPr>
            </w:pPr>
            <w:r>
              <w:rPr>
                <w:szCs w:val="24"/>
              </w:rPr>
              <w:t>-Vizyon2023 ile eğitim ve öğretimin önceliğe alınması ve bütçede en büyük payın eğitime ayrılması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Pr>
                <w:szCs w:val="24"/>
              </w:rPr>
              <w:t>Ekonomik</w:t>
            </w:r>
          </w:p>
        </w:tc>
        <w:tc>
          <w:tcPr>
            <w:tcW w:w="7371" w:type="dxa"/>
            <w:shd w:val="clear" w:color="auto" w:fill="auto"/>
          </w:tcPr>
          <w:p w:rsidR="000250A3" w:rsidRPr="00D41148" w:rsidRDefault="000250A3" w:rsidP="00B44260">
            <w:pPr>
              <w:spacing w:after="0"/>
              <w:jc w:val="both"/>
              <w:rPr>
                <w:szCs w:val="24"/>
              </w:rPr>
            </w:pPr>
            <w:r>
              <w:rPr>
                <w:szCs w:val="24"/>
              </w:rPr>
              <w:t>-Yerel yöneticilerin eğitim ve öğretim amaçlı ekonomik taleplerin karşılanmasında istekli olması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Pr>
                <w:szCs w:val="24"/>
              </w:rPr>
              <w:t>Sosyolojik</w:t>
            </w:r>
          </w:p>
        </w:tc>
        <w:tc>
          <w:tcPr>
            <w:tcW w:w="7371" w:type="dxa"/>
            <w:shd w:val="clear" w:color="auto" w:fill="auto"/>
          </w:tcPr>
          <w:p w:rsidR="000250A3" w:rsidRPr="00D41148" w:rsidRDefault="000250A3" w:rsidP="00B44260">
            <w:pPr>
              <w:spacing w:after="0"/>
              <w:jc w:val="both"/>
              <w:rPr>
                <w:szCs w:val="24"/>
              </w:rPr>
            </w:pPr>
            <w:r>
              <w:rPr>
                <w:szCs w:val="24"/>
              </w:rPr>
              <w:t>-Karamürsel’in toplumsal yapısının karmaşık olmaması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Pr>
                <w:szCs w:val="24"/>
              </w:rPr>
              <w:t>Teknolojik</w:t>
            </w:r>
          </w:p>
        </w:tc>
        <w:tc>
          <w:tcPr>
            <w:tcW w:w="7371" w:type="dxa"/>
            <w:shd w:val="clear" w:color="auto" w:fill="auto"/>
          </w:tcPr>
          <w:p w:rsidR="000250A3" w:rsidRPr="00D41148" w:rsidRDefault="000250A3" w:rsidP="00B44260">
            <w:pPr>
              <w:spacing w:after="0"/>
              <w:jc w:val="both"/>
              <w:rPr>
                <w:szCs w:val="24"/>
              </w:rPr>
            </w:pPr>
            <w:r>
              <w:rPr>
                <w:szCs w:val="24"/>
              </w:rPr>
              <w:t>-Teknolojik gelişmelerin eğitim ve öğretime uyumlu olarak okul içinde kullanılması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Pr>
                <w:szCs w:val="24"/>
              </w:rPr>
              <w:t>Mevzuat-Yasal</w:t>
            </w:r>
          </w:p>
        </w:tc>
        <w:tc>
          <w:tcPr>
            <w:tcW w:w="7371" w:type="dxa"/>
            <w:shd w:val="clear" w:color="auto" w:fill="auto"/>
          </w:tcPr>
          <w:p w:rsidR="000250A3" w:rsidRPr="00D41148" w:rsidRDefault="000250A3" w:rsidP="00B44260">
            <w:pPr>
              <w:spacing w:after="0"/>
              <w:jc w:val="both"/>
              <w:rPr>
                <w:szCs w:val="24"/>
              </w:rPr>
            </w:pPr>
            <w:r>
              <w:rPr>
                <w:szCs w:val="24"/>
              </w:rPr>
              <w:t>-Eğitim ve öğretimin güncel ve toplumsal gelişmelere ayak uydurması için gerekli mevzuat değişikliklerinin yapılması</w:t>
            </w:r>
          </w:p>
        </w:tc>
      </w:tr>
      <w:tr w:rsidR="000250A3" w:rsidRPr="00D41148" w:rsidTr="00B44260">
        <w:tc>
          <w:tcPr>
            <w:tcW w:w="2518" w:type="dxa"/>
            <w:shd w:val="clear" w:color="auto" w:fill="auto"/>
          </w:tcPr>
          <w:p w:rsidR="000250A3" w:rsidRPr="00D41148" w:rsidRDefault="000250A3" w:rsidP="00B44260">
            <w:pPr>
              <w:spacing w:after="0"/>
              <w:jc w:val="both"/>
              <w:rPr>
                <w:szCs w:val="24"/>
              </w:rPr>
            </w:pPr>
            <w:r>
              <w:rPr>
                <w:szCs w:val="24"/>
              </w:rPr>
              <w:t>Ekolojik</w:t>
            </w:r>
          </w:p>
        </w:tc>
        <w:tc>
          <w:tcPr>
            <w:tcW w:w="7371" w:type="dxa"/>
            <w:shd w:val="clear" w:color="auto" w:fill="auto"/>
          </w:tcPr>
          <w:p w:rsidR="000250A3" w:rsidRPr="00D41148" w:rsidRDefault="000250A3" w:rsidP="00B44260">
            <w:pPr>
              <w:spacing w:after="0"/>
              <w:jc w:val="both"/>
              <w:rPr>
                <w:szCs w:val="24"/>
              </w:rPr>
            </w:pPr>
            <w:r>
              <w:rPr>
                <w:szCs w:val="24"/>
              </w:rPr>
              <w:t>-Eğitim ve öğretimin sürekliliğini sağlayacak çevre şartlarının elverişli olması</w:t>
            </w:r>
          </w:p>
        </w:tc>
      </w:tr>
    </w:tbl>
    <w:p w:rsidR="000250A3" w:rsidRDefault="000250A3" w:rsidP="000250A3">
      <w:pPr>
        <w:spacing w:after="0"/>
        <w:ind w:firstLine="708"/>
        <w:jc w:val="both"/>
        <w:rPr>
          <w:szCs w:val="24"/>
        </w:rPr>
      </w:pPr>
    </w:p>
    <w:p w:rsidR="000250A3" w:rsidRPr="00284611" w:rsidRDefault="000250A3" w:rsidP="000250A3">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250A3" w:rsidRPr="00D41148" w:rsidTr="00B44260">
        <w:tc>
          <w:tcPr>
            <w:tcW w:w="2518" w:type="dxa"/>
          </w:tcPr>
          <w:p w:rsidR="000250A3" w:rsidRPr="00D41148" w:rsidRDefault="000250A3" w:rsidP="00B44260">
            <w:pPr>
              <w:spacing w:after="0"/>
              <w:jc w:val="both"/>
              <w:rPr>
                <w:szCs w:val="24"/>
              </w:rPr>
            </w:pPr>
            <w:r>
              <w:rPr>
                <w:szCs w:val="24"/>
              </w:rPr>
              <w:t>Politik</w:t>
            </w:r>
          </w:p>
        </w:tc>
        <w:tc>
          <w:tcPr>
            <w:tcW w:w="7371" w:type="dxa"/>
            <w:shd w:val="clear" w:color="auto" w:fill="auto"/>
          </w:tcPr>
          <w:p w:rsidR="000250A3" w:rsidRPr="00D41148" w:rsidRDefault="000250A3" w:rsidP="00B44260">
            <w:pPr>
              <w:spacing w:after="0"/>
              <w:jc w:val="both"/>
              <w:rPr>
                <w:szCs w:val="24"/>
              </w:rPr>
            </w:pPr>
            <w:r>
              <w:rPr>
                <w:szCs w:val="24"/>
              </w:rPr>
              <w:t>-Mesleki eğitimin daha öne çıkmasını sağlayacak ve girişimcilik ile desteklenecek politikaların yetersiz kalması</w:t>
            </w:r>
          </w:p>
        </w:tc>
      </w:tr>
      <w:tr w:rsidR="000250A3" w:rsidRPr="00D41148" w:rsidTr="00B44260">
        <w:tc>
          <w:tcPr>
            <w:tcW w:w="2518" w:type="dxa"/>
          </w:tcPr>
          <w:p w:rsidR="000250A3" w:rsidRPr="00D41148" w:rsidRDefault="000250A3" w:rsidP="00B44260">
            <w:pPr>
              <w:spacing w:after="0"/>
              <w:jc w:val="both"/>
              <w:rPr>
                <w:szCs w:val="24"/>
              </w:rPr>
            </w:pPr>
            <w:r>
              <w:rPr>
                <w:szCs w:val="24"/>
              </w:rPr>
              <w:t>Ekonomik</w:t>
            </w:r>
          </w:p>
        </w:tc>
        <w:tc>
          <w:tcPr>
            <w:tcW w:w="7371" w:type="dxa"/>
            <w:shd w:val="clear" w:color="auto" w:fill="auto"/>
          </w:tcPr>
          <w:p w:rsidR="000250A3" w:rsidRPr="00D41148" w:rsidRDefault="000250A3" w:rsidP="00B44260">
            <w:pPr>
              <w:spacing w:after="0"/>
              <w:jc w:val="both"/>
              <w:rPr>
                <w:szCs w:val="24"/>
              </w:rPr>
            </w:pPr>
            <w:r>
              <w:rPr>
                <w:szCs w:val="24"/>
              </w:rPr>
              <w:t xml:space="preserve">-Okul içi ve çevresinde yapılacak çalışmalara ilişkin bütçe </w:t>
            </w:r>
            <w:proofErr w:type="gramStart"/>
            <w:r>
              <w:rPr>
                <w:szCs w:val="24"/>
              </w:rPr>
              <w:t>imkanlarının</w:t>
            </w:r>
            <w:proofErr w:type="gramEnd"/>
            <w:r>
              <w:rPr>
                <w:szCs w:val="24"/>
              </w:rPr>
              <w:t xml:space="preserve"> sınırlı kalması</w:t>
            </w:r>
          </w:p>
        </w:tc>
      </w:tr>
      <w:tr w:rsidR="000250A3" w:rsidRPr="00D41148" w:rsidTr="00B44260">
        <w:tc>
          <w:tcPr>
            <w:tcW w:w="2518" w:type="dxa"/>
          </w:tcPr>
          <w:p w:rsidR="000250A3" w:rsidRPr="00D41148" w:rsidRDefault="000250A3" w:rsidP="00B44260">
            <w:pPr>
              <w:spacing w:after="0"/>
              <w:jc w:val="both"/>
              <w:rPr>
                <w:szCs w:val="24"/>
              </w:rPr>
            </w:pPr>
            <w:r>
              <w:rPr>
                <w:szCs w:val="24"/>
              </w:rPr>
              <w:t>Sosyolojik</w:t>
            </w:r>
          </w:p>
        </w:tc>
        <w:tc>
          <w:tcPr>
            <w:tcW w:w="7371" w:type="dxa"/>
            <w:shd w:val="clear" w:color="auto" w:fill="auto"/>
          </w:tcPr>
          <w:p w:rsidR="000250A3" w:rsidRPr="00D41148" w:rsidRDefault="000250A3" w:rsidP="00B44260">
            <w:pPr>
              <w:spacing w:after="0"/>
              <w:jc w:val="both"/>
              <w:rPr>
                <w:szCs w:val="24"/>
              </w:rPr>
            </w:pPr>
            <w:r>
              <w:rPr>
                <w:szCs w:val="24"/>
              </w:rPr>
              <w:t>-Sosyolojik yapının mesleki eğitime karşı bakış açısının ön yargılı olması</w:t>
            </w:r>
          </w:p>
        </w:tc>
      </w:tr>
      <w:tr w:rsidR="000250A3" w:rsidRPr="00D41148" w:rsidTr="00B44260">
        <w:tc>
          <w:tcPr>
            <w:tcW w:w="2518" w:type="dxa"/>
          </w:tcPr>
          <w:p w:rsidR="000250A3" w:rsidRPr="00D41148" w:rsidRDefault="000250A3" w:rsidP="00B44260">
            <w:pPr>
              <w:spacing w:after="0"/>
              <w:jc w:val="both"/>
              <w:rPr>
                <w:szCs w:val="24"/>
              </w:rPr>
            </w:pPr>
            <w:r>
              <w:rPr>
                <w:szCs w:val="24"/>
              </w:rPr>
              <w:t>Teknolojik</w:t>
            </w:r>
          </w:p>
        </w:tc>
        <w:tc>
          <w:tcPr>
            <w:tcW w:w="7371" w:type="dxa"/>
            <w:shd w:val="clear" w:color="auto" w:fill="auto"/>
          </w:tcPr>
          <w:p w:rsidR="000250A3" w:rsidRDefault="000250A3" w:rsidP="00B44260">
            <w:pPr>
              <w:spacing w:after="0"/>
              <w:jc w:val="both"/>
              <w:rPr>
                <w:szCs w:val="24"/>
              </w:rPr>
            </w:pPr>
            <w:r>
              <w:rPr>
                <w:szCs w:val="24"/>
              </w:rPr>
              <w:t>-Teknoloji kullanımının bağımlılığa dönüşmesi</w:t>
            </w:r>
          </w:p>
          <w:p w:rsidR="000250A3" w:rsidRDefault="000250A3" w:rsidP="00B44260">
            <w:pPr>
              <w:spacing w:after="0"/>
              <w:jc w:val="both"/>
              <w:rPr>
                <w:szCs w:val="24"/>
              </w:rPr>
            </w:pPr>
            <w:r>
              <w:rPr>
                <w:szCs w:val="24"/>
              </w:rPr>
              <w:t>-Sosyal medyanın amaçları doğrultusunda kullanılmamasından doğan şiddet, madde bağımlılığı vb. sorunların ortaya çıkması</w:t>
            </w:r>
          </w:p>
          <w:p w:rsidR="000250A3" w:rsidRPr="00D41148" w:rsidRDefault="000250A3" w:rsidP="00B44260">
            <w:pPr>
              <w:spacing w:after="0"/>
              <w:jc w:val="both"/>
              <w:rPr>
                <w:szCs w:val="24"/>
              </w:rPr>
            </w:pPr>
            <w:r>
              <w:rPr>
                <w:szCs w:val="24"/>
              </w:rPr>
              <w:t>-Medyanın eğitici görevini yerine getirmemesi</w:t>
            </w:r>
          </w:p>
        </w:tc>
      </w:tr>
      <w:tr w:rsidR="000250A3" w:rsidRPr="00D41148" w:rsidTr="00B44260">
        <w:tc>
          <w:tcPr>
            <w:tcW w:w="2518" w:type="dxa"/>
          </w:tcPr>
          <w:p w:rsidR="000250A3" w:rsidRPr="00D41148" w:rsidRDefault="000250A3" w:rsidP="00B44260">
            <w:pPr>
              <w:spacing w:after="0"/>
              <w:jc w:val="both"/>
              <w:rPr>
                <w:szCs w:val="24"/>
              </w:rPr>
            </w:pPr>
            <w:r>
              <w:rPr>
                <w:szCs w:val="24"/>
              </w:rPr>
              <w:t>Mevzuat-Yasal</w:t>
            </w:r>
          </w:p>
        </w:tc>
        <w:tc>
          <w:tcPr>
            <w:tcW w:w="7371" w:type="dxa"/>
            <w:shd w:val="clear" w:color="auto" w:fill="auto"/>
          </w:tcPr>
          <w:p w:rsidR="000250A3" w:rsidRPr="00D41148" w:rsidRDefault="000250A3" w:rsidP="00B44260">
            <w:pPr>
              <w:spacing w:after="0"/>
              <w:jc w:val="both"/>
              <w:rPr>
                <w:szCs w:val="24"/>
              </w:rPr>
            </w:pPr>
            <w:r>
              <w:rPr>
                <w:szCs w:val="24"/>
              </w:rPr>
              <w:t>-Mesleki ve teknik eğitimi cazip hale getirecek, başarılı öğrencilerin mesleki eğitimi tercih etmesini sağlayacak düzenlemelerin yetersiz kalması</w:t>
            </w:r>
          </w:p>
        </w:tc>
      </w:tr>
      <w:tr w:rsidR="000250A3" w:rsidRPr="00D41148" w:rsidTr="00B44260">
        <w:tc>
          <w:tcPr>
            <w:tcW w:w="2518" w:type="dxa"/>
          </w:tcPr>
          <w:p w:rsidR="000250A3" w:rsidRPr="00D41148" w:rsidRDefault="000250A3" w:rsidP="00B44260">
            <w:pPr>
              <w:spacing w:after="0"/>
              <w:jc w:val="both"/>
              <w:rPr>
                <w:szCs w:val="24"/>
              </w:rPr>
            </w:pPr>
            <w:r>
              <w:rPr>
                <w:szCs w:val="24"/>
              </w:rPr>
              <w:t>Ekolojik</w:t>
            </w:r>
          </w:p>
        </w:tc>
        <w:tc>
          <w:tcPr>
            <w:tcW w:w="7371" w:type="dxa"/>
            <w:shd w:val="clear" w:color="auto" w:fill="auto"/>
          </w:tcPr>
          <w:p w:rsidR="000250A3" w:rsidRPr="00D41148" w:rsidRDefault="000250A3" w:rsidP="00B44260">
            <w:pPr>
              <w:spacing w:after="0"/>
              <w:jc w:val="both"/>
              <w:rPr>
                <w:szCs w:val="24"/>
              </w:rPr>
            </w:pPr>
          </w:p>
        </w:tc>
      </w:tr>
    </w:tbl>
    <w:p w:rsidR="000250A3" w:rsidRPr="00A47F2F" w:rsidRDefault="000250A3" w:rsidP="000250A3">
      <w:pPr>
        <w:pStyle w:val="Balk2"/>
      </w:pPr>
      <w:bookmarkStart w:id="34" w:name="_Toc416085141"/>
      <w:bookmarkStart w:id="35" w:name="_Toc529519454"/>
      <w:bookmarkEnd w:id="33"/>
      <w:r w:rsidRPr="00A47F2F">
        <w:t xml:space="preserve"> </w:t>
      </w:r>
      <w:bookmarkStart w:id="36" w:name="_Toc531097538"/>
      <w:r w:rsidRPr="00A47F2F">
        <w:t>Gelişim ve Sorun Alanları</w:t>
      </w:r>
      <w:bookmarkEnd w:id="34"/>
      <w:bookmarkEnd w:id="35"/>
      <w:bookmarkEnd w:id="36"/>
    </w:p>
    <w:p w:rsidR="000250A3" w:rsidRDefault="000250A3" w:rsidP="000250A3">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0250A3" w:rsidRDefault="000250A3" w:rsidP="000250A3">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0250A3" w:rsidRDefault="000250A3" w:rsidP="000250A3">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005"/>
        <w:gridCol w:w="3520"/>
      </w:tblGrid>
      <w:tr w:rsidR="000250A3" w:rsidRPr="00D41148" w:rsidTr="00B44260">
        <w:tc>
          <w:tcPr>
            <w:tcW w:w="4252" w:type="dxa"/>
            <w:shd w:val="clear" w:color="auto" w:fill="auto"/>
          </w:tcPr>
          <w:p w:rsidR="000250A3" w:rsidRPr="00DE0606" w:rsidRDefault="000250A3" w:rsidP="00B44260">
            <w:pPr>
              <w:spacing w:after="0"/>
              <w:jc w:val="both"/>
              <w:rPr>
                <w:rFonts w:ascii="Times New Roman" w:hAnsi="Times New Roman" w:cs="Times New Roman"/>
                <w:b/>
                <w:sz w:val="24"/>
                <w:szCs w:val="24"/>
              </w:rPr>
            </w:pPr>
            <w:r w:rsidRPr="00DE0606">
              <w:rPr>
                <w:rFonts w:ascii="Times New Roman" w:hAnsi="Times New Roman" w:cs="Times New Roman"/>
                <w:b/>
                <w:sz w:val="24"/>
                <w:szCs w:val="24"/>
              </w:rPr>
              <w:t>Eğitime Erişim</w:t>
            </w:r>
          </w:p>
        </w:tc>
        <w:tc>
          <w:tcPr>
            <w:tcW w:w="3402" w:type="dxa"/>
            <w:shd w:val="clear" w:color="auto" w:fill="auto"/>
          </w:tcPr>
          <w:p w:rsidR="000250A3" w:rsidRPr="00DE0606" w:rsidRDefault="000250A3" w:rsidP="00B44260">
            <w:pPr>
              <w:spacing w:after="0"/>
              <w:jc w:val="both"/>
              <w:rPr>
                <w:rFonts w:ascii="Times New Roman" w:hAnsi="Times New Roman" w:cs="Times New Roman"/>
                <w:b/>
                <w:sz w:val="24"/>
                <w:szCs w:val="24"/>
              </w:rPr>
            </w:pPr>
            <w:r w:rsidRPr="00DE0606">
              <w:rPr>
                <w:rFonts w:ascii="Times New Roman" w:hAnsi="Times New Roman" w:cs="Times New Roman"/>
                <w:b/>
                <w:sz w:val="24"/>
                <w:szCs w:val="24"/>
              </w:rPr>
              <w:t>Eğitimde Kalite</w:t>
            </w:r>
          </w:p>
        </w:tc>
        <w:tc>
          <w:tcPr>
            <w:tcW w:w="4111" w:type="dxa"/>
            <w:shd w:val="clear" w:color="auto" w:fill="auto"/>
          </w:tcPr>
          <w:p w:rsidR="000250A3" w:rsidRPr="00DE0606" w:rsidRDefault="000250A3" w:rsidP="00B44260">
            <w:pPr>
              <w:spacing w:after="0"/>
              <w:jc w:val="both"/>
              <w:rPr>
                <w:rFonts w:ascii="Times New Roman" w:hAnsi="Times New Roman" w:cs="Times New Roman"/>
                <w:b/>
                <w:sz w:val="24"/>
                <w:szCs w:val="24"/>
              </w:rPr>
            </w:pPr>
            <w:r w:rsidRPr="00DE0606">
              <w:rPr>
                <w:rFonts w:ascii="Times New Roman" w:hAnsi="Times New Roman" w:cs="Times New Roman"/>
                <w:b/>
                <w:sz w:val="24"/>
                <w:szCs w:val="24"/>
              </w:rPr>
              <w:t>Kurumsal Kapasite</w:t>
            </w:r>
          </w:p>
        </w:tc>
      </w:tr>
      <w:tr w:rsidR="000250A3" w:rsidRPr="00D41148" w:rsidTr="00B44260">
        <w:tc>
          <w:tcPr>
            <w:tcW w:w="425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Okullaşma Oranı</w:t>
            </w:r>
          </w:p>
        </w:tc>
        <w:tc>
          <w:tcPr>
            <w:tcW w:w="340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Akademik Başarı</w:t>
            </w:r>
          </w:p>
        </w:tc>
        <w:tc>
          <w:tcPr>
            <w:tcW w:w="4111"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Kurumsal İletişim</w:t>
            </w:r>
          </w:p>
        </w:tc>
      </w:tr>
      <w:tr w:rsidR="000250A3" w:rsidRPr="00D41148" w:rsidTr="00B44260">
        <w:tc>
          <w:tcPr>
            <w:tcW w:w="425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Okula Devam/ Devamsızlık</w:t>
            </w:r>
          </w:p>
        </w:tc>
        <w:tc>
          <w:tcPr>
            <w:tcW w:w="340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Sosyal, Kültürel ve Fiziksel Gelişim</w:t>
            </w:r>
          </w:p>
        </w:tc>
        <w:tc>
          <w:tcPr>
            <w:tcW w:w="4111"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Kurumsal Yönetim</w:t>
            </w:r>
          </w:p>
        </w:tc>
      </w:tr>
      <w:tr w:rsidR="000250A3" w:rsidRPr="00D41148" w:rsidTr="00B44260">
        <w:tc>
          <w:tcPr>
            <w:tcW w:w="425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Okula Uyum, Oryantasyon</w:t>
            </w:r>
          </w:p>
        </w:tc>
        <w:tc>
          <w:tcPr>
            <w:tcW w:w="340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Sınıf Tekrarı</w:t>
            </w:r>
          </w:p>
        </w:tc>
        <w:tc>
          <w:tcPr>
            <w:tcW w:w="4111"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Bina ve Yerleşke</w:t>
            </w:r>
          </w:p>
        </w:tc>
      </w:tr>
      <w:tr w:rsidR="000250A3" w:rsidRPr="00D41148" w:rsidTr="00B44260">
        <w:tc>
          <w:tcPr>
            <w:tcW w:w="425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Özel Eğitime İhtiyaç Duyan Bireyler</w:t>
            </w:r>
          </w:p>
        </w:tc>
        <w:tc>
          <w:tcPr>
            <w:tcW w:w="340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İstihdam Edilebilirlik ve Yönlendirme</w:t>
            </w:r>
          </w:p>
        </w:tc>
        <w:tc>
          <w:tcPr>
            <w:tcW w:w="4111"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Donanım</w:t>
            </w:r>
          </w:p>
        </w:tc>
      </w:tr>
      <w:tr w:rsidR="000250A3" w:rsidRPr="00D41148" w:rsidTr="00B44260">
        <w:tc>
          <w:tcPr>
            <w:tcW w:w="425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Yabancı Öğrenciler</w:t>
            </w:r>
          </w:p>
        </w:tc>
        <w:tc>
          <w:tcPr>
            <w:tcW w:w="340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Öğretim Yöntemleri</w:t>
            </w:r>
          </w:p>
        </w:tc>
        <w:tc>
          <w:tcPr>
            <w:tcW w:w="4111"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Temizlik, Hijyen</w:t>
            </w:r>
          </w:p>
        </w:tc>
      </w:tr>
      <w:tr w:rsidR="000250A3" w:rsidRPr="00D41148" w:rsidTr="00B44260">
        <w:tc>
          <w:tcPr>
            <w:tcW w:w="4252" w:type="dxa"/>
            <w:shd w:val="clear" w:color="auto" w:fill="auto"/>
          </w:tcPr>
          <w:p w:rsidR="000250A3" w:rsidRPr="00DE0606" w:rsidRDefault="000250A3" w:rsidP="00B44260">
            <w:pPr>
              <w:spacing w:after="0"/>
              <w:jc w:val="both"/>
              <w:rPr>
                <w:rFonts w:ascii="Times New Roman" w:hAnsi="Times New Roman" w:cs="Times New Roman"/>
                <w:sz w:val="24"/>
                <w:szCs w:val="24"/>
              </w:rPr>
            </w:pPr>
            <w:proofErr w:type="spellStart"/>
            <w:r w:rsidRPr="00DE0606">
              <w:rPr>
                <w:rFonts w:ascii="Times New Roman" w:hAnsi="Times New Roman" w:cs="Times New Roman"/>
                <w:sz w:val="24"/>
                <w:szCs w:val="24"/>
              </w:rPr>
              <w:t>Hayatboyu</w:t>
            </w:r>
            <w:proofErr w:type="spellEnd"/>
            <w:r w:rsidRPr="00DE0606">
              <w:rPr>
                <w:rFonts w:ascii="Times New Roman" w:hAnsi="Times New Roman" w:cs="Times New Roman"/>
                <w:sz w:val="24"/>
                <w:szCs w:val="24"/>
              </w:rPr>
              <w:t xml:space="preserve"> Öğrenme</w:t>
            </w:r>
          </w:p>
        </w:tc>
        <w:tc>
          <w:tcPr>
            <w:tcW w:w="3402"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Ders araç gereçleri</w:t>
            </w:r>
          </w:p>
        </w:tc>
        <w:tc>
          <w:tcPr>
            <w:tcW w:w="4111"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İş Güvenliği, Okul Güvenliği</w:t>
            </w:r>
          </w:p>
        </w:tc>
      </w:tr>
      <w:tr w:rsidR="000250A3" w:rsidRPr="00D41148" w:rsidTr="00B44260">
        <w:tc>
          <w:tcPr>
            <w:tcW w:w="4252" w:type="dxa"/>
            <w:shd w:val="clear" w:color="auto" w:fill="auto"/>
          </w:tcPr>
          <w:p w:rsidR="000250A3" w:rsidRPr="00DE0606" w:rsidRDefault="000250A3" w:rsidP="00B44260">
            <w:pPr>
              <w:spacing w:after="0"/>
              <w:jc w:val="both"/>
              <w:rPr>
                <w:rFonts w:ascii="Times New Roman" w:hAnsi="Times New Roman" w:cs="Times New Roman"/>
                <w:sz w:val="24"/>
                <w:szCs w:val="24"/>
              </w:rPr>
            </w:pPr>
          </w:p>
        </w:tc>
        <w:tc>
          <w:tcPr>
            <w:tcW w:w="3402" w:type="dxa"/>
            <w:shd w:val="clear" w:color="auto" w:fill="auto"/>
          </w:tcPr>
          <w:p w:rsidR="000250A3" w:rsidRPr="00DE0606" w:rsidRDefault="000250A3" w:rsidP="00B44260">
            <w:pPr>
              <w:spacing w:after="0"/>
              <w:jc w:val="both"/>
              <w:rPr>
                <w:rFonts w:ascii="Times New Roman" w:hAnsi="Times New Roman" w:cs="Times New Roman"/>
                <w:sz w:val="24"/>
                <w:szCs w:val="24"/>
              </w:rPr>
            </w:pPr>
          </w:p>
        </w:tc>
        <w:tc>
          <w:tcPr>
            <w:tcW w:w="4111" w:type="dxa"/>
            <w:shd w:val="clear" w:color="auto" w:fill="auto"/>
          </w:tcPr>
          <w:p w:rsidR="000250A3" w:rsidRPr="00DE0606" w:rsidRDefault="000250A3" w:rsidP="00B44260">
            <w:pPr>
              <w:spacing w:after="0"/>
              <w:jc w:val="both"/>
              <w:rPr>
                <w:rFonts w:ascii="Times New Roman" w:hAnsi="Times New Roman" w:cs="Times New Roman"/>
                <w:sz w:val="24"/>
                <w:szCs w:val="24"/>
              </w:rPr>
            </w:pPr>
            <w:r w:rsidRPr="00DE0606">
              <w:rPr>
                <w:rFonts w:ascii="Times New Roman" w:hAnsi="Times New Roman" w:cs="Times New Roman"/>
                <w:sz w:val="24"/>
                <w:szCs w:val="24"/>
              </w:rPr>
              <w:t>Taşıma ve servis</w:t>
            </w:r>
          </w:p>
        </w:tc>
      </w:tr>
    </w:tbl>
    <w:p w:rsidR="000250A3" w:rsidRDefault="000250A3" w:rsidP="000250A3">
      <w:pPr>
        <w:spacing w:after="0"/>
        <w:ind w:firstLine="708"/>
        <w:jc w:val="both"/>
        <w:rPr>
          <w:szCs w:val="24"/>
        </w:rPr>
      </w:pPr>
    </w:p>
    <w:p w:rsidR="000250A3" w:rsidRDefault="000250A3" w:rsidP="000250A3">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0250A3" w:rsidRDefault="000250A3" w:rsidP="00713593">
      <w:pPr>
        <w:spacing w:after="0"/>
        <w:ind w:firstLine="708"/>
        <w:jc w:val="both"/>
      </w:pPr>
      <w:r>
        <w:rPr>
          <w:szCs w:val="24"/>
        </w:rPr>
        <w:t xml:space="preserve"> </w:t>
      </w:r>
      <w:bookmarkStart w:id="37" w:name="_Toc416084890"/>
    </w:p>
    <w:bookmarkEnd w:id="37"/>
    <w:p w:rsidR="00DE0606" w:rsidRPr="00DE0606" w:rsidRDefault="00DE0606" w:rsidP="00DE0606">
      <w:pPr>
        <w:rPr>
          <w:szCs w:val="24"/>
        </w:rPr>
      </w:pPr>
      <w:r w:rsidRPr="00DE0606">
        <w:rPr>
          <w:szCs w:val="24"/>
        </w:rPr>
        <w:t>Gelişim ve Sorun Alanlarımız</w:t>
      </w:r>
    </w:p>
    <w:p w:rsidR="00DE0606" w:rsidRPr="00713593" w:rsidRDefault="00DE0606" w:rsidP="00DE0606">
      <w:pPr>
        <w:rPr>
          <w:szCs w:val="24"/>
          <w:u w:val="single"/>
        </w:rPr>
      </w:pPr>
      <w:r w:rsidRPr="00713593">
        <w:rPr>
          <w:szCs w:val="24"/>
          <w:u w:val="single"/>
        </w:rPr>
        <w:t xml:space="preserve"> 1.TEMA: EĞİTİM VE ÖĞRETİME ERİŞİM</w:t>
      </w:r>
    </w:p>
    <w:p w:rsidR="00DE0606" w:rsidRPr="00DE0606" w:rsidRDefault="00713593" w:rsidP="00DE0606">
      <w:pPr>
        <w:rPr>
          <w:szCs w:val="24"/>
        </w:rPr>
      </w:pPr>
      <w:r>
        <w:rPr>
          <w:szCs w:val="24"/>
        </w:rPr>
        <w:t>1-</w:t>
      </w:r>
      <w:r w:rsidR="00DE0606" w:rsidRPr="00DE0606">
        <w:rPr>
          <w:szCs w:val="24"/>
        </w:rPr>
        <w:t xml:space="preserve">İlçemizde lise düzeyinde okumak isteyen öğrencilere gerek örgün gerek yaygın eğitim olarak </w:t>
      </w:r>
      <w:proofErr w:type="gramStart"/>
      <w:r w:rsidR="00DE0606" w:rsidRPr="00DE0606">
        <w:rPr>
          <w:szCs w:val="24"/>
        </w:rPr>
        <w:t>imkanlar</w:t>
      </w:r>
      <w:proofErr w:type="gramEnd"/>
      <w:r w:rsidR="00DE0606" w:rsidRPr="00DE0606">
        <w:rPr>
          <w:szCs w:val="24"/>
        </w:rPr>
        <w:t xml:space="preserve"> sağlanmaktadır.</w:t>
      </w:r>
    </w:p>
    <w:p w:rsidR="00DE0606" w:rsidRPr="00DE0606" w:rsidRDefault="00713593" w:rsidP="00DE0606">
      <w:pPr>
        <w:rPr>
          <w:szCs w:val="24"/>
        </w:rPr>
      </w:pPr>
      <w:r>
        <w:rPr>
          <w:szCs w:val="24"/>
        </w:rPr>
        <w:t>2-</w:t>
      </w:r>
      <w:r w:rsidR="00DE0606" w:rsidRPr="00DE0606">
        <w:rPr>
          <w:szCs w:val="24"/>
        </w:rPr>
        <w:t>Öğrenci devamsızlıkları ile ilgili takiplerin yapılarak öğrencilerin eğitim ve öğretimden faydalanmaları adına yönlendirilmeler yapılmaktadır.</w:t>
      </w:r>
    </w:p>
    <w:p w:rsidR="00DE0606" w:rsidRPr="00DE0606" w:rsidRDefault="00713593" w:rsidP="00DE0606">
      <w:pPr>
        <w:rPr>
          <w:szCs w:val="24"/>
        </w:rPr>
      </w:pPr>
      <w:r>
        <w:rPr>
          <w:szCs w:val="24"/>
        </w:rPr>
        <w:t>3-</w:t>
      </w:r>
      <w:r w:rsidR="00DE0606" w:rsidRPr="00DE0606">
        <w:rPr>
          <w:szCs w:val="24"/>
        </w:rPr>
        <w:t>9. sınıf öğrencilerine okulun başlamasından bir hafta önce mevzuata uygun olarak uyum programı yapılmaktadır.</w:t>
      </w:r>
    </w:p>
    <w:p w:rsidR="00DE0606" w:rsidRPr="00DE0606" w:rsidRDefault="00713593" w:rsidP="00DE0606">
      <w:pPr>
        <w:rPr>
          <w:szCs w:val="24"/>
        </w:rPr>
      </w:pPr>
      <w:r>
        <w:rPr>
          <w:szCs w:val="24"/>
        </w:rPr>
        <w:t>4-</w:t>
      </w:r>
      <w:r w:rsidR="00DE0606" w:rsidRPr="00DE0606">
        <w:rPr>
          <w:szCs w:val="24"/>
        </w:rPr>
        <w:t>Özel eğitime ihtiyaç duyan bireyler tespit edilip gerekli yönlendirilmelerin yapılarak bu öğrencilere uygun eğitim ve öğretim yapılmaktadır.</w:t>
      </w:r>
    </w:p>
    <w:p w:rsidR="00DE0606" w:rsidRPr="00DE0606" w:rsidRDefault="00713593" w:rsidP="00DE0606">
      <w:pPr>
        <w:rPr>
          <w:szCs w:val="24"/>
        </w:rPr>
      </w:pPr>
      <w:r>
        <w:rPr>
          <w:szCs w:val="24"/>
        </w:rPr>
        <w:t>5-</w:t>
      </w:r>
      <w:r w:rsidR="00DE0606" w:rsidRPr="00DE0606">
        <w:rPr>
          <w:szCs w:val="24"/>
        </w:rPr>
        <w:t>Okulumuzda yabancı öğrenci eğitim almamaktadır.</w:t>
      </w:r>
    </w:p>
    <w:p w:rsidR="000250A3" w:rsidRDefault="00713593" w:rsidP="00DE0606">
      <w:pPr>
        <w:rPr>
          <w:szCs w:val="24"/>
        </w:rPr>
      </w:pPr>
      <w:r>
        <w:rPr>
          <w:szCs w:val="24"/>
        </w:rPr>
        <w:t>6-</w:t>
      </w:r>
      <w:r w:rsidR="00DE0606" w:rsidRPr="00DE0606">
        <w:rPr>
          <w:szCs w:val="24"/>
        </w:rPr>
        <w:t>Okulumuzda ihtiyaç duyulduğunda ve talep edildiğinde mesleki eğitim kursları açılabilmektedir.</w:t>
      </w:r>
    </w:p>
    <w:p w:rsidR="00DE0606" w:rsidRDefault="00DE0606" w:rsidP="00DE0606">
      <w:pPr>
        <w:rPr>
          <w:szCs w:val="24"/>
        </w:rPr>
      </w:pPr>
    </w:p>
    <w:p w:rsidR="00DE0606" w:rsidRPr="00713593" w:rsidRDefault="00DE0606" w:rsidP="00DE0606">
      <w:pPr>
        <w:rPr>
          <w:szCs w:val="24"/>
          <w:u w:val="single"/>
        </w:rPr>
      </w:pPr>
      <w:r w:rsidRPr="00713593">
        <w:rPr>
          <w:szCs w:val="24"/>
          <w:u w:val="single"/>
        </w:rPr>
        <w:t>2.TEMA: EĞİTİM VE ÖĞRETİMDE KALİTE</w:t>
      </w:r>
    </w:p>
    <w:p w:rsidR="00DE0606" w:rsidRPr="00DE0606" w:rsidRDefault="00713593" w:rsidP="00DE0606">
      <w:pPr>
        <w:rPr>
          <w:szCs w:val="24"/>
        </w:rPr>
      </w:pPr>
      <w:r>
        <w:rPr>
          <w:szCs w:val="24"/>
        </w:rPr>
        <w:t>1-</w:t>
      </w:r>
      <w:r w:rsidR="00DE0606" w:rsidRPr="00DE0606">
        <w:rPr>
          <w:szCs w:val="24"/>
        </w:rPr>
        <w:t>Okulumuzda destekleme ve yetiştirme kursları açılarak akademik başarıları desteklenmektedir.</w:t>
      </w:r>
    </w:p>
    <w:p w:rsidR="00DE0606" w:rsidRPr="00DE0606" w:rsidRDefault="00713593" w:rsidP="00DE0606">
      <w:pPr>
        <w:rPr>
          <w:szCs w:val="24"/>
        </w:rPr>
      </w:pPr>
      <w:r>
        <w:rPr>
          <w:szCs w:val="24"/>
        </w:rPr>
        <w:t>2-</w:t>
      </w:r>
      <w:r w:rsidR="00DE0606" w:rsidRPr="00DE0606">
        <w:rPr>
          <w:szCs w:val="24"/>
        </w:rPr>
        <w:t>Okulumuzda öğrencilere yönelik olarak sosyal, kültürel ve sportif aktiviteler sıklıkla yapılmaktadır.</w:t>
      </w:r>
    </w:p>
    <w:p w:rsidR="00DE0606" w:rsidRPr="00DE0606" w:rsidRDefault="00713593" w:rsidP="00DE0606">
      <w:pPr>
        <w:rPr>
          <w:szCs w:val="24"/>
        </w:rPr>
      </w:pPr>
      <w:r>
        <w:rPr>
          <w:szCs w:val="24"/>
        </w:rPr>
        <w:t>3-</w:t>
      </w:r>
      <w:r w:rsidR="00DE0606" w:rsidRPr="00DE0606">
        <w:rPr>
          <w:szCs w:val="24"/>
        </w:rPr>
        <w:t>Sınıf tekrarı oranı takip edilerek öğrencilerin başarılarının artmasına ilişkin yıl içerisinde koordineli olarak çalışmalar yapılmaktadır. Öğrencilerin devamını sağlamak üzere öğrenci başarısı değerlendirilmesine gidilmektedir.</w:t>
      </w:r>
    </w:p>
    <w:p w:rsidR="00DE0606" w:rsidRPr="00DE0606" w:rsidRDefault="00713593" w:rsidP="00DE0606">
      <w:pPr>
        <w:rPr>
          <w:szCs w:val="24"/>
        </w:rPr>
      </w:pPr>
      <w:r>
        <w:rPr>
          <w:szCs w:val="24"/>
        </w:rPr>
        <w:t>4-</w:t>
      </w:r>
      <w:r w:rsidR="00DE0606" w:rsidRPr="00DE0606">
        <w:rPr>
          <w:szCs w:val="24"/>
        </w:rPr>
        <w:t xml:space="preserve">Öğrencilere mezun aşamasına geldiklerinde İŞKUR tarafından bilgilendirme yapılmakta olup yıl içerisinde çevresindeki iş </w:t>
      </w:r>
      <w:proofErr w:type="gramStart"/>
      <w:r w:rsidR="00DE0606" w:rsidRPr="00DE0606">
        <w:rPr>
          <w:szCs w:val="24"/>
        </w:rPr>
        <w:t>imkanlarının</w:t>
      </w:r>
      <w:proofErr w:type="gramEnd"/>
      <w:r w:rsidR="00DE0606" w:rsidRPr="00DE0606">
        <w:rPr>
          <w:szCs w:val="24"/>
        </w:rPr>
        <w:t xml:space="preserve"> bilgilendirmesi yapılmaktadır.</w:t>
      </w:r>
    </w:p>
    <w:p w:rsidR="00DE0606" w:rsidRPr="00DE0606" w:rsidRDefault="00713593" w:rsidP="00DE0606">
      <w:pPr>
        <w:rPr>
          <w:szCs w:val="24"/>
        </w:rPr>
      </w:pPr>
      <w:r>
        <w:rPr>
          <w:szCs w:val="24"/>
        </w:rPr>
        <w:t>5-</w:t>
      </w:r>
      <w:r w:rsidR="00DE0606" w:rsidRPr="00DE0606">
        <w:rPr>
          <w:szCs w:val="24"/>
        </w:rPr>
        <w:t>Derse giren öğretmenlerin öğrencilerin en etkin şekilde dersleri anlamalarına yönelik güncel öğretim yöntemlerini kullanmaktadır.</w:t>
      </w:r>
    </w:p>
    <w:p w:rsidR="00DE0606" w:rsidRPr="00DE0606" w:rsidRDefault="00713593" w:rsidP="00DE0606">
      <w:pPr>
        <w:rPr>
          <w:szCs w:val="24"/>
        </w:rPr>
      </w:pPr>
      <w:r>
        <w:rPr>
          <w:szCs w:val="24"/>
        </w:rPr>
        <w:t>6-</w:t>
      </w:r>
      <w:r w:rsidR="00DE0606" w:rsidRPr="00DE0606">
        <w:rPr>
          <w:szCs w:val="24"/>
        </w:rPr>
        <w:t>Dersin içeriğine uygun araç ve gereçler temin edilip en verimli şekilde dersi işlemeleri sağlanmaktadır.</w:t>
      </w:r>
    </w:p>
    <w:p w:rsidR="00DE0606" w:rsidRPr="00DE0606" w:rsidRDefault="00713593" w:rsidP="00DE0606">
      <w:pPr>
        <w:rPr>
          <w:szCs w:val="24"/>
        </w:rPr>
      </w:pPr>
      <w:r>
        <w:rPr>
          <w:szCs w:val="24"/>
        </w:rPr>
        <w:t>7-</w:t>
      </w:r>
      <w:r w:rsidR="00DE0606" w:rsidRPr="00DE0606">
        <w:rPr>
          <w:szCs w:val="24"/>
        </w:rPr>
        <w:t>Okulumuzda Fatih projesi kapsamında Etkileşimli tahtalar ile eğitim ve interaktif bir şekilde devam etmektedir.</w:t>
      </w:r>
    </w:p>
    <w:p w:rsidR="00DE0606" w:rsidRPr="00713593" w:rsidRDefault="00DE0606" w:rsidP="00DE0606">
      <w:pPr>
        <w:rPr>
          <w:szCs w:val="24"/>
          <w:u w:val="single"/>
        </w:rPr>
      </w:pPr>
      <w:r w:rsidRPr="00713593">
        <w:rPr>
          <w:szCs w:val="24"/>
          <w:u w:val="single"/>
        </w:rPr>
        <w:t>3.TEMA: KURUMSAL KAPASİTE</w:t>
      </w:r>
    </w:p>
    <w:p w:rsidR="00DE0606" w:rsidRPr="00DE0606" w:rsidRDefault="00713593" w:rsidP="00DE0606">
      <w:pPr>
        <w:rPr>
          <w:szCs w:val="24"/>
        </w:rPr>
      </w:pPr>
      <w:r>
        <w:rPr>
          <w:szCs w:val="24"/>
        </w:rPr>
        <w:t>1-</w:t>
      </w:r>
      <w:r w:rsidR="00DE0606" w:rsidRPr="00DE0606">
        <w:rPr>
          <w:szCs w:val="24"/>
        </w:rPr>
        <w:t>Okulumuz mesleki alanları ile ilgili eğitim öğretimde güncel ve iş yeri ortamlarına uygun eğitim verilmektedir.</w:t>
      </w:r>
    </w:p>
    <w:p w:rsidR="00DE0606" w:rsidRPr="00DE0606" w:rsidRDefault="00713593" w:rsidP="00DE0606">
      <w:pPr>
        <w:rPr>
          <w:szCs w:val="24"/>
        </w:rPr>
      </w:pPr>
      <w:r>
        <w:rPr>
          <w:szCs w:val="24"/>
        </w:rPr>
        <w:t>2-</w:t>
      </w:r>
      <w:r w:rsidR="00DE0606" w:rsidRPr="00DE0606">
        <w:rPr>
          <w:szCs w:val="24"/>
        </w:rPr>
        <w:t>Okulumuzun merkeze yakın olması öğrencilerin okul tercihleri açısından fayda sağlamaktadır.</w:t>
      </w:r>
    </w:p>
    <w:p w:rsidR="00DE0606" w:rsidRPr="00DE0606" w:rsidRDefault="00713593" w:rsidP="00DE0606">
      <w:pPr>
        <w:rPr>
          <w:szCs w:val="24"/>
        </w:rPr>
      </w:pPr>
      <w:r>
        <w:rPr>
          <w:szCs w:val="24"/>
        </w:rPr>
        <w:t>3-</w:t>
      </w:r>
      <w:r w:rsidR="00DE0606" w:rsidRPr="00DE0606">
        <w:rPr>
          <w:szCs w:val="24"/>
        </w:rPr>
        <w:t>Okul binası depremden önce yapıldığı için okul fiziki yapısı ile ilişkili veli ve öğrencide tereddütler oluşmaktadır.</w:t>
      </w:r>
    </w:p>
    <w:p w:rsidR="00DE0606" w:rsidRPr="00DE0606" w:rsidRDefault="00713593" w:rsidP="00DE0606">
      <w:pPr>
        <w:rPr>
          <w:szCs w:val="24"/>
        </w:rPr>
      </w:pPr>
      <w:r>
        <w:rPr>
          <w:szCs w:val="24"/>
        </w:rPr>
        <w:t>4-</w:t>
      </w:r>
      <w:r w:rsidR="00DE0606" w:rsidRPr="00DE0606">
        <w:rPr>
          <w:szCs w:val="24"/>
        </w:rPr>
        <w:t>Okul binasının eski olması nedeniyle iş güvenliği açısından uygun olması zorlaşmaktadır.</w:t>
      </w:r>
    </w:p>
    <w:p w:rsidR="000250A3" w:rsidRDefault="00DE0606" w:rsidP="00DE0606">
      <w:pPr>
        <w:rPr>
          <w:szCs w:val="24"/>
        </w:rPr>
      </w:pPr>
      <w:r w:rsidRPr="00DE0606">
        <w:rPr>
          <w:szCs w:val="24"/>
        </w:rPr>
        <w:lastRenderedPageBreak/>
        <w:t> </w:t>
      </w:r>
    </w:p>
    <w:p w:rsidR="00AF338C" w:rsidRPr="00385AE3" w:rsidRDefault="00AF338C" w:rsidP="00F658BB">
      <w:pPr>
        <w:pStyle w:val="Balk3"/>
        <w:numPr>
          <w:ilvl w:val="1"/>
          <w:numId w:val="11"/>
        </w:numPr>
        <w:shd w:val="clear" w:color="auto" w:fill="FFFFFF" w:themeFill="background1"/>
        <w:rPr>
          <w:rFonts w:ascii="Times New Roman" w:hAnsi="Times New Roman" w:cs="Times New Roman"/>
          <w:color w:val="auto"/>
        </w:rPr>
      </w:pPr>
      <w:bookmarkStart w:id="38" w:name="_Toc420682798"/>
      <w:r w:rsidRPr="00385AE3">
        <w:rPr>
          <w:rFonts w:ascii="Times New Roman" w:hAnsi="Times New Roman" w:cs="Times New Roman"/>
          <w:color w:val="auto"/>
        </w:rPr>
        <w:t>SORUN ALANLARI</w:t>
      </w:r>
      <w:bookmarkEnd w:id="38"/>
    </w:p>
    <w:p w:rsidR="00FB0EEA" w:rsidRDefault="00FB0EEA" w:rsidP="00FB0EEA">
      <w:pPr>
        <w:rPr>
          <w:highlight w:val="yellow"/>
        </w:rPr>
      </w:pPr>
    </w:p>
    <w:p w:rsidR="00FB0EEA" w:rsidRDefault="00FB0EEA" w:rsidP="00F658BB">
      <w:pPr>
        <w:pStyle w:val="ListeParagraf"/>
        <w:numPr>
          <w:ilvl w:val="0"/>
          <w:numId w:val="16"/>
        </w:numPr>
        <w:jc w:val="both"/>
        <w:rPr>
          <w:rFonts w:asciiTheme="minorHAnsi" w:hAnsiTheme="minorHAnsi" w:cstheme="minorHAnsi"/>
        </w:rPr>
      </w:pPr>
      <w:r>
        <w:rPr>
          <w:rFonts w:asciiTheme="minorHAnsi" w:hAnsiTheme="minorHAnsi" w:cstheme="minorHAnsi"/>
        </w:rPr>
        <w:t xml:space="preserve">Ailelerin </w:t>
      </w:r>
      <w:proofErr w:type="spellStart"/>
      <w:r>
        <w:rPr>
          <w:rFonts w:asciiTheme="minorHAnsi" w:hAnsiTheme="minorHAnsi" w:cstheme="minorHAnsi"/>
        </w:rPr>
        <w:t>sosyo</w:t>
      </w:r>
      <w:proofErr w:type="spellEnd"/>
      <w:r>
        <w:rPr>
          <w:rFonts w:asciiTheme="minorHAnsi" w:hAnsiTheme="minorHAnsi" w:cstheme="minorHAnsi"/>
        </w:rPr>
        <w:t>-ekonomik düzenlerinin düşük olması</w:t>
      </w:r>
    </w:p>
    <w:p w:rsidR="00FB0EEA" w:rsidRPr="004C5728" w:rsidRDefault="00FB0EEA" w:rsidP="00F658BB">
      <w:pPr>
        <w:pStyle w:val="ListeParagraf"/>
        <w:numPr>
          <w:ilvl w:val="0"/>
          <w:numId w:val="16"/>
        </w:numPr>
        <w:jc w:val="both"/>
        <w:rPr>
          <w:rFonts w:asciiTheme="minorHAnsi" w:hAnsiTheme="minorHAnsi" w:cstheme="minorHAnsi"/>
        </w:rPr>
      </w:pPr>
      <w:r w:rsidRPr="004C5728">
        <w:rPr>
          <w:rFonts w:asciiTheme="minorHAnsi" w:hAnsiTheme="minorHAnsi" w:cstheme="minorHAnsi"/>
        </w:rPr>
        <w:t>Velilerin okula ve öğrencilere karşı ilgisizliği</w:t>
      </w:r>
    </w:p>
    <w:p w:rsidR="00FB0EEA" w:rsidRDefault="00FB0EEA" w:rsidP="00F658BB">
      <w:pPr>
        <w:pStyle w:val="ListeParagraf"/>
        <w:numPr>
          <w:ilvl w:val="0"/>
          <w:numId w:val="16"/>
        </w:numPr>
        <w:jc w:val="both"/>
        <w:rPr>
          <w:rFonts w:asciiTheme="minorHAnsi" w:hAnsiTheme="minorHAnsi" w:cstheme="minorHAnsi"/>
        </w:rPr>
      </w:pPr>
      <w:r>
        <w:rPr>
          <w:rFonts w:asciiTheme="minorHAnsi" w:hAnsiTheme="minorHAnsi" w:cstheme="minorHAnsi"/>
        </w:rPr>
        <w:t>Öğre</w:t>
      </w:r>
      <w:r w:rsidR="003B0719">
        <w:rPr>
          <w:rFonts w:asciiTheme="minorHAnsi" w:hAnsiTheme="minorHAnsi" w:cstheme="minorHAnsi"/>
        </w:rPr>
        <w:t xml:space="preserve">ncilerin mazeretsiz devamsızlık </w:t>
      </w:r>
      <w:r>
        <w:rPr>
          <w:rFonts w:asciiTheme="minorHAnsi" w:hAnsiTheme="minorHAnsi" w:cstheme="minorHAnsi"/>
        </w:rPr>
        <w:t>yapmaları</w:t>
      </w:r>
    </w:p>
    <w:p w:rsidR="00FB0EEA" w:rsidRDefault="00FB0EEA" w:rsidP="00F658BB">
      <w:pPr>
        <w:pStyle w:val="ListeParagraf"/>
        <w:numPr>
          <w:ilvl w:val="0"/>
          <w:numId w:val="16"/>
        </w:numPr>
        <w:jc w:val="both"/>
        <w:rPr>
          <w:rFonts w:asciiTheme="minorHAnsi" w:hAnsiTheme="minorHAnsi" w:cstheme="minorHAnsi"/>
        </w:rPr>
      </w:pPr>
      <w:r>
        <w:rPr>
          <w:rFonts w:asciiTheme="minorHAnsi" w:hAnsiTheme="minorHAnsi" w:cstheme="minorHAnsi"/>
        </w:rPr>
        <w:t>Eğ</w:t>
      </w:r>
      <w:r w:rsidR="00DC4185">
        <w:rPr>
          <w:rFonts w:asciiTheme="minorHAnsi" w:hAnsiTheme="minorHAnsi" w:cstheme="minorHAnsi"/>
        </w:rPr>
        <w:t>itimine devam</w:t>
      </w:r>
      <w:r>
        <w:rPr>
          <w:rFonts w:asciiTheme="minorHAnsi" w:hAnsiTheme="minorHAnsi" w:cstheme="minorHAnsi"/>
        </w:rPr>
        <w:t xml:space="preserve"> etmek istemeyen öğrencilerin olması</w:t>
      </w:r>
    </w:p>
    <w:p w:rsidR="00FB0EEA" w:rsidRPr="00FB0EEA" w:rsidRDefault="00FB0EEA" w:rsidP="00F658BB">
      <w:pPr>
        <w:pStyle w:val="ListeParagraf"/>
        <w:numPr>
          <w:ilvl w:val="0"/>
          <w:numId w:val="16"/>
        </w:numPr>
        <w:jc w:val="both"/>
        <w:rPr>
          <w:rFonts w:asciiTheme="minorHAnsi" w:hAnsiTheme="minorHAnsi" w:cstheme="minorHAnsi"/>
        </w:rPr>
      </w:pPr>
      <w:r w:rsidRPr="00FB0EEA">
        <w:rPr>
          <w:rFonts w:asciiTheme="minorHAnsi" w:hAnsiTheme="minorHAnsi" w:cstheme="minorHAnsi"/>
        </w:rPr>
        <w:t xml:space="preserve">Öğrencilerin kendilerine güvenlerinin ve akademik anlamda </w:t>
      </w:r>
      <w:proofErr w:type="gramStart"/>
      <w:r w:rsidRPr="00FB0EEA">
        <w:rPr>
          <w:rFonts w:asciiTheme="minorHAnsi" w:hAnsiTheme="minorHAnsi" w:cstheme="minorHAnsi"/>
        </w:rPr>
        <w:t>motivasyonlarının</w:t>
      </w:r>
      <w:proofErr w:type="gramEnd"/>
      <w:r w:rsidRPr="00FB0EEA">
        <w:rPr>
          <w:rFonts w:asciiTheme="minorHAnsi" w:hAnsiTheme="minorHAnsi" w:cstheme="minorHAnsi"/>
        </w:rPr>
        <w:t xml:space="preserve"> düşük olması</w:t>
      </w:r>
    </w:p>
    <w:p w:rsidR="00FB0EEA" w:rsidRDefault="00FB0EEA" w:rsidP="00F658BB">
      <w:pPr>
        <w:pStyle w:val="ListeParagraf"/>
        <w:numPr>
          <w:ilvl w:val="0"/>
          <w:numId w:val="16"/>
        </w:numPr>
        <w:jc w:val="both"/>
        <w:rPr>
          <w:rFonts w:asciiTheme="minorHAnsi" w:hAnsiTheme="minorHAnsi" w:cstheme="minorHAnsi"/>
        </w:rPr>
      </w:pPr>
      <w:r>
        <w:rPr>
          <w:rFonts w:asciiTheme="minorHAnsi" w:hAnsiTheme="minorHAnsi" w:cstheme="minorHAnsi"/>
        </w:rPr>
        <w:t>Haberleşme ve iletişim araç ve gereçlerinin gençler tarafından olumsuz kullanılması</w:t>
      </w:r>
    </w:p>
    <w:p w:rsidR="00FB0EEA" w:rsidRDefault="006C4165" w:rsidP="00F658BB">
      <w:pPr>
        <w:pStyle w:val="ListeParagraf"/>
        <w:numPr>
          <w:ilvl w:val="0"/>
          <w:numId w:val="16"/>
        </w:numPr>
        <w:jc w:val="both"/>
        <w:rPr>
          <w:rFonts w:asciiTheme="minorHAnsi" w:hAnsiTheme="minorHAnsi" w:cstheme="minorHAnsi"/>
        </w:rPr>
      </w:pPr>
      <w:r>
        <w:rPr>
          <w:rFonts w:asciiTheme="minorHAnsi" w:hAnsiTheme="minorHAnsi" w:cstheme="minorHAnsi"/>
        </w:rPr>
        <w:t xml:space="preserve">Öğrencilerin okul </w:t>
      </w:r>
      <w:r w:rsidR="00FB0EEA">
        <w:rPr>
          <w:rFonts w:asciiTheme="minorHAnsi" w:hAnsiTheme="minorHAnsi" w:cstheme="minorHAnsi"/>
        </w:rPr>
        <w:t xml:space="preserve">kütüphanesinden </w:t>
      </w:r>
      <w:r>
        <w:rPr>
          <w:rFonts w:asciiTheme="minorHAnsi" w:hAnsiTheme="minorHAnsi" w:cstheme="minorHAnsi"/>
        </w:rPr>
        <w:t xml:space="preserve">yeterince </w:t>
      </w:r>
      <w:r w:rsidR="00FB0EEA">
        <w:rPr>
          <w:rFonts w:asciiTheme="minorHAnsi" w:hAnsiTheme="minorHAnsi" w:cstheme="minorHAnsi"/>
        </w:rPr>
        <w:t>faydala</w:t>
      </w:r>
      <w:r>
        <w:rPr>
          <w:rFonts w:asciiTheme="minorHAnsi" w:hAnsiTheme="minorHAnsi" w:cstheme="minorHAnsi"/>
        </w:rPr>
        <w:t>namamaları</w:t>
      </w:r>
    </w:p>
    <w:p w:rsidR="006C4165" w:rsidRDefault="006C4165" w:rsidP="00F658BB">
      <w:pPr>
        <w:pStyle w:val="ListeParagraf"/>
        <w:numPr>
          <w:ilvl w:val="0"/>
          <w:numId w:val="16"/>
        </w:numPr>
        <w:jc w:val="both"/>
        <w:rPr>
          <w:rFonts w:asciiTheme="minorHAnsi" w:hAnsiTheme="minorHAnsi" w:cstheme="minorHAnsi"/>
        </w:rPr>
      </w:pPr>
      <w:r>
        <w:rPr>
          <w:rFonts w:asciiTheme="minorHAnsi" w:hAnsiTheme="minorHAnsi" w:cstheme="minorHAnsi"/>
        </w:rPr>
        <w:t>Öğrencilerin kendi mesleklerinde yeterince bilinçli ve geleceğe yönelik planlarının olmaması</w:t>
      </w:r>
    </w:p>
    <w:p w:rsidR="006C4165" w:rsidRDefault="006C4165" w:rsidP="00F658BB">
      <w:pPr>
        <w:pStyle w:val="ListeParagraf"/>
        <w:numPr>
          <w:ilvl w:val="0"/>
          <w:numId w:val="16"/>
        </w:numPr>
        <w:jc w:val="both"/>
        <w:rPr>
          <w:rFonts w:asciiTheme="minorHAnsi" w:hAnsiTheme="minorHAnsi" w:cstheme="minorHAnsi"/>
        </w:rPr>
      </w:pPr>
      <w:r>
        <w:rPr>
          <w:rFonts w:asciiTheme="minorHAnsi" w:hAnsiTheme="minorHAnsi" w:cstheme="minorHAnsi"/>
        </w:rPr>
        <w:t xml:space="preserve">Mezun olan öğrencilerin ara elemen olarak istihdam </w:t>
      </w:r>
      <w:r w:rsidR="00DC4185">
        <w:rPr>
          <w:rFonts w:asciiTheme="minorHAnsi" w:hAnsiTheme="minorHAnsi" w:cstheme="minorHAnsi"/>
        </w:rPr>
        <w:t>dilemeleri</w:t>
      </w:r>
      <w:r>
        <w:rPr>
          <w:rFonts w:asciiTheme="minorHAnsi" w:hAnsiTheme="minorHAnsi" w:cstheme="minorHAnsi"/>
        </w:rPr>
        <w:t xml:space="preserve"> ve çalışmak istememeleri</w:t>
      </w:r>
    </w:p>
    <w:p w:rsidR="006C4165" w:rsidRDefault="006C4165" w:rsidP="00F658BB">
      <w:pPr>
        <w:pStyle w:val="ListeParagraf"/>
        <w:numPr>
          <w:ilvl w:val="0"/>
          <w:numId w:val="16"/>
        </w:numPr>
        <w:jc w:val="both"/>
        <w:rPr>
          <w:rFonts w:asciiTheme="minorHAnsi" w:hAnsiTheme="minorHAnsi" w:cstheme="minorHAnsi"/>
        </w:rPr>
      </w:pPr>
      <w:r>
        <w:rPr>
          <w:rFonts w:asciiTheme="minorHAnsi" w:hAnsiTheme="minorHAnsi" w:cstheme="minorHAnsi"/>
        </w:rPr>
        <w:t>Sosyal ve sportif faaliyetlere katılımın düşük olması</w:t>
      </w:r>
    </w:p>
    <w:p w:rsidR="006C4165" w:rsidRDefault="006C4165" w:rsidP="00F658BB">
      <w:pPr>
        <w:pStyle w:val="ListeParagraf"/>
        <w:numPr>
          <w:ilvl w:val="0"/>
          <w:numId w:val="16"/>
        </w:numPr>
        <w:jc w:val="both"/>
        <w:rPr>
          <w:rFonts w:asciiTheme="minorHAnsi" w:hAnsiTheme="minorHAnsi" w:cstheme="minorHAnsi"/>
        </w:rPr>
      </w:pPr>
      <w:r>
        <w:rPr>
          <w:rFonts w:asciiTheme="minorHAnsi" w:hAnsiTheme="minorHAnsi" w:cstheme="minorHAnsi"/>
        </w:rPr>
        <w:t>Atölyelerin donanım kapasitelerinde eksiklerin olması</w:t>
      </w:r>
    </w:p>
    <w:p w:rsidR="006C4165" w:rsidRDefault="006C4165" w:rsidP="00F658BB">
      <w:pPr>
        <w:pStyle w:val="ListeParagraf"/>
        <w:numPr>
          <w:ilvl w:val="0"/>
          <w:numId w:val="16"/>
        </w:numPr>
        <w:jc w:val="both"/>
        <w:rPr>
          <w:rFonts w:asciiTheme="minorHAnsi" w:hAnsiTheme="minorHAnsi" w:cstheme="minorHAnsi"/>
        </w:rPr>
      </w:pPr>
      <w:r>
        <w:rPr>
          <w:rFonts w:asciiTheme="minorHAnsi" w:hAnsiTheme="minorHAnsi" w:cstheme="minorHAnsi"/>
        </w:rPr>
        <w:t>Orta öğretimde akademik başarısı düşük olan öğrencileri zorunlu olarak meslek lisesine yönlendirilmeleri</w:t>
      </w:r>
    </w:p>
    <w:p w:rsidR="00877B03" w:rsidRDefault="00877B03" w:rsidP="00F658BB">
      <w:pPr>
        <w:pStyle w:val="ListeParagraf"/>
        <w:numPr>
          <w:ilvl w:val="0"/>
          <w:numId w:val="16"/>
        </w:numPr>
        <w:jc w:val="both"/>
        <w:rPr>
          <w:rFonts w:asciiTheme="minorHAnsi" w:hAnsiTheme="minorHAnsi" w:cstheme="minorHAnsi"/>
        </w:rPr>
      </w:pPr>
      <w:r>
        <w:rPr>
          <w:rFonts w:asciiTheme="minorHAnsi" w:hAnsiTheme="minorHAnsi" w:cstheme="minorHAnsi"/>
        </w:rPr>
        <w:t>Kültür dersleri müfredatlarının öğrencilere ağır gelmesi</w:t>
      </w:r>
    </w:p>
    <w:p w:rsidR="00877B03" w:rsidRDefault="00877B03" w:rsidP="00877B03">
      <w:pPr>
        <w:ind w:left="360"/>
        <w:jc w:val="both"/>
        <w:rPr>
          <w:rFonts w:asciiTheme="minorHAnsi" w:hAnsiTheme="minorHAnsi" w:cstheme="minorHAnsi"/>
          <w:b/>
          <w:u w:val="single"/>
        </w:rPr>
      </w:pPr>
      <w:r w:rsidRPr="008D6F4C">
        <w:rPr>
          <w:rFonts w:asciiTheme="minorHAnsi" w:hAnsiTheme="minorHAnsi" w:cstheme="minorHAnsi"/>
          <w:b/>
          <w:u w:val="single"/>
        </w:rPr>
        <w:t xml:space="preserve">SORUN ALANLARININ </w:t>
      </w:r>
      <w:proofErr w:type="gramStart"/>
      <w:r w:rsidRPr="008D6F4C">
        <w:rPr>
          <w:rFonts w:asciiTheme="minorHAnsi" w:hAnsiTheme="minorHAnsi" w:cstheme="minorHAnsi"/>
          <w:b/>
          <w:u w:val="single"/>
        </w:rPr>
        <w:t>GRUPLANDIRILMASI :</w:t>
      </w:r>
      <w:proofErr w:type="gramEnd"/>
    </w:p>
    <w:p w:rsidR="008D6F4C" w:rsidRDefault="008D6F4C" w:rsidP="00877B03">
      <w:pPr>
        <w:ind w:left="360"/>
        <w:jc w:val="both"/>
        <w:rPr>
          <w:rFonts w:asciiTheme="minorHAnsi" w:hAnsiTheme="minorHAnsi" w:cstheme="minorHAnsi"/>
        </w:rPr>
      </w:pPr>
      <w:r w:rsidRPr="00385AE3">
        <w:rPr>
          <w:rFonts w:asciiTheme="minorHAnsi" w:hAnsiTheme="minorHAnsi" w:cstheme="minorHAnsi"/>
          <w:b/>
        </w:rPr>
        <w:t>1.GRUP:</w:t>
      </w:r>
      <w:r w:rsidRPr="008D6F4C">
        <w:rPr>
          <w:rFonts w:asciiTheme="minorHAnsi" w:hAnsiTheme="minorHAnsi" w:cstheme="minorHAnsi"/>
        </w:rPr>
        <w:t xml:space="preserve"> Eğitim ve </w:t>
      </w:r>
      <w:r>
        <w:rPr>
          <w:rFonts w:asciiTheme="minorHAnsi" w:hAnsiTheme="minorHAnsi" w:cstheme="minorHAnsi"/>
        </w:rPr>
        <w:t>öğretime erişimin arttırılması</w:t>
      </w:r>
    </w:p>
    <w:p w:rsidR="00AB1338" w:rsidRPr="00AB1338" w:rsidRDefault="008D6F4C" w:rsidP="00AB1338">
      <w:pPr>
        <w:ind w:left="360"/>
        <w:jc w:val="both"/>
        <w:rPr>
          <w:rFonts w:asciiTheme="minorHAnsi" w:hAnsiTheme="minorHAnsi" w:cstheme="minorHAnsi"/>
        </w:rPr>
      </w:pPr>
      <w:r w:rsidRPr="00AB1338">
        <w:rPr>
          <w:rFonts w:asciiTheme="minorHAnsi" w:hAnsiTheme="minorHAnsi" w:cstheme="minorHAnsi"/>
        </w:rPr>
        <w:t xml:space="preserve">a) </w:t>
      </w:r>
      <w:r w:rsidR="00AB1338" w:rsidRPr="00AB1338">
        <w:rPr>
          <w:rFonts w:asciiTheme="minorHAnsi" w:hAnsiTheme="minorHAnsi" w:cstheme="minorHAnsi"/>
        </w:rPr>
        <w:t>Öğrencilerin mazeretsiz devamsızlık yapmaları</w:t>
      </w:r>
    </w:p>
    <w:p w:rsidR="003B0719" w:rsidRDefault="00AB1338" w:rsidP="00AB1338">
      <w:pPr>
        <w:ind w:left="360"/>
        <w:jc w:val="both"/>
        <w:rPr>
          <w:rFonts w:asciiTheme="minorHAnsi" w:hAnsiTheme="minorHAnsi" w:cstheme="minorHAnsi"/>
        </w:rPr>
      </w:pPr>
      <w:r>
        <w:rPr>
          <w:rFonts w:asciiTheme="minorHAnsi" w:hAnsiTheme="minorHAnsi" w:cstheme="minorHAnsi"/>
        </w:rPr>
        <w:t xml:space="preserve">b)  </w:t>
      </w:r>
      <w:r w:rsidR="003B0719" w:rsidRPr="003B0719">
        <w:rPr>
          <w:rFonts w:asciiTheme="minorHAnsi" w:hAnsiTheme="minorHAnsi" w:cstheme="minorHAnsi"/>
        </w:rPr>
        <w:t>Eğ</w:t>
      </w:r>
      <w:r w:rsidR="00DC4185">
        <w:rPr>
          <w:rFonts w:asciiTheme="minorHAnsi" w:hAnsiTheme="minorHAnsi" w:cstheme="minorHAnsi"/>
        </w:rPr>
        <w:t>itimine devam</w:t>
      </w:r>
      <w:r w:rsidR="003B0719" w:rsidRPr="003B0719">
        <w:rPr>
          <w:rFonts w:asciiTheme="minorHAnsi" w:hAnsiTheme="minorHAnsi" w:cstheme="minorHAnsi"/>
        </w:rPr>
        <w:t xml:space="preserve"> etmek istemeyen öğrencilerin olması</w:t>
      </w:r>
    </w:p>
    <w:p w:rsidR="00DC4185" w:rsidRDefault="00DC4185" w:rsidP="00AB1338">
      <w:pPr>
        <w:ind w:left="360"/>
        <w:jc w:val="both"/>
        <w:rPr>
          <w:rFonts w:asciiTheme="minorHAnsi" w:hAnsiTheme="minorHAnsi" w:cstheme="minorHAnsi"/>
        </w:rPr>
      </w:pPr>
      <w:r w:rsidRPr="00385AE3">
        <w:rPr>
          <w:rFonts w:asciiTheme="minorHAnsi" w:hAnsiTheme="minorHAnsi" w:cstheme="minorHAnsi"/>
          <w:b/>
        </w:rPr>
        <w:t>2.GRUP:</w:t>
      </w:r>
      <w:r>
        <w:rPr>
          <w:rFonts w:asciiTheme="minorHAnsi" w:hAnsiTheme="minorHAnsi" w:cstheme="minorHAnsi"/>
        </w:rPr>
        <w:t xml:space="preserve"> Eğitim ve öğretimde kalitenin arttırılması</w:t>
      </w:r>
    </w:p>
    <w:p w:rsidR="00DC4185" w:rsidRPr="00DC4185" w:rsidRDefault="00DC4185" w:rsidP="00DC4185">
      <w:pPr>
        <w:ind w:left="360"/>
        <w:jc w:val="both"/>
        <w:rPr>
          <w:rFonts w:asciiTheme="minorHAnsi" w:hAnsiTheme="minorHAnsi" w:cstheme="minorHAnsi"/>
        </w:rPr>
      </w:pPr>
      <w:r w:rsidRPr="00DC4185">
        <w:rPr>
          <w:rFonts w:asciiTheme="minorHAnsi" w:hAnsiTheme="minorHAnsi" w:cstheme="minorHAnsi"/>
        </w:rPr>
        <w:t xml:space="preserve">a) Öğrencilerin kendilerine güvenlerinin ve akademik anlamda </w:t>
      </w:r>
      <w:proofErr w:type="gramStart"/>
      <w:r w:rsidRPr="00DC4185">
        <w:rPr>
          <w:rFonts w:asciiTheme="minorHAnsi" w:hAnsiTheme="minorHAnsi" w:cstheme="minorHAnsi"/>
        </w:rPr>
        <w:t>motivasyonlarının</w:t>
      </w:r>
      <w:proofErr w:type="gramEnd"/>
      <w:r w:rsidRPr="00DC4185">
        <w:rPr>
          <w:rFonts w:asciiTheme="minorHAnsi" w:hAnsiTheme="minorHAnsi" w:cstheme="minorHAnsi"/>
        </w:rPr>
        <w:t xml:space="preserve"> düşük olması</w:t>
      </w:r>
    </w:p>
    <w:p w:rsidR="002D7734" w:rsidRDefault="002D7734" w:rsidP="002D7734">
      <w:pPr>
        <w:ind w:left="360"/>
        <w:jc w:val="both"/>
        <w:rPr>
          <w:rFonts w:asciiTheme="minorHAnsi" w:hAnsiTheme="minorHAnsi" w:cstheme="minorHAnsi"/>
        </w:rPr>
      </w:pPr>
      <w:r w:rsidRPr="002D7734">
        <w:rPr>
          <w:rFonts w:asciiTheme="minorHAnsi" w:hAnsiTheme="minorHAnsi" w:cstheme="minorHAnsi"/>
        </w:rPr>
        <w:t>b) Öğrencilerin okul kütüphanesinden yeterince faydalanamamaları</w:t>
      </w:r>
    </w:p>
    <w:p w:rsidR="002D7734" w:rsidRDefault="002D7734" w:rsidP="00F658BB">
      <w:pPr>
        <w:pStyle w:val="ListeParagraf"/>
        <w:numPr>
          <w:ilvl w:val="0"/>
          <w:numId w:val="17"/>
        </w:numPr>
        <w:jc w:val="both"/>
        <w:rPr>
          <w:rFonts w:asciiTheme="minorHAnsi" w:hAnsiTheme="minorHAnsi" w:cstheme="minorHAnsi"/>
        </w:rPr>
      </w:pPr>
      <w:r w:rsidRPr="002D7734">
        <w:rPr>
          <w:rFonts w:asciiTheme="minorHAnsi" w:hAnsiTheme="minorHAnsi" w:cstheme="minorHAnsi"/>
        </w:rPr>
        <w:t>Öğrencilerin kendi mesleklerinde yeterince bilinçli ve geleceğe yönelik planlarının olmaması</w:t>
      </w:r>
    </w:p>
    <w:p w:rsidR="00831EA4" w:rsidRDefault="00831EA4" w:rsidP="00831EA4">
      <w:pPr>
        <w:pStyle w:val="ListeParagraf"/>
        <w:jc w:val="both"/>
        <w:rPr>
          <w:rFonts w:asciiTheme="minorHAnsi" w:hAnsiTheme="minorHAnsi" w:cstheme="minorHAnsi"/>
        </w:rPr>
      </w:pPr>
    </w:p>
    <w:p w:rsidR="002D7734" w:rsidRDefault="002D7734" w:rsidP="00F658BB">
      <w:pPr>
        <w:pStyle w:val="ListeParagraf"/>
        <w:numPr>
          <w:ilvl w:val="0"/>
          <w:numId w:val="17"/>
        </w:numPr>
        <w:jc w:val="both"/>
        <w:rPr>
          <w:rFonts w:asciiTheme="minorHAnsi" w:hAnsiTheme="minorHAnsi" w:cstheme="minorHAnsi"/>
        </w:rPr>
      </w:pPr>
      <w:r>
        <w:rPr>
          <w:rFonts w:asciiTheme="minorHAnsi" w:hAnsiTheme="minorHAnsi" w:cstheme="minorHAnsi"/>
        </w:rPr>
        <w:t>Sosyal ve sportif faaliyetlere katılımın düşük olması</w:t>
      </w:r>
    </w:p>
    <w:p w:rsidR="002D7734" w:rsidRDefault="002D7734" w:rsidP="002D7734">
      <w:pPr>
        <w:ind w:left="360"/>
        <w:jc w:val="both"/>
        <w:rPr>
          <w:rFonts w:asciiTheme="minorHAnsi" w:hAnsiTheme="minorHAnsi" w:cstheme="minorHAnsi"/>
        </w:rPr>
      </w:pPr>
      <w:r w:rsidRPr="00385AE3">
        <w:rPr>
          <w:rFonts w:asciiTheme="minorHAnsi" w:hAnsiTheme="minorHAnsi" w:cstheme="minorHAnsi"/>
          <w:b/>
        </w:rPr>
        <w:t>2.</w:t>
      </w:r>
      <w:proofErr w:type="gramStart"/>
      <w:r w:rsidRPr="00385AE3">
        <w:rPr>
          <w:rFonts w:asciiTheme="minorHAnsi" w:hAnsiTheme="minorHAnsi" w:cstheme="minorHAnsi"/>
          <w:b/>
        </w:rPr>
        <w:t>GRUP:</w:t>
      </w:r>
      <w:r>
        <w:rPr>
          <w:rFonts w:asciiTheme="minorHAnsi" w:hAnsiTheme="minorHAnsi" w:cstheme="minorHAnsi"/>
        </w:rPr>
        <w:t>Kurumsal</w:t>
      </w:r>
      <w:proofErr w:type="gramEnd"/>
      <w:r>
        <w:rPr>
          <w:rFonts w:asciiTheme="minorHAnsi" w:hAnsiTheme="minorHAnsi" w:cstheme="minorHAnsi"/>
        </w:rPr>
        <w:t xml:space="preserve"> kapasitenin geliştirilmesi</w:t>
      </w:r>
    </w:p>
    <w:p w:rsidR="00DA5DF8" w:rsidRDefault="00BE7993" w:rsidP="002D7734">
      <w:pPr>
        <w:ind w:left="360"/>
        <w:jc w:val="both"/>
        <w:rPr>
          <w:rFonts w:asciiTheme="minorHAnsi" w:hAnsiTheme="minorHAnsi" w:cstheme="minorHAnsi"/>
        </w:rPr>
      </w:pPr>
      <w:r>
        <w:rPr>
          <w:rFonts w:asciiTheme="minorHAnsi" w:hAnsiTheme="minorHAnsi" w:cstheme="minorHAnsi"/>
        </w:rPr>
        <w:t xml:space="preserve">a)   </w:t>
      </w:r>
      <w:proofErr w:type="gramStart"/>
      <w:r>
        <w:rPr>
          <w:rFonts w:asciiTheme="minorHAnsi" w:hAnsiTheme="minorHAnsi" w:cstheme="minorHAnsi"/>
        </w:rPr>
        <w:t>Meslek lisesi</w:t>
      </w:r>
      <w:proofErr w:type="gramEnd"/>
      <w:r>
        <w:rPr>
          <w:rFonts w:asciiTheme="minorHAnsi" w:hAnsiTheme="minorHAnsi" w:cstheme="minorHAnsi"/>
        </w:rPr>
        <w:t xml:space="preserve"> öğrenimi</w:t>
      </w:r>
      <w:r w:rsidR="00DA5DF8">
        <w:rPr>
          <w:rFonts w:asciiTheme="minorHAnsi" w:hAnsiTheme="minorHAnsi" w:cstheme="minorHAnsi"/>
        </w:rPr>
        <w:t xml:space="preserve"> donanım kapasitelerinde eksiklerin olması</w:t>
      </w:r>
    </w:p>
    <w:p w:rsidR="002D7734" w:rsidRDefault="002D7734" w:rsidP="002D7734">
      <w:pPr>
        <w:ind w:left="360"/>
        <w:jc w:val="both"/>
        <w:rPr>
          <w:rFonts w:asciiTheme="minorHAnsi" w:hAnsiTheme="minorHAnsi" w:cstheme="minorHAnsi"/>
        </w:rPr>
      </w:pPr>
    </w:p>
    <w:p w:rsidR="002D5C8A" w:rsidRDefault="002D5C8A" w:rsidP="002D7734">
      <w:pPr>
        <w:ind w:left="360"/>
        <w:jc w:val="both"/>
        <w:rPr>
          <w:rFonts w:asciiTheme="minorHAnsi" w:hAnsiTheme="minorHAnsi" w:cstheme="minorHAnsi"/>
        </w:rPr>
      </w:pPr>
    </w:p>
    <w:p w:rsidR="00C17B25" w:rsidRDefault="00C17B25" w:rsidP="002D7734">
      <w:pPr>
        <w:ind w:left="360"/>
        <w:jc w:val="both"/>
        <w:rPr>
          <w:rFonts w:asciiTheme="minorHAnsi" w:hAnsiTheme="minorHAnsi" w:cstheme="minorHAnsi"/>
        </w:rPr>
      </w:pPr>
    </w:p>
    <w:p w:rsidR="00DE0606" w:rsidRDefault="00DE0606" w:rsidP="002D7734">
      <w:pPr>
        <w:ind w:left="360"/>
        <w:jc w:val="both"/>
        <w:rPr>
          <w:rFonts w:asciiTheme="minorHAnsi" w:hAnsiTheme="minorHAnsi" w:cstheme="minorHAnsi"/>
        </w:rPr>
      </w:pPr>
    </w:p>
    <w:p w:rsidR="00DE0606" w:rsidRDefault="00DE0606" w:rsidP="002D7734">
      <w:pPr>
        <w:ind w:left="360"/>
        <w:jc w:val="both"/>
        <w:rPr>
          <w:rFonts w:asciiTheme="minorHAnsi" w:hAnsiTheme="minorHAnsi" w:cstheme="minorHAnsi"/>
        </w:rPr>
      </w:pPr>
    </w:p>
    <w:p w:rsidR="00DE0606" w:rsidRDefault="00DE0606" w:rsidP="002D7734">
      <w:pPr>
        <w:ind w:left="360"/>
        <w:jc w:val="both"/>
        <w:rPr>
          <w:rFonts w:asciiTheme="minorHAnsi" w:hAnsiTheme="minorHAnsi" w:cstheme="minorHAnsi"/>
        </w:rPr>
      </w:pPr>
    </w:p>
    <w:p w:rsidR="00DE0606" w:rsidRDefault="00DE0606" w:rsidP="002D7734">
      <w:pPr>
        <w:ind w:left="360"/>
        <w:jc w:val="both"/>
        <w:rPr>
          <w:rFonts w:asciiTheme="minorHAnsi" w:hAnsiTheme="minorHAnsi" w:cstheme="minorHAnsi"/>
        </w:rPr>
      </w:pPr>
    </w:p>
    <w:p w:rsidR="00C17B25" w:rsidRDefault="00C17B25" w:rsidP="002D7734">
      <w:pPr>
        <w:ind w:left="360"/>
        <w:jc w:val="both"/>
        <w:rPr>
          <w:rFonts w:asciiTheme="minorHAnsi" w:hAnsiTheme="minorHAnsi" w:cstheme="minorHAnsi"/>
        </w:rPr>
      </w:pPr>
    </w:p>
    <w:p w:rsidR="00F946AE" w:rsidRDefault="00F946AE" w:rsidP="00F946AE">
      <w:pPr>
        <w:pStyle w:val="ListeParagraf"/>
        <w:rPr>
          <w:rFonts w:ascii="Times New Roman" w:hAnsi="Times New Roman"/>
          <w:b/>
          <w:sz w:val="28"/>
        </w:rPr>
      </w:pPr>
      <w:r>
        <w:rPr>
          <w:rFonts w:asciiTheme="minorHAnsi" w:hAnsiTheme="minorHAnsi" w:cstheme="minorHAnsi"/>
          <w:b/>
          <w:sz w:val="28"/>
          <w:szCs w:val="28"/>
        </w:rPr>
        <w:t xml:space="preserve">                                                    </w:t>
      </w:r>
      <w:r w:rsidRPr="00F946AE">
        <w:rPr>
          <w:rFonts w:asciiTheme="minorHAnsi" w:hAnsiTheme="minorHAnsi" w:cstheme="minorHAnsi"/>
          <w:b/>
          <w:sz w:val="28"/>
          <w:szCs w:val="28"/>
        </w:rPr>
        <w:t>3.BÖLÜM</w:t>
      </w:r>
    </w:p>
    <w:p w:rsidR="00F946AE" w:rsidRDefault="00F946AE" w:rsidP="002D7734">
      <w:pPr>
        <w:pStyle w:val="ListeParagraf"/>
        <w:jc w:val="both"/>
        <w:rPr>
          <w:rFonts w:asciiTheme="minorHAnsi" w:hAnsiTheme="minorHAnsi" w:cstheme="minorHAnsi"/>
          <w:b/>
        </w:rPr>
      </w:pPr>
    </w:p>
    <w:p w:rsidR="00F946AE" w:rsidRPr="00F946AE" w:rsidRDefault="00F946AE" w:rsidP="002D7734">
      <w:pPr>
        <w:pStyle w:val="ListeParagraf"/>
        <w:jc w:val="both"/>
        <w:rPr>
          <w:rFonts w:asciiTheme="minorHAnsi" w:hAnsiTheme="minorHAnsi" w:cstheme="minorHAnsi"/>
          <w:b/>
        </w:rPr>
      </w:pPr>
    </w:p>
    <w:p w:rsidR="00F946AE" w:rsidRDefault="00B226AC" w:rsidP="00F946AE">
      <w:pPr>
        <w:spacing w:line="360" w:lineRule="auto"/>
        <w:rPr>
          <w:rFonts w:ascii="Tahoma" w:hAnsi="Tahoma" w:cs="Tahoma"/>
          <w:sz w:val="20"/>
          <w:szCs w:val="20"/>
        </w:rPr>
      </w:pPr>
      <w:r>
        <w:rPr>
          <w:noProof/>
          <w:lang w:eastAsia="tr-TR"/>
        </w:rPr>
        <mc:AlternateContent>
          <mc:Choice Requires="wpg">
            <w:drawing>
              <wp:inline distT="0" distB="0" distL="0" distR="0" wp14:anchorId="204BE658" wp14:editId="1AD08D9F">
                <wp:extent cx="5866130" cy="5460365"/>
                <wp:effectExtent l="57150" t="57150" r="77470" b="102235"/>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5460365"/>
                          <a:chOff x="10633" y="-62581"/>
                          <a:chExt cx="6209226" cy="4598821"/>
                        </a:xfrm>
                      </wpg:grpSpPr>
                      <wps:wsp>
                        <wps:cNvPr id="53" name="Düz Ok Bağlayıcısı 53"/>
                        <wps:cNvCnPr/>
                        <wps:spPr>
                          <a:xfrm flipH="1">
                            <a:off x="3093065" y="1334530"/>
                            <a:ext cx="21265" cy="55558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6" name="Düz Ok Bağlayıcısı 56"/>
                        <wps:cNvCnPr/>
                        <wps:spPr>
                          <a:xfrm flipH="1">
                            <a:off x="3232300" y="1284208"/>
                            <a:ext cx="905631" cy="59690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cNvPr id="57" name="Grup 57"/>
                        <wpg:cNvGrpSpPr/>
                        <wpg:grpSpPr>
                          <a:xfrm>
                            <a:off x="10633" y="-62581"/>
                            <a:ext cx="6209226" cy="4598821"/>
                            <a:chOff x="10633" y="-62581"/>
                            <a:chExt cx="6209226" cy="4598821"/>
                          </a:xfrm>
                        </wpg:grpSpPr>
                        <wps:wsp>
                          <wps:cNvPr id="58" name="Yuvarlatılmış Dikdörtgen 58"/>
                          <wps:cNvSpPr/>
                          <wps:spPr>
                            <a:xfrm>
                              <a:off x="1956391" y="-62581"/>
                              <a:ext cx="219728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STRATEJİK PLAN</w:t>
                                </w:r>
                              </w:p>
                              <w:p w:rsidR="00C00F0E" w:rsidRPr="00FE4281" w:rsidRDefault="00C00F0E" w:rsidP="00F946AE">
                                <w:pPr>
                                  <w:jc w:val="center"/>
                                  <w:rPr>
                                    <w:b/>
                                    <w:color w:val="FFFFFF" w:themeColor="background1"/>
                                  </w:rPr>
                                </w:pPr>
                                <w:r>
                                  <w:rPr>
                                    <w:b/>
                                    <w:color w:val="FFFFFF" w:themeColor="background1"/>
                                  </w:rPr>
                                  <w:t>GENEL TABLOSU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Yuvarlatılmış Dikdörtgen 59"/>
                          <wps:cNvSpPr/>
                          <wps:spPr>
                            <a:xfrm>
                              <a:off x="2073349" y="3887654"/>
                              <a:ext cx="2186609" cy="64858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STRATEJİK PLAN SÜRECİNİN YENİDEN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Yuvarlatılmış Dikdörtgen 60"/>
                          <wps:cNvSpPr/>
                          <wps:spPr>
                            <a:xfrm>
                              <a:off x="209622" y="956930"/>
                              <a:ext cx="1594885"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İÇ ÇEVRE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Yuvarlatılmış Dikdörtgen 61"/>
                          <wps:cNvSpPr/>
                          <wps:spPr>
                            <a:xfrm>
                              <a:off x="2221702" y="981987"/>
                              <a:ext cx="1860237"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YASAL YÜKÜMLÜLÜKLER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Yuvarlatılmış Dikdörtgen 62"/>
                          <wps:cNvSpPr/>
                          <wps:spPr>
                            <a:xfrm>
                              <a:off x="4213551" y="977189"/>
                              <a:ext cx="1733384" cy="28189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İÇ VE DIŞ PAYDAŞLAR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Yuvarlatılmış Dikdörtgen 63"/>
                          <wps:cNvSpPr/>
                          <wps:spPr>
                            <a:xfrm>
                              <a:off x="111708" y="1352410"/>
                              <a:ext cx="1844683" cy="528702"/>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MİSYON VE 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Yuvarlatılmış Dikdörtgen 192"/>
                          <wps:cNvSpPr/>
                          <wps:spPr>
                            <a:xfrm>
                              <a:off x="1945758" y="1892595"/>
                              <a:ext cx="225817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STRATEJİK ALANLARIN TESBİTİ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Yuvarlatılmış Dikdörtgen 193"/>
                          <wps:cNvSpPr/>
                          <wps:spPr>
                            <a:xfrm>
                              <a:off x="2094614" y="2424223"/>
                              <a:ext cx="2186609" cy="794237"/>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C00F0E" w:rsidRDefault="00C00F0E" w:rsidP="00F946AE">
                                <w:pPr>
                                  <w:jc w:val="center"/>
                                  <w:rPr>
                                    <w:b/>
                                    <w:color w:val="FFFFFF" w:themeColor="background1"/>
                                  </w:rPr>
                                </w:pPr>
                              </w:p>
                              <w:p w:rsidR="00C00F0E" w:rsidRPr="00FE4281" w:rsidRDefault="00C00F0E" w:rsidP="00F946AE">
                                <w:pPr>
                                  <w:jc w:val="center"/>
                                  <w:rPr>
                                    <w:b/>
                                    <w:color w:val="FFFFFF" w:themeColor="background1"/>
                                  </w:rPr>
                                </w:pPr>
                                <w:r>
                                  <w:rPr>
                                    <w:b/>
                                    <w:color w:val="FFFFFF" w:themeColor="background1"/>
                                  </w:rPr>
                                  <w:t>STRATEJİK PLAN OLUŞTURMA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Yuvarlatılmış Dikdörtgen 194"/>
                          <wps:cNvSpPr/>
                          <wps:spPr>
                            <a:xfrm>
                              <a:off x="1893537" y="3523099"/>
                              <a:ext cx="2715924"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STRATEJİK PLANIN UYGULANMASI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Yuvarlatılmış Dikdörtgen 195"/>
                          <wps:cNvSpPr/>
                          <wps:spPr>
                            <a:xfrm>
                              <a:off x="3955312" y="1477925"/>
                              <a:ext cx="1956021" cy="3021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C00F0E" w:rsidRPr="00FE4281" w:rsidRDefault="00C00F0E" w:rsidP="00F946AE">
                                <w:pPr>
                                  <w:jc w:val="center"/>
                                  <w:rPr>
                                    <w:b/>
                                    <w:color w:val="FFFFFF" w:themeColor="background1"/>
                                  </w:rPr>
                                </w:pPr>
                                <w:r>
                                  <w:rPr>
                                    <w:b/>
                                    <w:color w:val="FFFFFF" w:themeColor="background1"/>
                                  </w:rPr>
                                  <w:t>VİZYON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Düz Bağlayıcı 196"/>
                          <wps:cNvCnPr/>
                          <wps:spPr>
                            <a:xfrm>
                              <a:off x="4263283" y="180753"/>
                              <a:ext cx="1935498" cy="11013"/>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7" name="Düz Bağlayıcı 197"/>
                          <wps:cNvCnPr/>
                          <wps:spPr>
                            <a:xfrm>
                              <a:off x="31898" y="4157492"/>
                              <a:ext cx="2043282"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8" name="Düz Bağlayıcı 198"/>
                          <wps:cNvCnPr/>
                          <wps:spPr>
                            <a:xfrm>
                              <a:off x="4231758" y="4143375"/>
                              <a:ext cx="1988100" cy="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199" name="Düz Bağlayıcı 199"/>
                          <wps:cNvCnPr/>
                          <wps:spPr>
                            <a:xfrm flipH="1" flipV="1">
                              <a:off x="6198782" y="191766"/>
                              <a:ext cx="21077" cy="3965726"/>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00" name="Düz Bağlayıcı 200"/>
                          <wps:cNvCnPr/>
                          <wps:spPr>
                            <a:xfrm flipV="1">
                              <a:off x="10633" y="191766"/>
                              <a:ext cx="0" cy="3961140"/>
                            </a:xfrm>
                            <a:prstGeom prst="line">
                              <a:avLst/>
                            </a:prstGeom>
                            <a:ln w="25400"/>
                          </wps:spPr>
                          <wps:style>
                            <a:lnRef idx="3">
                              <a:schemeClr val="accent1"/>
                            </a:lnRef>
                            <a:fillRef idx="0">
                              <a:schemeClr val="accent1"/>
                            </a:fillRef>
                            <a:effectRef idx="2">
                              <a:schemeClr val="accent1"/>
                            </a:effectRef>
                            <a:fontRef idx="minor">
                              <a:schemeClr val="tx1"/>
                            </a:fontRef>
                          </wps:style>
                          <wps:bodyPr/>
                        </wps:wsp>
                        <wps:wsp>
                          <wps:cNvPr id="201" name="Düz Ok Bağlayıcısı 201"/>
                          <wps:cNvCnPr/>
                          <wps:spPr>
                            <a:xfrm flipH="1">
                              <a:off x="1861236" y="652476"/>
                              <a:ext cx="870509" cy="40797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2" name="Düz Ok Bağlayıcısı 202"/>
                          <wps:cNvCnPr/>
                          <wps:spPr>
                            <a:xfrm>
                              <a:off x="3413051" y="669851"/>
                              <a:ext cx="775360" cy="3727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3" name="Düz Ok Bağlayıcısı 203"/>
                          <wps:cNvCnPr/>
                          <wps:spPr>
                            <a:xfrm>
                              <a:off x="10633" y="180753"/>
                              <a:ext cx="1850603"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4" name="Düz Ok Bağlayıcısı 204"/>
                          <wps:cNvCnPr/>
                          <wps:spPr>
                            <a:xfrm>
                              <a:off x="1861236" y="1224803"/>
                              <a:ext cx="1055801" cy="64567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5" name="Düz Ok Bağlayıcısı 205"/>
                          <wps:cNvCnPr/>
                          <wps:spPr>
                            <a:xfrm>
                              <a:off x="3104707" y="2200939"/>
                              <a:ext cx="0" cy="22506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06" name="Düz Ok Bağlayıcısı 206"/>
                          <wps:cNvCnPr/>
                          <wps:spPr>
                            <a:xfrm>
                              <a:off x="3136605" y="3264195"/>
                              <a:ext cx="0" cy="2708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04BE658" id="_x0000_s1054" style="width:461.9pt;height:429.95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">
                <v:shape id="Düz Ok Bağlayıcısı 53" o:spid="_x0000_s1055" type="#_x0000_t32" style="position:absolute;left:30930;top:13345;width:213;height:55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" strokecolor="#4579b8 [3044]" strokeweight="2pt">
                  <v:stroke endarrow="block"/>
                </v:shape>
                <v:shape id="Düz Ok Bağlayıcısı 56" o:spid="_x0000_s1056" type="#_x0000_t32" style="position:absolute;left:32323;top:12842;width:9056;height:5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" strokecolor="#4579b8 [3044]" strokeweight="2pt">
                  <v:stroke endarrow="block"/>
                </v:shape>
                <v:group id="Grup 57" o:spid="_x0000_s1057" style="position:absolute;left:106;top:-625;width:62092;height:45987" coordorigin="106,-625" coordsize="62092,4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Yuvarlatılmış Dikdörtgen 58" o:spid="_x0000_s1058" style="position:absolute;left:19563;top:-625;width:21973;height:6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STRATEJİK PLAN</w:t>
                          </w:r>
                        </w:p>
                        <w:p w:rsidR="00C00F0E" w:rsidRPr="00FE4281" w:rsidRDefault="00C00F0E" w:rsidP="00F946AE">
                          <w:pPr>
                            <w:jc w:val="center"/>
                            <w:rPr>
                              <w:b/>
                              <w:color w:val="FFFFFF" w:themeColor="background1"/>
                            </w:rPr>
                          </w:pPr>
                          <w:r>
                            <w:rPr>
                              <w:b/>
                              <w:color w:val="FFFFFF" w:themeColor="background1"/>
                            </w:rPr>
                            <w:t>GENEL TABLOSU</w:t>
                          </w:r>
                        </w:p>
                      </w:txbxContent>
                    </v:textbox>
                  </v:roundrect>
                  <v:roundrect id="Yuvarlatılmış Dikdörtgen 59" o:spid="_x0000_s1059" style="position:absolute;left:20733;top:38876;width:21866;height:6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60" style="position:absolute;left:2096;top:9569;width:15949;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İÇ ÇEVRE ANALİZİ</w:t>
                          </w:r>
                        </w:p>
                      </w:txbxContent>
                    </v:textbox>
                  </v:roundrect>
                  <v:roundrect id="Yuvarlatılmış Dikdörtgen 61" o:spid="_x0000_s1061" style="position:absolute;left:22217;top:9819;width:18602;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YASAL YÜKÜMLÜLÜKLER</w:t>
                          </w:r>
                        </w:p>
                      </w:txbxContent>
                    </v:textbox>
                  </v:roundrect>
                  <v:roundrect id="Yuvarlatılmış Dikdörtgen 62" o:spid="_x0000_s1062" style="position:absolute;left:42135;top:9771;width:17334;height:28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İÇ VE DIŞ PAYDAŞLAR</w:t>
                          </w:r>
                        </w:p>
                      </w:txbxContent>
                    </v:textbox>
                  </v:roundrect>
                  <v:roundrect id="Yuvarlatılmış Dikdörtgen 63" o:spid="_x0000_s1063" style="position:absolute;left:1117;top:13524;width:18446;height:5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MİSYON VE TEMEL DEĞERLER</w:t>
                          </w:r>
                        </w:p>
                      </w:txbxContent>
                    </v:textbox>
                  </v:roundrect>
                  <v:roundrect id="Yuvarlatılmış Dikdörtgen 192" o:spid="_x0000_s1064" style="position:absolute;left:19457;top:18925;width:22582;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STRATEJİK ALANLARIN TESBİTİ</w:t>
                          </w:r>
                        </w:p>
                      </w:txbxContent>
                    </v:textbox>
                  </v:roundrect>
                  <v:roundrect id="Yuvarlatılmış Dikdörtgen 193" o:spid="_x0000_s1065" style="position:absolute;left:20946;top:24242;width:21866;height:7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" fillcolor="#f79646 [3209]" strokecolor="white [3201]" strokeweight="3pt">
                    <v:shadow on="t" color="black" opacity="24903f" origin=",.5" offset="0,.55556mm"/>
                    <v:textbox>
                      <w:txbxContent>
                        <w:p w:rsidR="00C00F0E" w:rsidRDefault="00C00F0E" w:rsidP="00F946AE">
                          <w:pPr>
                            <w:jc w:val="center"/>
                            <w:rPr>
                              <w:b/>
                              <w:color w:val="FFFFFF" w:themeColor="background1"/>
                            </w:rPr>
                          </w:pPr>
                        </w:p>
                        <w:p w:rsidR="00C00F0E" w:rsidRPr="00FE4281" w:rsidRDefault="00C00F0E" w:rsidP="00F946AE">
                          <w:pPr>
                            <w:jc w:val="center"/>
                            <w:rPr>
                              <w:b/>
                              <w:color w:val="FFFFFF" w:themeColor="background1"/>
                            </w:rPr>
                          </w:pPr>
                          <w:r>
                            <w:rPr>
                              <w:b/>
                              <w:color w:val="FFFFFF" w:themeColor="background1"/>
                            </w:rPr>
                            <w:t>STRATEJİK PLAN OLUŞTURMA</w:t>
                          </w:r>
                        </w:p>
                      </w:txbxContent>
                    </v:textbox>
                  </v:roundrect>
                  <v:roundrect id="Yuvarlatılmış Dikdörtgen 194" o:spid="_x0000_s1066" style="position:absolute;left:18935;top:35230;width:27159;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STRATEJİK PLANIN UYGULANMASI</w:t>
                          </w:r>
                        </w:p>
                      </w:txbxContent>
                    </v:textbox>
                  </v:roundrect>
                  <v:roundrect id="Yuvarlatılmış Dikdörtgen 195" o:spid="_x0000_s1067" style="position:absolute;left:39553;top:14779;width:19560;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" fillcolor="#4bacc6 [3208]" strokecolor="white [3201]" strokeweight="3pt">
                    <v:shadow on="t" color="black" opacity="24903f" origin=",.5" offset="0,.55556mm"/>
                    <v:textbox>
                      <w:txbxContent>
                        <w:p w:rsidR="00C00F0E" w:rsidRPr="00FE4281" w:rsidRDefault="00C00F0E" w:rsidP="00F946AE">
                          <w:pPr>
                            <w:jc w:val="center"/>
                            <w:rPr>
                              <w:b/>
                              <w:color w:val="FFFFFF" w:themeColor="background1"/>
                            </w:rPr>
                          </w:pPr>
                          <w:r>
                            <w:rPr>
                              <w:b/>
                              <w:color w:val="FFFFFF" w:themeColor="background1"/>
                            </w:rPr>
                            <w:t>VİZYON</w:t>
                          </w:r>
                        </w:p>
                      </w:txbxContent>
                    </v:textbox>
                  </v:roundrect>
                  <v:line id="Düz Bağlayıcı 196" o:spid="_x0000_s1068" style="position:absolute;visibility:visible;mso-wrap-style:square" from="42632,1807" to="61987,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" strokecolor="#4f81bd [3204]" strokeweight="2pt">
                    <v:shadow on="t" color="black" opacity="22937f" origin=",.5" offset="0,.63889mm"/>
                  </v:line>
                  <v:line id="Düz Bağlayıcı 197" o:spid="_x0000_s1069" style="position:absolute;visibility:visible;mso-wrap-style:square" from="318,41574" to="20751,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" strokecolor="#4f81bd [3204]" strokeweight="2pt">
                    <v:shadow on="t" color="black" opacity="22937f" origin=",.5" offset="0,.63889mm"/>
                  </v:line>
                  <v:line id="Düz Bağlayıcı 198" o:spid="_x0000_s1070" style="position:absolute;visibility:visible;mso-wrap-style:square" from="42317,41433" to="62198,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" strokecolor="#4f81bd [3204]" strokeweight="2pt">
                    <v:shadow on="t" color="black" opacity="22937f" origin=",.5" offset="0,.63889mm"/>
                  </v:line>
                  <v:line id="Düz Bağlayıcı 199" o:spid="_x0000_s1071" style="position:absolute;flip:x y;visibility:visible;mso-wrap-style:square" from="61987,1917" to="62198,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" strokecolor="#4f81bd [3204]" strokeweight="2pt">
                    <v:shadow on="t" color="black" opacity="22937f" origin=",.5" offset="0,.63889mm"/>
                  </v:line>
                  <v:line id="Düz Bağlayıcı 200" o:spid="_x0000_s1072" style="position:absolute;flip:y;visibility:visible;mso-wrap-style:square" from="106,1917" to="106,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" strokecolor="#4f81bd [3204]" strokeweight="2pt">
                    <v:shadow on="t" color="black" opacity="22937f" origin=",.5" offset="0,.63889mm"/>
                  </v:line>
                  <v:shape id="Düz Ok Bağlayıcısı 201" o:spid="_x0000_s1073" type="#_x0000_t32" style="position:absolute;left:18612;top:6524;width:8705;height:4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" strokecolor="#4579b8 [3044]" strokeweight="2pt">
                    <v:stroke endarrow="block"/>
                  </v:shape>
                  <v:shape id="Düz Ok Bağlayıcısı 202" o:spid="_x0000_s1074" type="#_x0000_t32" style="position:absolute;left:34130;top:6698;width:7754;height:37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" strokecolor="#4579b8 [3044]" strokeweight="2pt">
                    <v:stroke endarrow="block"/>
                  </v:shape>
                  <v:shape id="Düz Ok Bağlayıcısı 203" o:spid="_x0000_s1075" type="#_x0000_t32" style="position:absolute;left:106;top:1807;width:18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" strokecolor="#4579b8 [3044]" strokeweight="2pt">
                    <v:stroke endarrow="block"/>
                  </v:shape>
                  <v:shape id="Düz Ok Bağlayıcısı 204" o:spid="_x0000_s1076" type="#_x0000_t32" style="position:absolute;left:18612;top:12248;width:10558;height:6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" strokecolor="#4579b8 [3044]" strokeweight="2pt">
                    <v:stroke endarrow="block"/>
                  </v:shape>
                  <v:shape id="Düz Ok Bağlayıcısı 205" o:spid="_x0000_s1077" type="#_x0000_t32" style="position:absolute;left:31047;top:22009;width:0;height:2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" strokecolor="#4579b8 [3044]" strokeweight="2pt">
                    <v:stroke endarrow="block"/>
                  </v:shape>
                  <v:shape id="Düz Ok Bağlayıcısı 206" o:spid="_x0000_s1078" type="#_x0000_t32" style="position:absolute;left:31366;top:32641;width:0;height:2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" strokecolor="#4579b8 [3044]" strokeweight="2pt">
                    <v:stroke endarrow="block"/>
                  </v:shape>
                </v:group>
                <w10:anchorlock/>
              </v:group>
            </w:pict>
          </mc:Fallback>
        </mc:AlternateContent>
      </w:r>
    </w:p>
    <w:p w:rsidR="00F946AE" w:rsidRDefault="00F946AE"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846A1A" w:rsidRDefault="00846A1A" w:rsidP="002D7734">
      <w:pPr>
        <w:pStyle w:val="ListeParagraf"/>
        <w:jc w:val="both"/>
        <w:rPr>
          <w:rFonts w:asciiTheme="minorHAnsi" w:hAnsiTheme="minorHAnsi" w:cstheme="minorHAnsi"/>
        </w:rPr>
      </w:pPr>
    </w:p>
    <w:p w:rsidR="00AF338C" w:rsidRPr="00AF338C" w:rsidRDefault="00AF338C" w:rsidP="0060680A">
      <w:pPr>
        <w:pStyle w:val="Balk1"/>
        <w:spacing w:line="240" w:lineRule="auto"/>
        <w:rPr>
          <w:rFonts w:ascii="Times New Roman" w:hAnsi="Times New Roman"/>
          <w:sz w:val="28"/>
        </w:rPr>
      </w:pPr>
      <w:bookmarkStart w:id="39" w:name="_Toc416171498"/>
      <w:bookmarkStart w:id="40" w:name="_Toc420682799"/>
      <w:r w:rsidRPr="00AF338C">
        <w:rPr>
          <w:rFonts w:ascii="Times New Roman" w:hAnsi="Times New Roman"/>
          <w:sz w:val="28"/>
        </w:rPr>
        <w:lastRenderedPageBreak/>
        <w:t>3.BÖLÜM GELECEĞE YÖNELİM</w:t>
      </w:r>
      <w:bookmarkEnd w:id="39"/>
      <w:bookmarkEnd w:id="40"/>
    </w:p>
    <w:p w:rsidR="00AF338C" w:rsidRPr="00AF338C" w:rsidRDefault="00AF338C" w:rsidP="0060680A">
      <w:pPr>
        <w:pStyle w:val="Balk2"/>
        <w:rPr>
          <w:rFonts w:ascii="Times New Roman" w:hAnsi="Times New Roman" w:cs="Times New Roman"/>
          <w:i w:val="0"/>
          <w:sz w:val="24"/>
        </w:rPr>
      </w:pPr>
      <w:bookmarkStart w:id="41" w:name="_Toc416171499"/>
      <w:bookmarkStart w:id="42" w:name="_Toc420682800"/>
      <w:r>
        <w:rPr>
          <w:rFonts w:ascii="Times New Roman" w:hAnsi="Times New Roman" w:cs="Times New Roman"/>
          <w:i w:val="0"/>
          <w:sz w:val="24"/>
        </w:rPr>
        <w:t>3.1.</w:t>
      </w:r>
      <w:r w:rsidRPr="00AF338C">
        <w:rPr>
          <w:rFonts w:ascii="Times New Roman" w:hAnsi="Times New Roman" w:cs="Times New Roman"/>
          <w:i w:val="0"/>
          <w:sz w:val="24"/>
        </w:rPr>
        <w:t>MİSYON</w:t>
      </w:r>
      <w:bookmarkEnd w:id="41"/>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bookmarkStart w:id="43" w:name="_Toc416171500"/>
            <w:r w:rsidRPr="0060680A">
              <w:rPr>
                <w:b/>
              </w:rPr>
              <w:t>MİSYONUMUZ</w:t>
            </w:r>
          </w:p>
        </w:tc>
      </w:tr>
      <w:tr w:rsidR="0060680A" w:rsidRPr="00D55651" w:rsidTr="00A77C66">
        <w:trPr>
          <w:jc w:val="center"/>
        </w:trPr>
        <w:tc>
          <w:tcPr>
            <w:tcW w:w="5000" w:type="pct"/>
          </w:tcPr>
          <w:p w:rsidR="0060680A" w:rsidRPr="00347B49" w:rsidRDefault="00453946" w:rsidP="0060680A">
            <w:pPr>
              <w:spacing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 xml:space="preserve">                                                               </w:t>
            </w:r>
          </w:p>
          <w:p w:rsidR="00DE0606" w:rsidRPr="00DE0606" w:rsidRDefault="00DE0606" w:rsidP="00DE0606">
            <w:pPr>
              <w:spacing w:line="240" w:lineRule="auto"/>
              <w:jc w:val="center"/>
              <w:rPr>
                <w:b/>
                <w:sz w:val="24"/>
                <w:szCs w:val="24"/>
              </w:rPr>
            </w:pPr>
            <w:r w:rsidRPr="00DE0606">
              <w:rPr>
                <w:b/>
                <w:sz w:val="24"/>
                <w:szCs w:val="24"/>
              </w:rPr>
              <w:t xml:space="preserve">MİSYONUMUZ </w:t>
            </w:r>
          </w:p>
          <w:p w:rsidR="00DE0606" w:rsidRPr="00DE0606" w:rsidRDefault="00DE0606" w:rsidP="00DE0606">
            <w:pPr>
              <w:spacing w:line="240" w:lineRule="auto"/>
              <w:jc w:val="center"/>
              <w:rPr>
                <w:b/>
                <w:sz w:val="24"/>
                <w:szCs w:val="24"/>
              </w:rPr>
            </w:pPr>
            <w:r w:rsidRPr="00DE0606">
              <w:rPr>
                <w:b/>
                <w:sz w:val="24"/>
                <w:szCs w:val="24"/>
              </w:rPr>
              <w:t>Millî değerlerimizin yüceliği, cumhuriyet ilkelerimizle taçlanır ve Kemal Atatürk’ün ilkeleri olarak günümüze yansır. Geleneksel millî kültürümüz, Türkiye Cumhuriyeti kuruluş felsefesi ve Atatürk devrimleri ile vatandaşlarımıza, çağdaş bir devletin hür, insan haklarına saygılı hukuk Devletinde yaşama onuru verir. Katılımcı, demokratik ve anayasal hukuk devletinde, Vatandaşlarının temel hak ve ödevleri öğretilmeli ve yaşanır hale getirilmelidir.</w:t>
            </w:r>
          </w:p>
          <w:p w:rsidR="00DE0606" w:rsidRPr="00DE0606" w:rsidRDefault="00DE0606" w:rsidP="00DE0606">
            <w:pPr>
              <w:spacing w:line="240" w:lineRule="auto"/>
              <w:jc w:val="center"/>
              <w:rPr>
                <w:b/>
                <w:sz w:val="24"/>
                <w:szCs w:val="24"/>
              </w:rPr>
            </w:pPr>
            <w:r w:rsidRPr="00DE0606">
              <w:rPr>
                <w:b/>
                <w:sz w:val="24"/>
                <w:szCs w:val="24"/>
              </w:rPr>
              <w:t xml:space="preserve">Mürsel Gazi Mesleki ve Teknik Anadolu Lisesi öğrencilerine, vatandaşlık ilke ve bilincini aktarır. Bilinmeyen hiçbir hak yaşanmaz, yaşanmayan haklar başkaları tarafından el konulur ve ortadan kaldırılır. Mürsel Gazi Mesleki ve Teknik Anadolu Lisesi öğrencilerine, insan olduklarını, çağlar içinden gelen millî değerlerimizin sahibi ve temsilcileri olduklarını ve çağda cumhuriyetimizin demokratik kurallarını özümsemiş, vatandaşlık haklarıyla donanmış </w:t>
            </w:r>
            <w:proofErr w:type="gramStart"/>
            <w:r w:rsidRPr="00DE0606">
              <w:rPr>
                <w:b/>
                <w:sz w:val="24"/>
                <w:szCs w:val="24"/>
              </w:rPr>
              <w:t>özgür  bireyleri</w:t>
            </w:r>
            <w:proofErr w:type="gramEnd"/>
            <w:r w:rsidRPr="00DE0606">
              <w:rPr>
                <w:b/>
                <w:sz w:val="24"/>
                <w:szCs w:val="24"/>
              </w:rPr>
              <w:t xml:space="preserve"> olduklarını öğretir.</w:t>
            </w:r>
          </w:p>
          <w:p w:rsidR="0060680A" w:rsidRPr="00D55651" w:rsidRDefault="00DE0606" w:rsidP="00DE0606">
            <w:pPr>
              <w:spacing w:line="240" w:lineRule="auto"/>
              <w:jc w:val="center"/>
              <w:rPr>
                <w:b/>
                <w:sz w:val="24"/>
                <w:szCs w:val="24"/>
              </w:rPr>
            </w:pPr>
            <w:r w:rsidRPr="00DE0606">
              <w:rPr>
                <w:b/>
                <w:sz w:val="24"/>
                <w:szCs w:val="24"/>
              </w:rPr>
              <w:t>MİSYONUMUZ ÜRETKEN, SORUMLULUK ALMASINI BİLEN, KENDİSİ VE TOPLUMLA BARIŞIK BİREYLER YETİŞTİRMEKTİR.</w:t>
            </w:r>
          </w:p>
        </w:tc>
      </w:tr>
    </w:tbl>
    <w:p w:rsidR="00AF338C" w:rsidRPr="00AF338C" w:rsidRDefault="00AF338C" w:rsidP="00AF338C">
      <w:pPr>
        <w:pStyle w:val="Balk2"/>
        <w:rPr>
          <w:rFonts w:ascii="Times New Roman" w:hAnsi="Times New Roman" w:cs="Times New Roman"/>
          <w:i w:val="0"/>
          <w:sz w:val="24"/>
        </w:rPr>
      </w:pPr>
      <w:bookmarkStart w:id="44" w:name="_Toc420682801"/>
      <w:r>
        <w:rPr>
          <w:rFonts w:ascii="Times New Roman" w:hAnsi="Times New Roman" w:cs="Times New Roman"/>
          <w:i w:val="0"/>
          <w:sz w:val="24"/>
        </w:rPr>
        <w:t>3.2.</w:t>
      </w:r>
      <w:r w:rsidRPr="00AF338C">
        <w:rPr>
          <w:rFonts w:ascii="Times New Roman" w:hAnsi="Times New Roman" w:cs="Times New Roman"/>
          <w:i w:val="0"/>
          <w:sz w:val="24"/>
        </w:rPr>
        <w:t>VİZYON</w:t>
      </w:r>
      <w:bookmarkEnd w:id="43"/>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r w:rsidRPr="0060680A">
              <w:rPr>
                <w:b/>
              </w:rPr>
              <w:t>VİZYONUMUZ</w:t>
            </w:r>
          </w:p>
        </w:tc>
      </w:tr>
      <w:tr w:rsidR="0060680A" w:rsidRPr="00D55651" w:rsidTr="00A77C66">
        <w:trPr>
          <w:jc w:val="center"/>
        </w:trPr>
        <w:tc>
          <w:tcPr>
            <w:tcW w:w="5000" w:type="pct"/>
          </w:tcPr>
          <w:p w:rsidR="0060680A" w:rsidRPr="00DE0606" w:rsidRDefault="00DE0606" w:rsidP="00206A25">
            <w:pPr>
              <w:jc w:val="both"/>
              <w:rPr>
                <w:b/>
                <w:sz w:val="24"/>
                <w:szCs w:val="24"/>
              </w:rPr>
            </w:pPr>
            <w:r w:rsidRPr="00DE0606">
              <w:rPr>
                <w:b/>
                <w:sz w:val="24"/>
                <w:szCs w:val="24"/>
              </w:rPr>
              <w:t>VİZYONUMUZ Mürsel Gazi Mesleki ve Teknik Anadolu Lisesi olarak İdare-Öğretmen-Öğrenci ve Velilerle; birlikte yönetim anlayışı içerisinde Yükseköğrenime daha bilgili, iş ve hizmet alanlarına ise beğenilen bireyler yetiştiren modern bir eğitim kurumu olmaktır.</w:t>
            </w:r>
          </w:p>
        </w:tc>
      </w:tr>
    </w:tbl>
    <w:p w:rsidR="00AF338C" w:rsidRPr="00AF338C" w:rsidRDefault="00AF338C" w:rsidP="00AF338C">
      <w:pPr>
        <w:pStyle w:val="Balk2"/>
        <w:rPr>
          <w:rFonts w:ascii="Times New Roman" w:hAnsi="Times New Roman" w:cs="Times New Roman"/>
          <w:i w:val="0"/>
          <w:sz w:val="24"/>
        </w:rPr>
      </w:pPr>
      <w:bookmarkStart w:id="45" w:name="_Toc416171501"/>
      <w:bookmarkStart w:id="46" w:name="_Toc420682802"/>
      <w:r>
        <w:rPr>
          <w:rFonts w:ascii="Times New Roman" w:hAnsi="Times New Roman" w:cs="Times New Roman"/>
          <w:i w:val="0"/>
          <w:sz w:val="24"/>
        </w:rPr>
        <w:t>3.3.</w:t>
      </w:r>
      <w:r w:rsidRPr="00AF338C">
        <w:rPr>
          <w:rFonts w:ascii="Times New Roman" w:hAnsi="Times New Roman" w:cs="Times New Roman"/>
          <w:i w:val="0"/>
          <w:sz w:val="24"/>
        </w:rPr>
        <w:t>TEMEL DEĞERLER</w:t>
      </w:r>
      <w:bookmarkEnd w:id="45"/>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r w:rsidRPr="0060680A">
              <w:rPr>
                <w:b/>
              </w:rPr>
              <w:t>TEMEL DEĞERLERİMİZ</w:t>
            </w:r>
          </w:p>
        </w:tc>
      </w:tr>
      <w:tr w:rsidR="0060680A" w:rsidRPr="00D55651" w:rsidTr="00A77C66">
        <w:trPr>
          <w:jc w:val="center"/>
        </w:trPr>
        <w:tc>
          <w:tcPr>
            <w:tcW w:w="5000" w:type="pct"/>
          </w:tcPr>
          <w:p w:rsidR="00DE0606" w:rsidRPr="00DE0606" w:rsidRDefault="00DE0606" w:rsidP="00DE0606">
            <w:pPr>
              <w:pStyle w:val="AralkYok"/>
              <w:rPr>
                <w:b/>
                <w:sz w:val="24"/>
                <w:szCs w:val="24"/>
              </w:rPr>
            </w:pPr>
            <w:r w:rsidRPr="00DE0606">
              <w:rPr>
                <w:b/>
                <w:sz w:val="24"/>
                <w:szCs w:val="24"/>
              </w:rPr>
              <w:t>•</w:t>
            </w:r>
            <w:r w:rsidRPr="00DE0606">
              <w:rPr>
                <w:b/>
                <w:sz w:val="24"/>
                <w:szCs w:val="24"/>
              </w:rPr>
              <w:tab/>
              <w:t xml:space="preserve">Kişiliğini gerçekleştirmiş bireyler yetiştirmek, </w:t>
            </w:r>
          </w:p>
          <w:p w:rsidR="00DE0606" w:rsidRPr="00DE0606" w:rsidRDefault="00DE0606" w:rsidP="00DE0606">
            <w:pPr>
              <w:pStyle w:val="AralkYok"/>
              <w:rPr>
                <w:b/>
                <w:sz w:val="24"/>
                <w:szCs w:val="24"/>
              </w:rPr>
            </w:pPr>
            <w:r w:rsidRPr="00DE0606">
              <w:rPr>
                <w:b/>
                <w:sz w:val="24"/>
                <w:szCs w:val="24"/>
              </w:rPr>
              <w:t>•</w:t>
            </w:r>
            <w:r w:rsidRPr="00DE0606">
              <w:rPr>
                <w:b/>
                <w:sz w:val="24"/>
                <w:szCs w:val="24"/>
              </w:rPr>
              <w:tab/>
              <w:t>Doğru, adil ve demokratik davranan,</w:t>
            </w:r>
          </w:p>
          <w:p w:rsidR="00DE0606" w:rsidRPr="00DE0606" w:rsidRDefault="00DE0606" w:rsidP="00DE0606">
            <w:pPr>
              <w:pStyle w:val="AralkYok"/>
              <w:rPr>
                <w:b/>
                <w:sz w:val="24"/>
                <w:szCs w:val="24"/>
              </w:rPr>
            </w:pPr>
            <w:r w:rsidRPr="00DE0606">
              <w:rPr>
                <w:b/>
                <w:sz w:val="24"/>
                <w:szCs w:val="24"/>
              </w:rPr>
              <w:t>•</w:t>
            </w:r>
            <w:r w:rsidRPr="00DE0606">
              <w:rPr>
                <w:b/>
                <w:sz w:val="24"/>
                <w:szCs w:val="24"/>
              </w:rPr>
              <w:tab/>
              <w:t>Pozitif ve akılcı düşünen,</w:t>
            </w:r>
          </w:p>
          <w:p w:rsidR="00DE0606" w:rsidRPr="00DE0606" w:rsidRDefault="00DE0606" w:rsidP="00DE0606">
            <w:pPr>
              <w:pStyle w:val="AralkYok"/>
              <w:rPr>
                <w:b/>
                <w:sz w:val="24"/>
                <w:szCs w:val="24"/>
              </w:rPr>
            </w:pPr>
            <w:r w:rsidRPr="00DE0606">
              <w:rPr>
                <w:b/>
                <w:sz w:val="24"/>
                <w:szCs w:val="24"/>
              </w:rPr>
              <w:t>•</w:t>
            </w:r>
            <w:r w:rsidRPr="00DE0606">
              <w:rPr>
                <w:b/>
                <w:sz w:val="24"/>
                <w:szCs w:val="24"/>
              </w:rPr>
              <w:tab/>
              <w:t>Din, dil, ırk ayırımı yapmadan bütün insanlığı kucaklayan, her türlü şiddete karşı barışçı olan,</w:t>
            </w:r>
          </w:p>
          <w:p w:rsidR="00DE0606" w:rsidRPr="00DE0606" w:rsidRDefault="00DE0606" w:rsidP="00DE0606">
            <w:pPr>
              <w:pStyle w:val="AralkYok"/>
              <w:rPr>
                <w:b/>
                <w:sz w:val="24"/>
                <w:szCs w:val="24"/>
              </w:rPr>
            </w:pPr>
            <w:r w:rsidRPr="00DE0606">
              <w:rPr>
                <w:b/>
                <w:sz w:val="24"/>
                <w:szCs w:val="24"/>
              </w:rPr>
              <w:t>•</w:t>
            </w:r>
            <w:r w:rsidRPr="00DE0606">
              <w:rPr>
                <w:b/>
                <w:sz w:val="24"/>
                <w:szCs w:val="24"/>
              </w:rPr>
              <w:tab/>
              <w:t>Çevre, sosyal ve toplum bilincinin geliştirilmesine çalışan,</w:t>
            </w:r>
          </w:p>
          <w:p w:rsidR="00DE0606" w:rsidRPr="00DE0606" w:rsidRDefault="00DE0606" w:rsidP="00DE0606">
            <w:pPr>
              <w:pStyle w:val="AralkYok"/>
              <w:rPr>
                <w:b/>
                <w:sz w:val="24"/>
                <w:szCs w:val="24"/>
              </w:rPr>
            </w:pPr>
            <w:r w:rsidRPr="00DE0606">
              <w:rPr>
                <w:b/>
                <w:sz w:val="24"/>
                <w:szCs w:val="24"/>
              </w:rPr>
              <w:t>•</w:t>
            </w:r>
            <w:r w:rsidRPr="00DE0606">
              <w:rPr>
                <w:b/>
                <w:sz w:val="24"/>
                <w:szCs w:val="24"/>
              </w:rPr>
              <w:tab/>
              <w:t>Sevgiye, saygıya, paylaşıma ve hoşgörüye önem veren,</w:t>
            </w:r>
          </w:p>
          <w:p w:rsidR="00DE0606" w:rsidRPr="00DE0606" w:rsidRDefault="00DE0606" w:rsidP="00DE0606">
            <w:pPr>
              <w:pStyle w:val="AralkYok"/>
              <w:rPr>
                <w:b/>
                <w:sz w:val="24"/>
                <w:szCs w:val="24"/>
              </w:rPr>
            </w:pPr>
            <w:r w:rsidRPr="00DE0606">
              <w:rPr>
                <w:b/>
                <w:sz w:val="24"/>
                <w:szCs w:val="24"/>
              </w:rPr>
              <w:t>•</w:t>
            </w:r>
            <w:r w:rsidRPr="00DE0606">
              <w:rPr>
                <w:b/>
                <w:sz w:val="24"/>
                <w:szCs w:val="24"/>
              </w:rPr>
              <w:tab/>
              <w:t>Teknolojiyi takip eden,</w:t>
            </w:r>
          </w:p>
          <w:p w:rsidR="00DE0606" w:rsidRPr="00DE0606" w:rsidRDefault="00DE0606" w:rsidP="00DE0606">
            <w:pPr>
              <w:pStyle w:val="AralkYok"/>
              <w:rPr>
                <w:b/>
                <w:sz w:val="24"/>
                <w:szCs w:val="24"/>
              </w:rPr>
            </w:pPr>
            <w:r w:rsidRPr="00DE0606">
              <w:rPr>
                <w:b/>
                <w:sz w:val="24"/>
                <w:szCs w:val="24"/>
              </w:rPr>
              <w:t>•</w:t>
            </w:r>
            <w:r w:rsidRPr="00DE0606">
              <w:rPr>
                <w:b/>
                <w:sz w:val="24"/>
                <w:szCs w:val="24"/>
              </w:rPr>
              <w:tab/>
              <w:t>Mutlu, sevecen, kendisi ve çevresiyle barışık; hayata olumlu ve umutla bakan,</w:t>
            </w:r>
          </w:p>
          <w:p w:rsidR="00DE0606" w:rsidRPr="00DE0606" w:rsidRDefault="00DE0606" w:rsidP="00DE0606">
            <w:pPr>
              <w:pStyle w:val="AralkYok"/>
              <w:rPr>
                <w:b/>
                <w:sz w:val="24"/>
                <w:szCs w:val="24"/>
              </w:rPr>
            </w:pPr>
            <w:r w:rsidRPr="00DE0606">
              <w:rPr>
                <w:b/>
                <w:sz w:val="24"/>
                <w:szCs w:val="24"/>
              </w:rPr>
              <w:t>•</w:t>
            </w:r>
            <w:r w:rsidRPr="00DE0606">
              <w:rPr>
                <w:b/>
                <w:sz w:val="24"/>
                <w:szCs w:val="24"/>
              </w:rPr>
              <w:tab/>
              <w:t>Girişimci, üretken, yaratıcı, bilimsel düşünen, araştıran ve sorgulayan,</w:t>
            </w:r>
          </w:p>
          <w:p w:rsidR="00DE0606" w:rsidRPr="00DE0606" w:rsidRDefault="00DE0606" w:rsidP="00DE0606">
            <w:pPr>
              <w:pStyle w:val="AralkYok"/>
              <w:rPr>
                <w:b/>
                <w:sz w:val="24"/>
                <w:szCs w:val="24"/>
              </w:rPr>
            </w:pPr>
            <w:r w:rsidRPr="00DE0606">
              <w:rPr>
                <w:b/>
                <w:sz w:val="24"/>
                <w:szCs w:val="24"/>
              </w:rPr>
              <w:t>•</w:t>
            </w:r>
            <w:r w:rsidRPr="00DE0606">
              <w:rPr>
                <w:b/>
                <w:sz w:val="24"/>
                <w:szCs w:val="24"/>
              </w:rPr>
              <w:tab/>
              <w:t>Özgüven sahibi,</w:t>
            </w:r>
          </w:p>
          <w:p w:rsidR="00DE0606" w:rsidRPr="00DE0606" w:rsidRDefault="00DE0606" w:rsidP="00DE0606">
            <w:pPr>
              <w:pStyle w:val="AralkYok"/>
              <w:rPr>
                <w:b/>
                <w:sz w:val="24"/>
                <w:szCs w:val="24"/>
              </w:rPr>
            </w:pPr>
            <w:r w:rsidRPr="00DE0606">
              <w:rPr>
                <w:b/>
                <w:sz w:val="24"/>
                <w:szCs w:val="24"/>
              </w:rPr>
              <w:t>•</w:t>
            </w:r>
            <w:r w:rsidRPr="00DE0606">
              <w:rPr>
                <w:b/>
                <w:sz w:val="24"/>
                <w:szCs w:val="24"/>
              </w:rPr>
              <w:tab/>
              <w:t>Kişiliğini gerçekleştirmiş bireyler yetiştirmek.</w:t>
            </w:r>
          </w:p>
          <w:p w:rsidR="00DE0606" w:rsidRPr="00DE0606" w:rsidRDefault="00DE0606" w:rsidP="00DE0606">
            <w:pPr>
              <w:pStyle w:val="AralkYok"/>
              <w:rPr>
                <w:b/>
                <w:sz w:val="24"/>
                <w:szCs w:val="24"/>
              </w:rPr>
            </w:pPr>
            <w:r w:rsidRPr="00DE0606">
              <w:rPr>
                <w:b/>
                <w:sz w:val="24"/>
                <w:szCs w:val="24"/>
              </w:rPr>
              <w:t>•</w:t>
            </w:r>
            <w:r w:rsidRPr="00DE0606">
              <w:rPr>
                <w:b/>
                <w:sz w:val="24"/>
                <w:szCs w:val="24"/>
              </w:rPr>
              <w:tab/>
              <w:t>Atatürk ilkeleri ışığında; sevgi ve saygıyı, sorumluluk bilincinin gelişmesini benimseriz.</w:t>
            </w:r>
          </w:p>
          <w:p w:rsidR="00DE0606" w:rsidRPr="00DE0606" w:rsidRDefault="00DE0606" w:rsidP="00DE0606">
            <w:pPr>
              <w:pStyle w:val="AralkYok"/>
              <w:rPr>
                <w:b/>
                <w:sz w:val="24"/>
                <w:szCs w:val="24"/>
              </w:rPr>
            </w:pPr>
            <w:r w:rsidRPr="00DE0606">
              <w:rPr>
                <w:b/>
                <w:sz w:val="24"/>
                <w:szCs w:val="24"/>
              </w:rPr>
              <w:t>•</w:t>
            </w:r>
            <w:r w:rsidRPr="00DE0606">
              <w:rPr>
                <w:b/>
                <w:sz w:val="24"/>
                <w:szCs w:val="24"/>
              </w:rPr>
              <w:tab/>
              <w:t>Eleştiriye açığız, hata ve başarıları paylaşırız.</w:t>
            </w:r>
          </w:p>
          <w:p w:rsidR="00DE0606" w:rsidRPr="00DE0606" w:rsidRDefault="00DE0606" w:rsidP="00DE0606">
            <w:pPr>
              <w:pStyle w:val="AralkYok"/>
              <w:rPr>
                <w:b/>
                <w:sz w:val="24"/>
                <w:szCs w:val="24"/>
              </w:rPr>
            </w:pPr>
            <w:r w:rsidRPr="00DE0606">
              <w:rPr>
                <w:b/>
                <w:sz w:val="24"/>
                <w:szCs w:val="24"/>
              </w:rPr>
              <w:t>•</w:t>
            </w:r>
            <w:r w:rsidRPr="00DE0606">
              <w:rPr>
                <w:b/>
                <w:sz w:val="24"/>
                <w:szCs w:val="24"/>
              </w:rPr>
              <w:tab/>
              <w:t>Liderlik özelliklerine sahip takım ruhuyla çalışırız.</w:t>
            </w:r>
          </w:p>
          <w:p w:rsidR="00DE0606" w:rsidRPr="00DE0606" w:rsidRDefault="00DE0606" w:rsidP="00DE0606">
            <w:pPr>
              <w:pStyle w:val="AralkYok"/>
              <w:rPr>
                <w:b/>
                <w:sz w:val="24"/>
                <w:szCs w:val="24"/>
              </w:rPr>
            </w:pPr>
            <w:r w:rsidRPr="00DE0606">
              <w:rPr>
                <w:b/>
                <w:sz w:val="24"/>
                <w:szCs w:val="24"/>
              </w:rPr>
              <w:t>•</w:t>
            </w:r>
            <w:r w:rsidRPr="00DE0606">
              <w:rPr>
                <w:b/>
                <w:sz w:val="24"/>
                <w:szCs w:val="24"/>
              </w:rPr>
              <w:tab/>
              <w:t>Millî ve manevî değerlerden kopmadan çağdaşlaşmaya özen gösteririz.</w:t>
            </w:r>
          </w:p>
          <w:p w:rsidR="00DE0606" w:rsidRPr="00DE0606" w:rsidRDefault="00DE0606" w:rsidP="00DE0606">
            <w:pPr>
              <w:pStyle w:val="AralkYok"/>
              <w:rPr>
                <w:b/>
                <w:sz w:val="24"/>
                <w:szCs w:val="24"/>
              </w:rPr>
            </w:pPr>
            <w:r w:rsidRPr="00DE0606">
              <w:rPr>
                <w:b/>
                <w:sz w:val="24"/>
                <w:szCs w:val="24"/>
              </w:rPr>
              <w:t>•</w:t>
            </w:r>
            <w:r w:rsidRPr="00DE0606">
              <w:rPr>
                <w:b/>
                <w:sz w:val="24"/>
                <w:szCs w:val="24"/>
              </w:rPr>
              <w:tab/>
              <w:t>Öğrencilerimize saygı duyar, sevgi gösteririz.</w:t>
            </w:r>
          </w:p>
          <w:p w:rsidR="00DE0606" w:rsidRPr="00DE0606" w:rsidRDefault="00DE0606" w:rsidP="00DE0606">
            <w:pPr>
              <w:pStyle w:val="AralkYok"/>
              <w:rPr>
                <w:b/>
                <w:sz w:val="24"/>
                <w:szCs w:val="24"/>
              </w:rPr>
            </w:pPr>
            <w:r w:rsidRPr="00DE0606">
              <w:rPr>
                <w:b/>
                <w:sz w:val="24"/>
                <w:szCs w:val="24"/>
              </w:rPr>
              <w:t>•</w:t>
            </w:r>
            <w:r w:rsidRPr="00DE0606">
              <w:rPr>
                <w:b/>
                <w:sz w:val="24"/>
                <w:szCs w:val="24"/>
              </w:rPr>
              <w:tab/>
              <w:t>Yenilikleri takip eder ayak uydururuz.</w:t>
            </w:r>
          </w:p>
          <w:p w:rsidR="00DE0606" w:rsidRPr="00DE0606" w:rsidRDefault="00DE0606" w:rsidP="00DE0606">
            <w:pPr>
              <w:pStyle w:val="AralkYok"/>
              <w:rPr>
                <w:b/>
                <w:sz w:val="24"/>
                <w:szCs w:val="24"/>
              </w:rPr>
            </w:pPr>
            <w:r w:rsidRPr="00DE0606">
              <w:rPr>
                <w:b/>
                <w:sz w:val="24"/>
                <w:szCs w:val="24"/>
              </w:rPr>
              <w:lastRenderedPageBreak/>
              <w:t>•</w:t>
            </w:r>
            <w:r w:rsidRPr="00DE0606">
              <w:rPr>
                <w:b/>
                <w:sz w:val="24"/>
                <w:szCs w:val="24"/>
              </w:rPr>
              <w:tab/>
              <w:t>Sanat, sosyal, kültürel ve sportif faaliyetlerin öğrenci gelişiminde önemli olduğu bilinciyle uygun faaliyetler düzenleriz.</w:t>
            </w:r>
          </w:p>
          <w:p w:rsidR="00DE0606" w:rsidRPr="00DE0606" w:rsidRDefault="00DE0606" w:rsidP="00DE0606">
            <w:pPr>
              <w:pStyle w:val="AralkYok"/>
              <w:rPr>
                <w:b/>
                <w:sz w:val="24"/>
                <w:szCs w:val="24"/>
              </w:rPr>
            </w:pPr>
            <w:r w:rsidRPr="00DE0606">
              <w:rPr>
                <w:b/>
                <w:sz w:val="24"/>
                <w:szCs w:val="24"/>
              </w:rPr>
              <w:t>•</w:t>
            </w:r>
            <w:r w:rsidRPr="00DE0606">
              <w:rPr>
                <w:b/>
                <w:sz w:val="24"/>
                <w:szCs w:val="24"/>
              </w:rPr>
              <w:tab/>
              <w:t>Başarının ölçüsünün sadece not değil her bireyin kendine has bir yeteneğinin olduğu bilinciyle hareket eder o yeteneği ortaya çıkartmaya çalışırız.</w:t>
            </w:r>
          </w:p>
          <w:p w:rsidR="00DE0606" w:rsidRPr="00DE0606" w:rsidRDefault="00DE0606" w:rsidP="00DE0606">
            <w:pPr>
              <w:pStyle w:val="AralkYok"/>
              <w:rPr>
                <w:b/>
                <w:sz w:val="24"/>
                <w:szCs w:val="24"/>
              </w:rPr>
            </w:pPr>
            <w:r w:rsidRPr="00DE0606">
              <w:rPr>
                <w:b/>
                <w:sz w:val="24"/>
                <w:szCs w:val="24"/>
              </w:rPr>
              <w:t>•</w:t>
            </w:r>
            <w:r w:rsidRPr="00DE0606">
              <w:rPr>
                <w:b/>
                <w:sz w:val="24"/>
                <w:szCs w:val="24"/>
              </w:rPr>
              <w:tab/>
              <w:t>Yaşam temelli öğretim modeline uygun hareket ederiz.</w:t>
            </w:r>
          </w:p>
          <w:p w:rsidR="00DE0606" w:rsidRPr="00DE0606" w:rsidRDefault="00DE0606" w:rsidP="00DE0606">
            <w:pPr>
              <w:pStyle w:val="AralkYok"/>
              <w:rPr>
                <w:b/>
                <w:sz w:val="24"/>
                <w:szCs w:val="24"/>
              </w:rPr>
            </w:pPr>
            <w:r w:rsidRPr="00DE0606">
              <w:rPr>
                <w:b/>
                <w:sz w:val="24"/>
                <w:szCs w:val="24"/>
              </w:rPr>
              <w:t>•</w:t>
            </w:r>
            <w:r w:rsidRPr="00DE0606">
              <w:rPr>
                <w:b/>
                <w:sz w:val="24"/>
                <w:szCs w:val="24"/>
              </w:rPr>
              <w:tab/>
              <w:t>Teknolojik imkânlarımızı öğrencilerimizin eğitimi için sürekli olarak kullanırız.</w:t>
            </w:r>
          </w:p>
          <w:p w:rsidR="00DE0606" w:rsidRPr="00DE0606" w:rsidRDefault="00DE0606" w:rsidP="00DE0606">
            <w:pPr>
              <w:pStyle w:val="AralkYok"/>
              <w:rPr>
                <w:b/>
                <w:sz w:val="24"/>
                <w:szCs w:val="24"/>
              </w:rPr>
            </w:pPr>
            <w:r w:rsidRPr="00DE0606">
              <w:rPr>
                <w:b/>
                <w:sz w:val="24"/>
                <w:szCs w:val="24"/>
              </w:rPr>
              <w:t>•</w:t>
            </w:r>
            <w:r w:rsidRPr="00DE0606">
              <w:rPr>
                <w:b/>
                <w:sz w:val="24"/>
                <w:szCs w:val="24"/>
              </w:rPr>
              <w:tab/>
              <w:t>Okuma alışkanlığı kazandırmak hedefimizdir.</w:t>
            </w:r>
          </w:p>
          <w:p w:rsidR="0060680A" w:rsidRPr="00D55651" w:rsidRDefault="00DE0606" w:rsidP="00DE0606">
            <w:pPr>
              <w:pStyle w:val="AralkYok"/>
              <w:rPr>
                <w:b/>
                <w:sz w:val="24"/>
                <w:szCs w:val="24"/>
              </w:rPr>
            </w:pPr>
            <w:r w:rsidRPr="00DE0606">
              <w:rPr>
                <w:b/>
                <w:sz w:val="24"/>
                <w:szCs w:val="24"/>
              </w:rPr>
              <w:t>•</w:t>
            </w:r>
            <w:r w:rsidRPr="00DE0606">
              <w:rPr>
                <w:b/>
                <w:sz w:val="24"/>
                <w:szCs w:val="24"/>
              </w:rPr>
              <w:tab/>
              <w:t xml:space="preserve">Şeffaflığa, </w:t>
            </w:r>
            <w:proofErr w:type="gramStart"/>
            <w:r w:rsidRPr="00DE0606">
              <w:rPr>
                <w:b/>
                <w:sz w:val="24"/>
                <w:szCs w:val="24"/>
              </w:rPr>
              <w:t>empatiye</w:t>
            </w:r>
            <w:proofErr w:type="gramEnd"/>
            <w:r w:rsidRPr="00DE0606">
              <w:rPr>
                <w:b/>
                <w:sz w:val="24"/>
                <w:szCs w:val="24"/>
              </w:rPr>
              <w:t>, öğrencilerimizin fikirlerine, özgüvene, bireysel ve grup disiplinine, Araştırma ve pozitif düşünceye, yaşam boyu öğrenmeye, yüksek motivasyona ve ödüllendirmeye, iletişime, okul içi ve dışında rehberlik çalışmalarına önem veririz.</w:t>
            </w:r>
          </w:p>
        </w:tc>
      </w:tr>
    </w:tbl>
    <w:p w:rsidR="00AF338C" w:rsidRDefault="00AF338C" w:rsidP="00AF338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60680A" w:rsidRPr="00D55651" w:rsidTr="00A77C66">
        <w:trPr>
          <w:jc w:val="center"/>
        </w:trPr>
        <w:tc>
          <w:tcPr>
            <w:tcW w:w="5000" w:type="pct"/>
            <w:shd w:val="clear" w:color="auto" w:fill="D9D9D9"/>
          </w:tcPr>
          <w:p w:rsidR="0060680A" w:rsidRPr="0060680A" w:rsidRDefault="0060680A" w:rsidP="0060680A">
            <w:pPr>
              <w:pStyle w:val="AralkYok"/>
              <w:jc w:val="center"/>
              <w:rPr>
                <w:b/>
              </w:rPr>
            </w:pPr>
            <w:r w:rsidRPr="0060680A">
              <w:rPr>
                <w:b/>
              </w:rPr>
              <w:t>İLKELERİMİZ</w:t>
            </w:r>
          </w:p>
        </w:tc>
      </w:tr>
      <w:tr w:rsidR="0060680A" w:rsidRPr="00D55651" w:rsidTr="00A77C66">
        <w:trPr>
          <w:jc w:val="center"/>
        </w:trPr>
        <w:tc>
          <w:tcPr>
            <w:tcW w:w="5000" w:type="pct"/>
          </w:tcPr>
          <w:p w:rsidR="0060680A" w:rsidRPr="00DE0606" w:rsidRDefault="0060680A" w:rsidP="00A77C66">
            <w:pPr>
              <w:pStyle w:val="AralkYok"/>
              <w:rPr>
                <w:rFonts w:eastAsia="Calibri"/>
                <w:b/>
                <w:sz w:val="24"/>
                <w:szCs w:val="24"/>
              </w:rPr>
            </w:pPr>
            <w:r w:rsidRPr="00DE0606">
              <w:rPr>
                <w:rFonts w:eastAsia="Calibri"/>
                <w:b/>
                <w:sz w:val="24"/>
                <w:szCs w:val="24"/>
              </w:rPr>
              <w:t>Öğrencilerin, öğrenmeyi öğrenmesi ilk önceliğimizdir.</w:t>
            </w:r>
          </w:p>
          <w:p w:rsidR="0060680A" w:rsidRPr="00DE0606" w:rsidRDefault="0060680A" w:rsidP="00A77C66">
            <w:pPr>
              <w:pStyle w:val="AralkYok"/>
              <w:rPr>
                <w:rFonts w:eastAsia="Calibri"/>
                <w:b/>
                <w:sz w:val="24"/>
                <w:szCs w:val="24"/>
              </w:rPr>
            </w:pPr>
            <w:r w:rsidRPr="00DE0606">
              <w:rPr>
                <w:rFonts w:eastAsia="Calibri"/>
                <w:b/>
                <w:sz w:val="24"/>
                <w:szCs w:val="24"/>
              </w:rPr>
              <w:t>Öğrenciler bütün çalışmalarımızın odak noktasıdır.</w:t>
            </w:r>
          </w:p>
          <w:p w:rsidR="0060680A" w:rsidRPr="00DE0606" w:rsidRDefault="0060680A" w:rsidP="00A77C66">
            <w:pPr>
              <w:pStyle w:val="AralkYok"/>
              <w:rPr>
                <w:rFonts w:eastAsia="Calibri"/>
                <w:b/>
                <w:sz w:val="24"/>
                <w:szCs w:val="24"/>
              </w:rPr>
            </w:pPr>
            <w:r w:rsidRPr="00DE0606">
              <w:rPr>
                <w:rFonts w:eastAsia="Calibri"/>
                <w:b/>
                <w:sz w:val="24"/>
                <w:szCs w:val="24"/>
              </w:rPr>
              <w:t>Değerlerimiz bizi biz yapan unsurlardır.</w:t>
            </w:r>
          </w:p>
          <w:p w:rsidR="0060680A" w:rsidRPr="00DE0606" w:rsidRDefault="0060680A" w:rsidP="00A77C66">
            <w:pPr>
              <w:pStyle w:val="AralkYok"/>
              <w:rPr>
                <w:rFonts w:eastAsia="Calibri"/>
                <w:b/>
                <w:sz w:val="24"/>
                <w:szCs w:val="24"/>
              </w:rPr>
            </w:pPr>
            <w:r w:rsidRPr="00DE0606">
              <w:rPr>
                <w:rFonts w:eastAsia="Calibri"/>
                <w:b/>
                <w:sz w:val="24"/>
                <w:szCs w:val="24"/>
              </w:rPr>
              <w:t>İnsana ve doğaya saygı temel felsefemizdir.</w:t>
            </w:r>
          </w:p>
          <w:p w:rsidR="0060680A" w:rsidRPr="00D55651" w:rsidRDefault="0060680A" w:rsidP="00A77C66">
            <w:pPr>
              <w:pStyle w:val="AralkYok"/>
              <w:rPr>
                <w:b/>
                <w:sz w:val="24"/>
                <w:szCs w:val="24"/>
              </w:rPr>
            </w:pPr>
            <w:r w:rsidRPr="00DE0606">
              <w:rPr>
                <w:rFonts w:eastAsia="Calibri"/>
                <w:b/>
                <w:sz w:val="24"/>
                <w:szCs w:val="24"/>
              </w:rPr>
              <w:t>Sürekli gelişim için gayret ederiz.</w:t>
            </w:r>
          </w:p>
        </w:tc>
      </w:tr>
    </w:tbl>
    <w:p w:rsidR="0060680A" w:rsidRDefault="0060680A" w:rsidP="00AF338C"/>
    <w:p w:rsidR="00B7486A" w:rsidRDefault="00B7486A" w:rsidP="00B7486A">
      <w:pPr>
        <w:rPr>
          <w:lang w:eastAsia="tr-TR"/>
        </w:rPr>
      </w:pPr>
      <w:bookmarkStart w:id="47" w:name="_Toc416171502"/>
      <w:bookmarkStart w:id="48" w:name="_Toc420682803"/>
    </w:p>
    <w:p w:rsidR="00B7486A" w:rsidRDefault="00B7486A" w:rsidP="00AF338C">
      <w:pPr>
        <w:pStyle w:val="Balk2"/>
        <w:rPr>
          <w:rFonts w:ascii="Times New Roman" w:hAnsi="Times New Roman" w:cs="Times New Roman"/>
          <w:i w:val="0"/>
          <w:sz w:val="24"/>
        </w:rPr>
      </w:pPr>
    </w:p>
    <w:p w:rsidR="00AF338C" w:rsidRPr="00AF338C" w:rsidRDefault="00AF338C" w:rsidP="00AF338C">
      <w:pPr>
        <w:pStyle w:val="Balk2"/>
        <w:rPr>
          <w:rFonts w:ascii="Times New Roman" w:hAnsi="Times New Roman" w:cs="Times New Roman"/>
          <w:i w:val="0"/>
          <w:sz w:val="24"/>
        </w:rPr>
      </w:pPr>
      <w:r>
        <w:rPr>
          <w:rFonts w:ascii="Times New Roman" w:hAnsi="Times New Roman" w:cs="Times New Roman"/>
          <w:i w:val="0"/>
          <w:sz w:val="24"/>
        </w:rPr>
        <w:t>3.4.</w:t>
      </w:r>
      <w:r w:rsidRPr="00AF338C">
        <w:rPr>
          <w:rFonts w:ascii="Times New Roman" w:hAnsi="Times New Roman" w:cs="Times New Roman"/>
          <w:i w:val="0"/>
          <w:sz w:val="24"/>
        </w:rPr>
        <w:t>TEMALAR</w:t>
      </w:r>
      <w:bookmarkEnd w:id="47"/>
      <w:bookmarkEnd w:id="48"/>
    </w:p>
    <w:p w:rsidR="00AF338C" w:rsidRDefault="00AF338C" w:rsidP="00AF338C">
      <w:pPr>
        <w:pStyle w:val="Default"/>
        <w:jc w:val="center"/>
        <w:rPr>
          <w:color w:val="1F497D" w:themeColor="text2"/>
          <w:sz w:val="48"/>
          <w:szCs w:val="20"/>
        </w:rPr>
      </w:pPr>
    </w:p>
    <w:p w:rsidR="00AF338C" w:rsidRDefault="00B7486A" w:rsidP="00AF338C">
      <w:pPr>
        <w:pStyle w:val="Default"/>
        <w:jc w:val="center"/>
        <w:rPr>
          <w:color w:val="1F497D" w:themeColor="text2"/>
          <w:sz w:val="48"/>
          <w:szCs w:val="20"/>
        </w:rPr>
      </w:pPr>
      <w:r w:rsidRPr="0001578D">
        <w:rPr>
          <w:noProof/>
          <w:color w:val="1F497D" w:themeColor="text2"/>
          <w:sz w:val="48"/>
          <w:szCs w:val="20"/>
          <w:lang w:eastAsia="tr-TR"/>
        </w:rPr>
        <w:drawing>
          <wp:inline distT="0" distB="0" distL="0" distR="0" wp14:anchorId="4DD5C375" wp14:editId="1CB85046">
            <wp:extent cx="5486400" cy="4194313"/>
            <wp:effectExtent l="95250" t="57150" r="95250" b="111125"/>
            <wp:docPr id="43" name="Diy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F2CE7" w:rsidRDefault="001F2CE7" w:rsidP="001F2CE7">
      <w:pPr>
        <w:sectPr w:rsidR="001F2CE7" w:rsidSect="00891762">
          <w:footerReference w:type="default" r:id="rId26"/>
          <w:pgSz w:w="11906" w:h="16838" w:code="9"/>
          <w:pgMar w:top="709" w:right="1134" w:bottom="1134" w:left="567" w:header="284" w:footer="284" w:gutter="0"/>
          <w:cols w:space="708"/>
          <w:docGrid w:linePitch="360"/>
        </w:sectPr>
      </w:pPr>
    </w:p>
    <w:p w:rsidR="00AF338C" w:rsidRPr="00AF338C" w:rsidRDefault="00AF338C" w:rsidP="00AF338C">
      <w:pPr>
        <w:pStyle w:val="Balk3"/>
        <w:rPr>
          <w:rFonts w:ascii="Times New Roman" w:hAnsi="Times New Roman" w:cs="Times New Roman"/>
          <w:color w:val="auto"/>
        </w:rPr>
      </w:pPr>
      <w:bookmarkStart w:id="49" w:name="_Toc416171503"/>
      <w:bookmarkStart w:id="50" w:name="_Toc420682804"/>
      <w:r w:rsidRPr="00AF338C">
        <w:rPr>
          <w:rFonts w:ascii="Times New Roman" w:hAnsi="Times New Roman" w:cs="Times New Roman"/>
          <w:color w:val="auto"/>
        </w:rPr>
        <w:lastRenderedPageBreak/>
        <w:t>3.4.1. TEMA 1-EĞİTİME ERİŞİMİN ARTIRILMASI</w:t>
      </w:r>
      <w:bookmarkEnd w:id="49"/>
      <w:bookmarkEnd w:id="50"/>
    </w:p>
    <w:p w:rsidR="00AF338C" w:rsidRDefault="00AF338C" w:rsidP="00AF338C"/>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AF338C" w:rsidTr="00AF338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AF338C" w:rsidRPr="00C06940" w:rsidRDefault="00AF338C" w:rsidP="00AF338C">
            <w:pPr>
              <w:jc w:val="center"/>
              <w:rPr>
                <w:b w:val="0"/>
              </w:rPr>
            </w:pPr>
            <w:r w:rsidRPr="00C06940">
              <w:rPr>
                <w:b w:val="0"/>
              </w:rPr>
              <w:t>TEMA:</w:t>
            </w:r>
            <w:r w:rsidR="00570EA2" w:rsidRPr="00771BA3">
              <w:rPr>
                <w:bCs w:val="0"/>
                <w:sz w:val="18"/>
                <w:szCs w:val="18"/>
              </w:rPr>
              <w:t xml:space="preserve"> EĞİTİM</w:t>
            </w:r>
            <w:r w:rsidR="00F059CB">
              <w:rPr>
                <w:bCs w:val="0"/>
                <w:sz w:val="18"/>
                <w:szCs w:val="18"/>
              </w:rPr>
              <w:t xml:space="preserve"> VE ÖĞRETİME ERİŞİM ARTIRILMASI</w:t>
            </w:r>
          </w:p>
        </w:tc>
      </w:tr>
    </w:tbl>
    <w:p w:rsidR="00AF338C" w:rsidRDefault="00AF338C" w:rsidP="00AF338C"/>
    <w:p w:rsidR="00AF338C" w:rsidRDefault="00B226AC" w:rsidP="00AF338C">
      <w:r>
        <w:rPr>
          <w:noProof/>
          <w:lang w:eastAsia="tr-TR"/>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158115</wp:posOffset>
                </wp:positionV>
                <wp:extent cx="4577715" cy="1471930"/>
                <wp:effectExtent l="0" t="0" r="13335" b="13970"/>
                <wp:wrapNone/>
                <wp:docPr id="46" name="Yuvarlatılmış 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7715"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AF338C">
                            <w:pPr>
                              <w:spacing w:after="0"/>
                            </w:pPr>
                            <w:r w:rsidRPr="004F5557">
                              <w:t>Okulumuzda 20</w:t>
                            </w:r>
                            <w:r w:rsidR="00DE0606">
                              <w:t>23</w:t>
                            </w:r>
                            <w:r w:rsidRPr="004F5557">
                              <w:t xml:space="preserve"> yılında 6 gün olan öğrenci başına düşen özürsüz devamsızlığı </w:t>
                            </w:r>
                            <w:r>
                              <w:t>2024-</w:t>
                            </w:r>
                            <w:proofErr w:type="gramStart"/>
                            <w:r w:rsidRPr="004F5557">
                              <w:t>20</w:t>
                            </w:r>
                            <w:r>
                              <w:t xml:space="preserve">28 </w:t>
                            </w:r>
                            <w:r w:rsidRPr="004F5557">
                              <w:t xml:space="preserve"> </w:t>
                            </w:r>
                            <w:r>
                              <w:t>arasında</w:t>
                            </w:r>
                            <w:proofErr w:type="gramEnd"/>
                            <w:r>
                              <w:t xml:space="preserve"> </w:t>
                            </w:r>
                            <w:r w:rsidRPr="004F5557">
                              <w:t>ortalama 2 güne düşürmek.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6" o:spid="_x0000_s1079" style="position:absolute;margin-left:309.25pt;margin-top:12.45pt;width:360.45pt;height:115.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" fillcolor="window" strokecolor="#4f81bd" strokeweight="2pt">
                <v:path arrowok="t"/>
                <v:textbox>
                  <w:txbxContent>
                    <w:p w:rsidR="00C00F0E" w:rsidRPr="00570EA2" w:rsidRDefault="00C00F0E" w:rsidP="00AF338C">
                      <w:pPr>
                        <w:spacing w:after="0"/>
                      </w:pPr>
                      <w:r w:rsidRPr="004F5557">
                        <w:t>Okulumuzda 20</w:t>
                      </w:r>
                      <w:r w:rsidR="00DE0606">
                        <w:t>23</w:t>
                      </w:r>
                      <w:r w:rsidRPr="004F5557">
                        <w:t xml:space="preserve"> yılında 6 gün olan öğrenci başına düşen özürsüz devamsızlığı </w:t>
                      </w:r>
                      <w:r>
                        <w:t>2024-</w:t>
                      </w:r>
                      <w:proofErr w:type="gramStart"/>
                      <w:r w:rsidRPr="004F5557">
                        <w:t>20</w:t>
                      </w:r>
                      <w:r>
                        <w:t xml:space="preserve">28 </w:t>
                      </w:r>
                      <w:r w:rsidRPr="004F5557">
                        <w:t xml:space="preserve"> </w:t>
                      </w:r>
                      <w:r>
                        <w:t>arasında</w:t>
                      </w:r>
                      <w:proofErr w:type="gramEnd"/>
                      <w:r>
                        <w:t xml:space="preserve"> </w:t>
                      </w:r>
                      <w:r w:rsidRPr="004F5557">
                        <w:t>ortalama 2 güne düşürmek.</w:t>
                      </w:r>
                    </w:p>
                  </w:txbxContent>
                </v:textbox>
                <w10:wrap anchorx="margin"/>
              </v:roundrect>
            </w:pict>
          </mc:Fallback>
        </mc:AlternateContent>
      </w:r>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-107315</wp:posOffset>
                </wp:positionH>
                <wp:positionV relativeFrom="paragraph">
                  <wp:posOffset>144145</wp:posOffset>
                </wp:positionV>
                <wp:extent cx="4591685" cy="1462405"/>
                <wp:effectExtent l="0" t="0" r="18415" b="23495"/>
                <wp:wrapNone/>
                <wp:docPr id="44" name="Yuvarlatılmış 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6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AF338C">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4" o:spid="_x0000_s1080" style="position:absolute;margin-left:-8.45pt;margin-top:11.35pt;width:361.55pt;height:1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" fillcolor="window" strokecolor="#4f81bd" strokeweight="2pt">
                <v:path arrowok="t"/>
                <v:textbox>
                  <w:txbxContent>
                    <w:p w:rsidR="00C00F0E" w:rsidRPr="00570EA2" w:rsidRDefault="00C00F0E" w:rsidP="00AF338C">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v:textbox>
              </v:roundrect>
            </w:pict>
          </mc:Fallback>
        </mc:AlternateContent>
      </w: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00F0E" w:rsidRDefault="00C00F0E" w:rsidP="00AF338C">
                            <w:pPr>
                              <w:spacing w:after="0"/>
                              <w:rPr>
                                <w:b/>
                              </w:rPr>
                            </w:pPr>
                            <w:r w:rsidRPr="00E17AB0">
                              <w:rPr>
                                <w:b/>
                              </w:rPr>
                              <w:t>Stratejik Amaç 1.</w:t>
                            </w:r>
                          </w:p>
                          <w:p w:rsidR="00C00F0E" w:rsidRPr="00E17AB0" w:rsidRDefault="00C00F0E" w:rsidP="00AF338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5" o:spid="_x0000_s1081" type="#_x0000_t202" style="position:absolute;margin-left:-2.2pt;margin-top:17.1pt;width:117.8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KLhFmUCAAC/BAAADgAAAAAAAAAAAAAAAAAuAgAAZHJz&#10;L2Uyb0RvYy54bWxQSwECLQAUAAYACAAAACEAng0i794AAAAIAQAADwAAAAAAAAAAAAAAAAC/BAAA&#10;ZHJzL2Rvd25yZXYueG1sUEsFBgAAAAAEAAQA8wAAAMoFAAAAAA==&#10;" fillcolor="window" stroked="f" strokeweight=".5pt">
                <v:path arrowok="t"/>
                <v:textbox>
                  <w:txbxContent>
                    <w:p w:rsidR="00C00F0E" w:rsidRDefault="00C00F0E" w:rsidP="00AF338C">
                      <w:pPr>
                        <w:spacing w:after="0"/>
                        <w:rPr>
                          <w:b/>
                        </w:rPr>
                      </w:pPr>
                      <w:r w:rsidRPr="00E17AB0">
                        <w:rPr>
                          <w:b/>
                        </w:rPr>
                        <w:t>Stratejik Amaç 1.</w:t>
                      </w:r>
                    </w:p>
                    <w:p w:rsidR="00C00F0E" w:rsidRPr="00E17AB0" w:rsidRDefault="00C00F0E" w:rsidP="00AF338C">
                      <w:pPr>
                        <w:spacing w:after="0"/>
                        <w:rPr>
                          <w:b/>
                        </w:rPr>
                      </w:pPr>
                    </w:p>
                  </w:txbxContent>
                </v:textbox>
              </v:shape>
            </w:pict>
          </mc:Fallback>
        </mc:AlternateContent>
      </w:r>
    </w:p>
    <w:p w:rsidR="00AF338C" w:rsidRDefault="00B226AC" w:rsidP="00AF338C">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00F0E" w:rsidRPr="00E17AB0" w:rsidRDefault="00C00F0E" w:rsidP="00AF338C">
                            <w:pPr>
                              <w:spacing w:after="0"/>
                              <w:rPr>
                                <w:b/>
                              </w:rPr>
                            </w:pPr>
                            <w:r>
                              <w:rPr>
                                <w:b/>
                              </w:rPr>
                              <w:t>Stratejik Hedef</w:t>
                            </w:r>
                            <w:r w:rsidRPr="00E17AB0">
                              <w:rPr>
                                <w:b/>
                              </w:rPr>
                              <w:t>1.</w:t>
                            </w:r>
                            <w:r>
                              <w:rPr>
                                <w:b/>
                              </w:rPr>
                              <w:t>1.</w:t>
                            </w:r>
                          </w:p>
                          <w:p w:rsidR="00C00F0E" w:rsidRDefault="00C00F0E" w:rsidP="00AF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7" o:spid="_x0000_s1082" type="#_x0000_t202" style="position:absolute;margin-left:407pt;margin-top:.7pt;width:167.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AJwP0QZQIAAL8EAAAOAAAAAAAAAAAAAAAAAC4CAABkcnMv&#10;ZTJvRG9jLnhtbFBLAQItABQABgAIAAAAIQDzbXaO3QAAAAkBAAAPAAAAAAAAAAAAAAAAAL8EAABk&#10;cnMvZG93bnJldi54bWxQSwUGAAAAAAQABADzAAAAyQUAAAAA&#10;" fillcolor="window" stroked="f" strokeweight=".5pt">
                <v:path arrowok="t"/>
                <v:textbox>
                  <w:txbxContent>
                    <w:p w:rsidR="00C00F0E" w:rsidRPr="00E17AB0" w:rsidRDefault="00C00F0E" w:rsidP="00AF338C">
                      <w:pPr>
                        <w:spacing w:after="0"/>
                        <w:rPr>
                          <w:b/>
                        </w:rPr>
                      </w:pPr>
                      <w:r>
                        <w:rPr>
                          <w:b/>
                        </w:rPr>
                        <w:t>Stratejik Hedef</w:t>
                      </w:r>
                      <w:r w:rsidRPr="00E17AB0">
                        <w:rPr>
                          <w:b/>
                        </w:rPr>
                        <w:t>1.</w:t>
                      </w:r>
                      <w:r>
                        <w:rPr>
                          <w:b/>
                        </w:rPr>
                        <w:t>1.</w:t>
                      </w:r>
                    </w:p>
                    <w:p w:rsidR="00C00F0E" w:rsidRDefault="00C00F0E" w:rsidP="00AF338C"/>
                  </w:txbxContent>
                </v:textbox>
              </v:shape>
            </w:pict>
          </mc:Fallback>
        </mc:AlternateContent>
      </w:r>
    </w:p>
    <w:p w:rsidR="00AF338C" w:rsidRPr="00E17AB0" w:rsidRDefault="00AF338C" w:rsidP="00AF338C"/>
    <w:p w:rsidR="00AF338C" w:rsidRPr="00E17AB0" w:rsidRDefault="00AF338C" w:rsidP="00AF338C"/>
    <w:p w:rsidR="00AF338C" w:rsidRPr="00E17AB0" w:rsidRDefault="00AF338C" w:rsidP="00AF338C"/>
    <w:p w:rsidR="00AF338C" w:rsidRDefault="00AF338C" w:rsidP="00AF338C">
      <w:pPr>
        <w:tabs>
          <w:tab w:val="left" w:pos="1358"/>
        </w:tabs>
        <w:spacing w:after="0"/>
      </w:pPr>
    </w:p>
    <w:p w:rsidR="00AF338C" w:rsidRDefault="00AF338C" w:rsidP="00AF338C">
      <w:pPr>
        <w:spacing w:after="0"/>
        <w:rPr>
          <w:b/>
          <w:color w:val="FF0000"/>
        </w:rPr>
      </w:pPr>
    </w:p>
    <w:p w:rsidR="00AF338C" w:rsidRPr="00733A45" w:rsidRDefault="00AF338C" w:rsidP="00AF338C">
      <w:pPr>
        <w:spacing w:after="0"/>
        <w:rPr>
          <w:b/>
          <w:color w:val="4BACC6" w:themeColor="accent5"/>
        </w:rPr>
      </w:pPr>
      <w:r w:rsidRPr="00733A45">
        <w:rPr>
          <w:b/>
          <w:color w:val="4BACC6" w:themeColor="accent5"/>
        </w:rPr>
        <w:t>PERFORMANS GÖSTERGELERİ</w:t>
      </w:r>
    </w:p>
    <w:p w:rsidR="00AF338C" w:rsidRDefault="00AF338C" w:rsidP="00AF338C">
      <w:pPr>
        <w:rPr>
          <w:b/>
          <w:color w:val="4BACC6" w:themeColor="accent5"/>
        </w:rPr>
      </w:pPr>
    </w:p>
    <w:p w:rsidR="00AF338C" w:rsidRDefault="00AF338C" w:rsidP="00AF338C"/>
    <w:tbl>
      <w:tblPr>
        <w:tblW w:w="5000" w:type="pct"/>
        <w:tblCellMar>
          <w:left w:w="70" w:type="dxa"/>
          <w:right w:w="70" w:type="dxa"/>
        </w:tblCellMar>
        <w:tblLook w:val="04A0" w:firstRow="1" w:lastRow="0" w:firstColumn="1" w:lastColumn="0" w:noHBand="0" w:noVBand="1"/>
      </w:tblPr>
      <w:tblGrid>
        <w:gridCol w:w="687"/>
        <w:gridCol w:w="586"/>
        <w:gridCol w:w="9220"/>
        <w:gridCol w:w="735"/>
        <w:gridCol w:w="735"/>
        <w:gridCol w:w="732"/>
        <w:gridCol w:w="739"/>
        <w:gridCol w:w="1126"/>
      </w:tblGrid>
      <w:tr w:rsidR="00B46FBD" w:rsidRPr="00D7048D" w:rsidTr="00B46FBD">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D7048D" w:rsidRDefault="00B46FB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0" w:type="pct"/>
            <w:tcBorders>
              <w:top w:val="single" w:sz="4" w:space="0" w:color="auto"/>
              <w:left w:val="nil"/>
              <w:bottom w:val="single" w:sz="4" w:space="0" w:color="auto"/>
              <w:right w:val="single" w:sz="4" w:space="0" w:color="auto"/>
            </w:tcBorders>
            <w:shd w:val="clear" w:color="000000" w:fill="DCE6F1"/>
            <w:noWrap/>
            <w:vAlign w:val="center"/>
            <w:hideMark/>
          </w:tcPr>
          <w:p w:rsidR="00B46FBD" w:rsidRPr="00D7048D" w:rsidRDefault="00B46FB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1</w:t>
            </w:r>
          </w:p>
        </w:tc>
        <w:tc>
          <w:tcPr>
            <w:tcW w:w="3167"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B46FBD" w:rsidRPr="00D7048D" w:rsidRDefault="00B46FBD" w:rsidP="00AF338C">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253" w:type="pct"/>
            <w:tcBorders>
              <w:top w:val="single" w:sz="4" w:space="0" w:color="auto"/>
              <w:left w:val="nil"/>
              <w:bottom w:val="single" w:sz="4" w:space="0" w:color="auto"/>
              <w:right w:val="nil"/>
            </w:tcBorders>
            <w:shd w:val="clear" w:color="000000" w:fill="DCE6F1"/>
          </w:tcPr>
          <w:p w:rsidR="00B46FBD" w:rsidRPr="00D7048D" w:rsidRDefault="00B46FBD" w:rsidP="00AF338C">
            <w:pPr>
              <w:spacing w:after="0"/>
              <w:jc w:val="center"/>
              <w:rPr>
                <w:rFonts w:eastAsia="Times New Roman"/>
                <w:b/>
                <w:bCs/>
                <w:color w:val="000000"/>
                <w:lang w:eastAsia="tr-TR"/>
              </w:rPr>
            </w:pPr>
          </w:p>
        </w:tc>
        <w:tc>
          <w:tcPr>
            <w:tcW w:w="759"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B46FBD" w:rsidRPr="00D7048D" w:rsidRDefault="00B46FBD" w:rsidP="00AF338C">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88" w:type="pct"/>
            <w:tcBorders>
              <w:top w:val="single" w:sz="4" w:space="0" w:color="auto"/>
              <w:left w:val="nil"/>
              <w:bottom w:val="single" w:sz="4" w:space="0" w:color="auto"/>
              <w:right w:val="single" w:sz="4" w:space="0" w:color="auto"/>
            </w:tcBorders>
            <w:shd w:val="clear" w:color="000000" w:fill="DCE6F1"/>
            <w:vAlign w:val="bottom"/>
            <w:hideMark/>
          </w:tcPr>
          <w:p w:rsidR="00B46FBD" w:rsidRPr="00D7048D" w:rsidRDefault="00B46FBD" w:rsidP="00AF338C">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B46FBD" w:rsidRPr="00D7048D" w:rsidTr="00B46FBD">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D7048D" w:rsidRDefault="00B46FBD" w:rsidP="00AF338C">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AF338C">
            <w:pPr>
              <w:spacing w:after="0"/>
              <w:jc w:val="center"/>
              <w:rPr>
                <w:rFonts w:eastAsia="Times New Roman"/>
                <w:b/>
                <w:bCs/>
                <w:color w:val="000000"/>
                <w:szCs w:val="24"/>
                <w:lang w:eastAsia="tr-TR"/>
              </w:rPr>
            </w:pPr>
            <w:r w:rsidRPr="00D7048D">
              <w:rPr>
                <w:rFonts w:eastAsia="Times New Roman"/>
                <w:b/>
                <w:bCs/>
                <w:color w:val="000000"/>
                <w:szCs w:val="24"/>
                <w:lang w:eastAsia="tr-TR"/>
              </w:rPr>
              <w:t>1.1</w:t>
            </w:r>
          </w:p>
        </w:tc>
        <w:tc>
          <w:tcPr>
            <w:tcW w:w="3167" w:type="pct"/>
            <w:vMerge/>
            <w:tcBorders>
              <w:top w:val="single" w:sz="4" w:space="0" w:color="auto"/>
              <w:left w:val="single" w:sz="4" w:space="0" w:color="auto"/>
              <w:bottom w:val="single" w:sz="4" w:space="0" w:color="000000"/>
              <w:right w:val="single" w:sz="4" w:space="0" w:color="auto"/>
            </w:tcBorders>
            <w:vAlign w:val="center"/>
            <w:hideMark/>
          </w:tcPr>
          <w:p w:rsidR="00B46FBD" w:rsidRPr="00D7048D" w:rsidRDefault="00B46FBD" w:rsidP="00AF338C">
            <w:pPr>
              <w:spacing w:after="0"/>
              <w:rPr>
                <w:rFonts w:eastAsia="Times New Roman"/>
                <w:b/>
                <w:bCs/>
                <w:color w:val="000000"/>
                <w:sz w:val="28"/>
                <w:szCs w:val="28"/>
                <w:lang w:eastAsia="tr-TR"/>
              </w:rPr>
            </w:pP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9D33C5">
            <w:pPr>
              <w:spacing w:after="0"/>
              <w:jc w:val="center"/>
              <w:rPr>
                <w:rFonts w:eastAsia="Times New Roman"/>
                <w:b/>
                <w:bCs/>
                <w:color w:val="000000"/>
                <w:lang w:eastAsia="tr-TR"/>
              </w:rPr>
            </w:pPr>
            <w:r w:rsidRPr="00D7048D">
              <w:rPr>
                <w:rFonts w:eastAsia="Times New Roman"/>
                <w:b/>
                <w:bCs/>
                <w:color w:val="000000"/>
                <w:lang w:eastAsia="tr-TR"/>
              </w:rPr>
              <w:t>201</w:t>
            </w:r>
            <w:r w:rsidR="009D33C5">
              <w:rPr>
                <w:rFonts w:eastAsia="Times New Roman"/>
                <w:b/>
                <w:bCs/>
                <w:color w:val="000000"/>
                <w:lang w:eastAsia="tr-TR"/>
              </w:rPr>
              <w:t>9</w:t>
            </w: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9D33C5">
            <w:pPr>
              <w:spacing w:after="0"/>
              <w:jc w:val="center"/>
              <w:rPr>
                <w:rFonts w:eastAsia="Times New Roman"/>
                <w:b/>
                <w:bCs/>
                <w:color w:val="000000"/>
                <w:lang w:eastAsia="tr-TR"/>
              </w:rPr>
            </w:pPr>
            <w:r w:rsidRPr="00D7048D">
              <w:rPr>
                <w:rFonts w:eastAsia="Times New Roman"/>
                <w:b/>
                <w:bCs/>
                <w:color w:val="000000"/>
                <w:lang w:eastAsia="tr-TR"/>
              </w:rPr>
              <w:t>20</w:t>
            </w:r>
            <w:r w:rsidR="009D33C5">
              <w:rPr>
                <w:rFonts w:eastAsia="Times New Roman"/>
                <w:b/>
                <w:bCs/>
                <w:color w:val="000000"/>
                <w:lang w:eastAsia="tr-TR"/>
              </w:rPr>
              <w:t>20</w:t>
            </w:r>
          </w:p>
        </w:tc>
        <w:tc>
          <w:tcPr>
            <w:tcW w:w="252" w:type="pct"/>
            <w:tcBorders>
              <w:top w:val="single" w:sz="4" w:space="0" w:color="auto"/>
              <w:left w:val="nil"/>
              <w:bottom w:val="single" w:sz="4" w:space="0" w:color="auto"/>
              <w:right w:val="single" w:sz="4" w:space="0" w:color="auto"/>
            </w:tcBorders>
            <w:shd w:val="clear" w:color="000000" w:fill="DCE6F1"/>
            <w:vAlign w:val="center"/>
          </w:tcPr>
          <w:p w:rsidR="00B46FBD" w:rsidRPr="00D7048D" w:rsidRDefault="00B46FBD" w:rsidP="009D33C5">
            <w:pPr>
              <w:spacing w:after="0"/>
              <w:jc w:val="center"/>
              <w:rPr>
                <w:rFonts w:eastAsia="Times New Roman"/>
                <w:b/>
                <w:bCs/>
                <w:color w:val="000000"/>
                <w:lang w:eastAsia="tr-TR"/>
              </w:rPr>
            </w:pPr>
            <w:r w:rsidRPr="00D7048D">
              <w:rPr>
                <w:rFonts w:eastAsia="Times New Roman"/>
                <w:b/>
                <w:bCs/>
                <w:color w:val="000000"/>
                <w:lang w:eastAsia="tr-TR"/>
              </w:rPr>
              <w:t>20</w:t>
            </w:r>
            <w:r w:rsidR="009D33C5">
              <w:rPr>
                <w:rFonts w:eastAsia="Times New Roman"/>
                <w:b/>
                <w:bCs/>
                <w:color w:val="000000"/>
                <w:lang w:eastAsia="tr-TR"/>
              </w:rPr>
              <w:t>21</w:t>
            </w:r>
          </w:p>
        </w:tc>
        <w:tc>
          <w:tcPr>
            <w:tcW w:w="254" w:type="pct"/>
            <w:tcBorders>
              <w:top w:val="nil"/>
              <w:left w:val="single" w:sz="4" w:space="0" w:color="auto"/>
              <w:bottom w:val="single" w:sz="4" w:space="0" w:color="auto"/>
              <w:right w:val="single" w:sz="4" w:space="0" w:color="auto"/>
            </w:tcBorders>
            <w:shd w:val="clear" w:color="000000" w:fill="DCE6F1"/>
            <w:noWrap/>
            <w:vAlign w:val="center"/>
          </w:tcPr>
          <w:p w:rsidR="00B46FBD" w:rsidRPr="00D7048D" w:rsidRDefault="00B46FBD" w:rsidP="009D33C5">
            <w:pPr>
              <w:spacing w:after="0"/>
              <w:jc w:val="center"/>
              <w:rPr>
                <w:rFonts w:eastAsia="Times New Roman"/>
                <w:b/>
                <w:bCs/>
                <w:color w:val="000000"/>
                <w:lang w:eastAsia="tr-TR"/>
              </w:rPr>
            </w:pPr>
            <w:r>
              <w:rPr>
                <w:rFonts w:eastAsia="Times New Roman"/>
                <w:b/>
                <w:bCs/>
                <w:color w:val="000000"/>
                <w:lang w:eastAsia="tr-TR"/>
              </w:rPr>
              <w:t>20</w:t>
            </w:r>
            <w:r w:rsidR="009D33C5">
              <w:rPr>
                <w:rFonts w:eastAsia="Times New Roman"/>
                <w:b/>
                <w:bCs/>
                <w:color w:val="000000"/>
                <w:lang w:eastAsia="tr-TR"/>
              </w:rPr>
              <w:t>22</w:t>
            </w:r>
          </w:p>
        </w:tc>
        <w:tc>
          <w:tcPr>
            <w:tcW w:w="388" w:type="pct"/>
            <w:tcBorders>
              <w:top w:val="nil"/>
              <w:left w:val="nil"/>
              <w:bottom w:val="single" w:sz="4" w:space="0" w:color="auto"/>
              <w:right w:val="single" w:sz="4" w:space="0" w:color="auto"/>
            </w:tcBorders>
            <w:shd w:val="clear" w:color="000000" w:fill="DCE6F1"/>
            <w:noWrap/>
            <w:vAlign w:val="center"/>
            <w:hideMark/>
          </w:tcPr>
          <w:p w:rsidR="00B46FBD" w:rsidRPr="00D7048D" w:rsidRDefault="00146CF6" w:rsidP="009D33C5">
            <w:pPr>
              <w:spacing w:after="0"/>
              <w:jc w:val="center"/>
              <w:rPr>
                <w:rFonts w:eastAsia="Times New Roman"/>
                <w:b/>
                <w:bCs/>
                <w:color w:val="000000"/>
                <w:lang w:eastAsia="tr-TR"/>
              </w:rPr>
            </w:pPr>
            <w:r>
              <w:rPr>
                <w:rFonts w:eastAsia="Times New Roman"/>
                <w:b/>
                <w:bCs/>
                <w:color w:val="000000"/>
                <w:lang w:eastAsia="tr-TR"/>
              </w:rPr>
              <w:t>2024-</w:t>
            </w:r>
            <w:r w:rsidR="00B46FBD" w:rsidRPr="00D7048D">
              <w:rPr>
                <w:rFonts w:eastAsia="Times New Roman"/>
                <w:b/>
                <w:bCs/>
                <w:color w:val="000000"/>
                <w:lang w:eastAsia="tr-TR"/>
              </w:rPr>
              <w:t>20</w:t>
            </w:r>
            <w:r w:rsidR="009D33C5">
              <w:rPr>
                <w:rFonts w:eastAsia="Times New Roman"/>
                <w:b/>
                <w:bCs/>
                <w:color w:val="000000"/>
                <w:lang w:eastAsia="tr-TR"/>
              </w:rPr>
              <w:t>28</w:t>
            </w:r>
          </w:p>
        </w:tc>
      </w:tr>
      <w:tr w:rsidR="00B46FBD" w:rsidRPr="00D7048D" w:rsidTr="00B46FBD">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1.1.1</w:t>
            </w:r>
          </w:p>
        </w:tc>
        <w:tc>
          <w:tcPr>
            <w:tcW w:w="3167"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600428">
            <w:pPr>
              <w:pStyle w:val="AralkYok"/>
              <w:rPr>
                <w:rFonts w:asciiTheme="minorHAnsi" w:hAnsiTheme="minorHAnsi" w:cstheme="minorHAnsi"/>
                <w:lang w:eastAsia="tr-TR"/>
              </w:rPr>
            </w:pPr>
            <w:r w:rsidRPr="00CD0A3C">
              <w:rPr>
                <w:rFonts w:asciiTheme="minorHAnsi" w:hAnsiTheme="minorHAnsi" w:cstheme="minorHAnsi"/>
                <w:lang w:eastAsia="tr-TR"/>
              </w:rPr>
              <w:t xml:space="preserve">Devamsızlıkla ilgili öğrencilere verilen </w:t>
            </w:r>
            <w:r w:rsidR="00DE0606">
              <w:rPr>
                <w:rFonts w:asciiTheme="minorHAnsi" w:hAnsiTheme="minorHAnsi" w:cstheme="minorHAnsi"/>
                <w:lang w:eastAsia="tr-TR"/>
              </w:rPr>
              <w:t>uyarılar</w:t>
            </w:r>
          </w:p>
        </w:tc>
        <w:tc>
          <w:tcPr>
            <w:tcW w:w="253" w:type="pct"/>
            <w:tcBorders>
              <w:top w:val="nil"/>
              <w:left w:val="nil"/>
              <w:bottom w:val="single" w:sz="4" w:space="0" w:color="auto"/>
              <w:right w:val="single" w:sz="4" w:space="0" w:color="auto"/>
            </w:tcBorders>
            <w:shd w:val="clear" w:color="000000" w:fill="DCE6F1"/>
            <w:noWrap/>
            <w:vAlign w:val="center"/>
          </w:tcPr>
          <w:p w:rsidR="00B46FBD" w:rsidRPr="003527A2" w:rsidRDefault="00881B4C" w:rsidP="00D709E0">
            <w:pPr>
              <w:pStyle w:val="AralkYok"/>
              <w:jc w:val="center"/>
              <w:rPr>
                <w:rFonts w:asciiTheme="minorHAnsi" w:hAnsiTheme="minorHAnsi" w:cstheme="minorHAnsi"/>
                <w:lang w:eastAsia="tr-TR"/>
              </w:rPr>
            </w:pPr>
            <w:r>
              <w:rPr>
                <w:rFonts w:asciiTheme="minorHAnsi" w:hAnsiTheme="minorHAnsi" w:cstheme="minorHAnsi"/>
                <w:lang w:eastAsia="tr-TR"/>
              </w:rPr>
              <w:t>8</w:t>
            </w:r>
          </w:p>
        </w:tc>
        <w:tc>
          <w:tcPr>
            <w:tcW w:w="253" w:type="pct"/>
            <w:tcBorders>
              <w:top w:val="nil"/>
              <w:left w:val="nil"/>
              <w:bottom w:val="single" w:sz="4" w:space="0" w:color="auto"/>
              <w:right w:val="single" w:sz="4" w:space="0" w:color="auto"/>
            </w:tcBorders>
            <w:shd w:val="clear" w:color="000000" w:fill="DCE6F1"/>
            <w:noWrap/>
            <w:vAlign w:val="center"/>
          </w:tcPr>
          <w:p w:rsidR="00B46FBD" w:rsidRPr="00CD0A3C" w:rsidRDefault="00881B4C" w:rsidP="00881B4C">
            <w:pPr>
              <w:pStyle w:val="AralkYok"/>
              <w:jc w:val="center"/>
              <w:rPr>
                <w:rFonts w:asciiTheme="minorHAnsi" w:hAnsiTheme="minorHAnsi" w:cstheme="minorHAnsi"/>
              </w:rPr>
            </w:pPr>
            <w:r>
              <w:rPr>
                <w:rFonts w:asciiTheme="minorHAnsi" w:hAnsiTheme="minorHAnsi" w:cstheme="minorHAnsi"/>
              </w:rPr>
              <w:t>10</w:t>
            </w:r>
          </w:p>
        </w:tc>
        <w:tc>
          <w:tcPr>
            <w:tcW w:w="252" w:type="pct"/>
            <w:tcBorders>
              <w:top w:val="nil"/>
              <w:left w:val="nil"/>
              <w:bottom w:val="single" w:sz="4" w:space="0" w:color="auto"/>
              <w:right w:val="single" w:sz="4" w:space="0" w:color="auto"/>
            </w:tcBorders>
            <w:shd w:val="clear" w:color="000000" w:fill="DCE6F1"/>
            <w:vAlign w:val="center"/>
          </w:tcPr>
          <w:p w:rsidR="00B46FBD" w:rsidRPr="00D709E0" w:rsidRDefault="00DE0606" w:rsidP="00B46FBD">
            <w:pPr>
              <w:pStyle w:val="AralkYok"/>
              <w:jc w:val="center"/>
              <w:rPr>
                <w:rFonts w:asciiTheme="minorHAnsi" w:hAnsiTheme="minorHAnsi" w:cstheme="minorHAnsi"/>
              </w:rPr>
            </w:pPr>
            <w:r>
              <w:rPr>
                <w:rFonts w:asciiTheme="minorHAnsi" w:hAnsiTheme="minorHAnsi" w:cstheme="minorHAnsi"/>
              </w:rPr>
              <w:t>9</w:t>
            </w:r>
          </w:p>
        </w:tc>
        <w:tc>
          <w:tcPr>
            <w:tcW w:w="254" w:type="pct"/>
            <w:tcBorders>
              <w:top w:val="nil"/>
              <w:left w:val="single" w:sz="4" w:space="0" w:color="auto"/>
              <w:bottom w:val="single" w:sz="4" w:space="0" w:color="auto"/>
              <w:right w:val="single" w:sz="4" w:space="0" w:color="auto"/>
            </w:tcBorders>
            <w:shd w:val="clear" w:color="000000" w:fill="DCE6F1"/>
            <w:noWrap/>
            <w:vAlign w:val="center"/>
          </w:tcPr>
          <w:p w:rsidR="00B46FBD" w:rsidRPr="00D709E0" w:rsidRDefault="00DE0606" w:rsidP="00D709E0">
            <w:pPr>
              <w:pStyle w:val="AralkYok"/>
              <w:jc w:val="center"/>
              <w:rPr>
                <w:rFonts w:asciiTheme="minorHAnsi" w:hAnsiTheme="minorHAnsi" w:cstheme="minorHAnsi"/>
              </w:rPr>
            </w:pPr>
            <w:r>
              <w:rPr>
                <w:rFonts w:asciiTheme="minorHAnsi" w:hAnsiTheme="minorHAnsi" w:cstheme="minorHAnsi"/>
              </w:rPr>
              <w:t>7</w:t>
            </w:r>
          </w:p>
        </w:tc>
        <w:tc>
          <w:tcPr>
            <w:tcW w:w="388" w:type="pct"/>
            <w:tcBorders>
              <w:top w:val="nil"/>
              <w:left w:val="nil"/>
              <w:bottom w:val="single" w:sz="4" w:space="0" w:color="auto"/>
              <w:right w:val="single" w:sz="4" w:space="0" w:color="auto"/>
            </w:tcBorders>
            <w:shd w:val="clear" w:color="000000" w:fill="DCE6F1"/>
            <w:noWrap/>
            <w:vAlign w:val="center"/>
            <w:hideMark/>
          </w:tcPr>
          <w:p w:rsidR="00B46FBD" w:rsidRPr="00D709E0" w:rsidRDefault="00DE0606" w:rsidP="00D709E0">
            <w:pPr>
              <w:pStyle w:val="AralkYok"/>
              <w:jc w:val="center"/>
              <w:rPr>
                <w:rFonts w:asciiTheme="minorHAnsi" w:hAnsiTheme="minorHAnsi" w:cstheme="minorHAnsi"/>
              </w:rPr>
            </w:pPr>
            <w:r>
              <w:rPr>
                <w:rFonts w:asciiTheme="minorHAnsi" w:hAnsiTheme="minorHAnsi" w:cstheme="minorHAnsi"/>
              </w:rPr>
              <w:t>2</w:t>
            </w:r>
          </w:p>
        </w:tc>
      </w:tr>
      <w:tr w:rsidR="00B46FBD" w:rsidRPr="00D7048D" w:rsidTr="00B46FBD">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1.1.2</w:t>
            </w:r>
          </w:p>
        </w:tc>
        <w:tc>
          <w:tcPr>
            <w:tcW w:w="3167"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CD0A3C">
            <w:pPr>
              <w:pStyle w:val="AralkYok"/>
              <w:rPr>
                <w:rFonts w:asciiTheme="minorHAnsi" w:hAnsiTheme="minorHAnsi" w:cstheme="minorHAnsi"/>
                <w:lang w:eastAsia="tr-TR"/>
              </w:rPr>
            </w:pPr>
            <w:r w:rsidRPr="00CD0A3C">
              <w:rPr>
                <w:rFonts w:asciiTheme="minorHAnsi" w:hAnsiTheme="minorHAnsi" w:cstheme="minorHAnsi"/>
                <w:lang w:eastAsia="tr-TR"/>
              </w:rPr>
              <w:t>Devamsızlık konusunda görüşme yapılan veli sayısı</w:t>
            </w:r>
          </w:p>
        </w:tc>
        <w:tc>
          <w:tcPr>
            <w:tcW w:w="253" w:type="pct"/>
            <w:tcBorders>
              <w:top w:val="nil"/>
              <w:left w:val="nil"/>
              <w:bottom w:val="single" w:sz="4" w:space="0" w:color="auto"/>
              <w:right w:val="single" w:sz="4" w:space="0" w:color="auto"/>
            </w:tcBorders>
            <w:shd w:val="clear" w:color="000000" w:fill="DCE6F1"/>
            <w:noWrap/>
            <w:vAlign w:val="center"/>
          </w:tcPr>
          <w:p w:rsidR="00B46FBD" w:rsidRPr="003527A2" w:rsidRDefault="00DE0606" w:rsidP="00D709E0">
            <w:pPr>
              <w:pStyle w:val="AralkYok"/>
              <w:jc w:val="center"/>
              <w:rPr>
                <w:rFonts w:asciiTheme="minorHAnsi" w:hAnsiTheme="minorHAnsi" w:cstheme="minorHAnsi"/>
                <w:lang w:eastAsia="tr-TR"/>
              </w:rPr>
            </w:pPr>
            <w:r>
              <w:rPr>
                <w:rFonts w:asciiTheme="minorHAnsi" w:hAnsiTheme="minorHAnsi" w:cstheme="minorHAnsi"/>
                <w:lang w:eastAsia="tr-TR"/>
              </w:rPr>
              <w:t>10</w:t>
            </w:r>
          </w:p>
        </w:tc>
        <w:tc>
          <w:tcPr>
            <w:tcW w:w="253" w:type="pct"/>
            <w:tcBorders>
              <w:top w:val="nil"/>
              <w:left w:val="nil"/>
              <w:bottom w:val="single" w:sz="4" w:space="0" w:color="auto"/>
              <w:right w:val="single" w:sz="4" w:space="0" w:color="auto"/>
            </w:tcBorders>
            <w:shd w:val="clear" w:color="000000" w:fill="DCE6F1"/>
            <w:noWrap/>
            <w:vAlign w:val="center"/>
          </w:tcPr>
          <w:p w:rsidR="00B46FBD" w:rsidRPr="00CD0A3C" w:rsidRDefault="00DE0606" w:rsidP="00D709E0">
            <w:pPr>
              <w:pStyle w:val="AralkYok"/>
              <w:jc w:val="center"/>
              <w:rPr>
                <w:rFonts w:asciiTheme="minorHAnsi" w:hAnsiTheme="minorHAnsi" w:cstheme="minorHAnsi"/>
              </w:rPr>
            </w:pPr>
            <w:r>
              <w:rPr>
                <w:rFonts w:asciiTheme="minorHAnsi" w:hAnsiTheme="minorHAnsi" w:cstheme="minorHAnsi"/>
              </w:rPr>
              <w:t>10</w:t>
            </w:r>
          </w:p>
        </w:tc>
        <w:tc>
          <w:tcPr>
            <w:tcW w:w="252" w:type="pct"/>
            <w:tcBorders>
              <w:top w:val="nil"/>
              <w:left w:val="nil"/>
              <w:bottom w:val="single" w:sz="4" w:space="0" w:color="auto"/>
              <w:right w:val="single" w:sz="4" w:space="0" w:color="auto"/>
            </w:tcBorders>
            <w:shd w:val="clear" w:color="000000" w:fill="DCE6F1"/>
            <w:vAlign w:val="center"/>
          </w:tcPr>
          <w:p w:rsidR="00B46FBD" w:rsidRPr="00D709E0" w:rsidRDefault="00DE0606" w:rsidP="00B46FBD">
            <w:pPr>
              <w:pStyle w:val="AralkYok"/>
              <w:jc w:val="center"/>
              <w:rPr>
                <w:rFonts w:asciiTheme="minorHAnsi" w:hAnsiTheme="minorHAnsi" w:cstheme="minorHAnsi"/>
              </w:rPr>
            </w:pPr>
            <w:r>
              <w:rPr>
                <w:rFonts w:asciiTheme="minorHAnsi" w:hAnsiTheme="minorHAnsi" w:cstheme="minorHAnsi"/>
              </w:rPr>
              <w:t>20</w:t>
            </w:r>
          </w:p>
        </w:tc>
        <w:tc>
          <w:tcPr>
            <w:tcW w:w="254" w:type="pct"/>
            <w:tcBorders>
              <w:top w:val="nil"/>
              <w:left w:val="single" w:sz="4" w:space="0" w:color="auto"/>
              <w:bottom w:val="single" w:sz="4" w:space="0" w:color="auto"/>
              <w:right w:val="single" w:sz="4" w:space="0" w:color="auto"/>
            </w:tcBorders>
            <w:shd w:val="clear" w:color="000000" w:fill="DCE6F1"/>
            <w:noWrap/>
            <w:vAlign w:val="center"/>
          </w:tcPr>
          <w:p w:rsidR="00B46FBD" w:rsidRPr="00D709E0" w:rsidRDefault="00DE0606" w:rsidP="00600428">
            <w:pPr>
              <w:pStyle w:val="AralkYok"/>
              <w:jc w:val="center"/>
              <w:rPr>
                <w:rFonts w:asciiTheme="minorHAnsi" w:hAnsiTheme="minorHAnsi" w:cstheme="minorHAnsi"/>
              </w:rPr>
            </w:pPr>
            <w:r>
              <w:rPr>
                <w:rFonts w:asciiTheme="minorHAnsi" w:hAnsiTheme="minorHAnsi" w:cstheme="minorHAnsi"/>
              </w:rPr>
              <w:t>12</w:t>
            </w:r>
          </w:p>
        </w:tc>
        <w:tc>
          <w:tcPr>
            <w:tcW w:w="388" w:type="pct"/>
            <w:tcBorders>
              <w:top w:val="nil"/>
              <w:left w:val="nil"/>
              <w:bottom w:val="single" w:sz="4" w:space="0" w:color="auto"/>
              <w:right w:val="single" w:sz="4" w:space="0" w:color="auto"/>
            </w:tcBorders>
            <w:shd w:val="clear" w:color="000000" w:fill="DCE6F1"/>
            <w:noWrap/>
            <w:vAlign w:val="center"/>
            <w:hideMark/>
          </w:tcPr>
          <w:p w:rsidR="00B46FBD" w:rsidRPr="00D709E0" w:rsidRDefault="00DE0606" w:rsidP="00D709E0">
            <w:pPr>
              <w:pStyle w:val="AralkYok"/>
              <w:jc w:val="center"/>
              <w:rPr>
                <w:rFonts w:asciiTheme="minorHAnsi" w:hAnsiTheme="minorHAnsi" w:cstheme="minorHAnsi"/>
              </w:rPr>
            </w:pPr>
            <w:r>
              <w:rPr>
                <w:rFonts w:asciiTheme="minorHAnsi" w:hAnsiTheme="minorHAnsi" w:cstheme="minorHAnsi"/>
              </w:rPr>
              <w:t>10</w:t>
            </w:r>
          </w:p>
        </w:tc>
      </w:tr>
    </w:tbl>
    <w:p w:rsidR="00AF338C" w:rsidRDefault="00AF338C" w:rsidP="00AF338C">
      <w:pPr>
        <w:sectPr w:rsidR="00AF338C" w:rsidSect="001F2CE7">
          <w:pgSz w:w="16838" w:h="11906" w:orient="landscape" w:code="9"/>
          <w:pgMar w:top="1134" w:right="1134" w:bottom="1134" w:left="1134" w:header="708" w:footer="708" w:gutter="0"/>
          <w:cols w:space="708"/>
          <w:docGrid w:linePitch="360"/>
        </w:sectPr>
      </w:pPr>
    </w:p>
    <w:p w:rsidR="00AF338C" w:rsidRPr="002F7705" w:rsidRDefault="00AF338C" w:rsidP="002F7705">
      <w:pPr>
        <w:pStyle w:val="Balk4"/>
      </w:pPr>
      <w:bookmarkStart w:id="51" w:name="_Toc416171504"/>
      <w:r w:rsidRPr="002F7705">
        <w:lastRenderedPageBreak/>
        <w:t>MEVCUT DURUM 1.1.</w:t>
      </w:r>
      <w:bookmarkEnd w:id="51"/>
    </w:p>
    <w:p w:rsidR="00C36659" w:rsidRPr="00C36659" w:rsidRDefault="00C36659" w:rsidP="002F7705">
      <w:pPr>
        <w:pStyle w:val="Balk4"/>
        <w:rPr>
          <w:b w:val="0"/>
        </w:rPr>
      </w:pPr>
      <w:bookmarkStart w:id="52" w:name="_Toc416171505"/>
      <w:r>
        <w:rPr>
          <w:b w:val="0"/>
        </w:rPr>
        <w:t>Okulumuzda 20</w:t>
      </w:r>
      <w:r w:rsidR="00CB2075">
        <w:rPr>
          <w:b w:val="0"/>
        </w:rPr>
        <w:t>22</w:t>
      </w:r>
      <w:r>
        <w:rPr>
          <w:b w:val="0"/>
        </w:rPr>
        <w:t>-20</w:t>
      </w:r>
      <w:r w:rsidR="00CB2075">
        <w:rPr>
          <w:b w:val="0"/>
        </w:rPr>
        <w:t>23</w:t>
      </w:r>
      <w:r>
        <w:rPr>
          <w:b w:val="0"/>
        </w:rPr>
        <w:t xml:space="preserve"> öğretim</w:t>
      </w:r>
      <w:r w:rsidRPr="00C36659">
        <w:rPr>
          <w:b w:val="0"/>
        </w:rPr>
        <w:t xml:space="preserve"> yılında öğrenci başına düşen </w:t>
      </w:r>
      <w:r>
        <w:rPr>
          <w:b w:val="0"/>
        </w:rPr>
        <w:t>ortalama özürsüz devamsızlık</w:t>
      </w:r>
      <w:r w:rsidRPr="00C36659">
        <w:rPr>
          <w:b w:val="0"/>
        </w:rPr>
        <w:t xml:space="preserve"> 6 gün</w:t>
      </w:r>
      <w:r>
        <w:rPr>
          <w:b w:val="0"/>
        </w:rPr>
        <w:t>dür.</w:t>
      </w:r>
    </w:p>
    <w:p w:rsidR="00AF338C" w:rsidRPr="002F7705" w:rsidRDefault="00AF338C" w:rsidP="002F7705">
      <w:pPr>
        <w:pStyle w:val="Balk4"/>
      </w:pPr>
      <w:r w:rsidRPr="002F7705">
        <w:t>TEDBİRLER 1.</w:t>
      </w:r>
      <w:proofErr w:type="gramStart"/>
      <w:r w:rsidRPr="002F7705">
        <w:t>1</w:t>
      </w:r>
      <w:bookmarkEnd w:id="52"/>
      <w:r w:rsidR="00E637CE">
        <w:t xml:space="preserve"> </w:t>
      </w:r>
      <w:r w:rsidR="00881B4C">
        <w:t xml:space="preserve"> Okulumuzda</w:t>
      </w:r>
      <w:proofErr w:type="gramEnd"/>
      <w:r w:rsidR="00881B4C">
        <w:t xml:space="preserve">  </w:t>
      </w:r>
      <w:r w:rsidR="00881B4C" w:rsidRPr="00370310">
        <w:rPr>
          <w:sz w:val="18"/>
          <w:szCs w:val="18"/>
        </w:rPr>
        <w:t>ÖĞRENCİ DEVAM DEVAMSIZLIK TAKİP KOMİSYONU</w:t>
      </w:r>
      <w:r w:rsidR="00881B4C">
        <w:rPr>
          <w:sz w:val="18"/>
          <w:szCs w:val="18"/>
        </w:rPr>
        <w:t xml:space="preserve">   kuruldu</w:t>
      </w:r>
    </w:p>
    <w:p w:rsidR="00570EA2" w:rsidRPr="00570EA2" w:rsidRDefault="00570EA2" w:rsidP="00570EA2"/>
    <w:tbl>
      <w:tblPr>
        <w:tblStyle w:val="ListeTablo4-Vurgu51"/>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3184"/>
      </w:tblGrid>
      <w:tr w:rsidR="00AF338C" w:rsidRPr="00F51A7B" w:rsidTr="00F1115D">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AF338C" w:rsidRPr="00F51A7B" w:rsidRDefault="00AF338C" w:rsidP="00570EA2">
            <w:pPr>
              <w:spacing w:line="360" w:lineRule="auto"/>
              <w:jc w:val="center"/>
              <w:rPr>
                <w:rFonts w:eastAsia="Times New Roman"/>
                <w:b w:val="0"/>
                <w:bCs w:val="0"/>
                <w:color w:val="000000"/>
                <w:szCs w:val="24"/>
              </w:rPr>
            </w:pPr>
            <w:r w:rsidRPr="00C936FD">
              <w:rPr>
                <w:rFonts w:eastAsia="Times New Roman"/>
                <w:b w:val="0"/>
                <w:szCs w:val="24"/>
              </w:rPr>
              <w:t>EĞİTİM VE ÖĞRETİME ERİŞİMİN ARTIRILMASI</w:t>
            </w:r>
          </w:p>
        </w:tc>
      </w:tr>
      <w:tr w:rsidR="00570EA2" w:rsidRPr="00F51A7B" w:rsidTr="00F1115D">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3201" w:type="pct"/>
            <w:vAlign w:val="center"/>
            <w:hideMark/>
          </w:tcPr>
          <w:p w:rsidR="00AF338C" w:rsidRPr="00F51A7B" w:rsidRDefault="00AF338C" w:rsidP="00570EA2">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799" w:type="pct"/>
            <w:vAlign w:val="center"/>
            <w:hideMark/>
          </w:tcPr>
          <w:p w:rsidR="00AF338C" w:rsidRPr="00F51A7B" w:rsidRDefault="00AF338C" w:rsidP="00570EA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F1115D">
        <w:trPr>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A52E7A" w:rsidP="00D634C6">
            <w:pPr>
              <w:rPr>
                <w:rFonts w:asciiTheme="minorHAnsi" w:hAnsiTheme="minorHAnsi" w:cstheme="minorHAnsi"/>
                <w:b w:val="0"/>
              </w:rPr>
            </w:pPr>
            <w:r>
              <w:rPr>
                <w:rFonts w:asciiTheme="minorHAnsi" w:hAnsiTheme="minorHAnsi" w:cstheme="minorHAnsi"/>
                <w:b w:val="0"/>
              </w:rPr>
              <w:t>Devamsızlık nedenleri anketi uygulamak ve değerlendirmek</w:t>
            </w:r>
          </w:p>
        </w:tc>
        <w:tc>
          <w:tcPr>
            <w:tcW w:w="1799"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Sınıf Öğretmenleri</w:t>
            </w:r>
          </w:p>
        </w:tc>
      </w:tr>
      <w:tr w:rsidR="004F5557" w:rsidRPr="00F51A7B" w:rsidTr="00F1115D">
        <w:trPr>
          <w:cnfStyle w:val="000000100000" w:firstRow="0" w:lastRow="0" w:firstColumn="0" w:lastColumn="0" w:oddVBand="0" w:evenVBand="0" w:oddHBand="1" w:evenHBand="0" w:firstRowFirstColumn="0" w:firstRowLastColumn="0" w:lastRowFirstColumn="0" w:lastRowLastColumn="0"/>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A52E7A" w:rsidRPr="004F5557" w:rsidRDefault="004F5557" w:rsidP="00A52E7A">
            <w:pPr>
              <w:rPr>
                <w:rFonts w:asciiTheme="minorHAnsi" w:hAnsiTheme="minorHAnsi" w:cstheme="minorHAnsi"/>
                <w:b w:val="0"/>
              </w:rPr>
            </w:pPr>
            <w:r w:rsidRPr="004F5557">
              <w:rPr>
                <w:rFonts w:asciiTheme="minorHAnsi" w:hAnsiTheme="minorHAnsi" w:cstheme="minorHAnsi"/>
                <w:b w:val="0"/>
              </w:rPr>
              <w:t>Devamsız öğrencilerin takibini</w:t>
            </w:r>
            <w:r w:rsidR="00A52E7A">
              <w:rPr>
                <w:rFonts w:asciiTheme="minorHAnsi" w:hAnsiTheme="minorHAnsi" w:cstheme="minorHAnsi"/>
                <w:b w:val="0"/>
              </w:rPr>
              <w:t xml:space="preserve"> yapmak</w:t>
            </w:r>
          </w:p>
        </w:tc>
        <w:tc>
          <w:tcPr>
            <w:tcW w:w="1799"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Okul İdaresi(Müdür Yardımcıları)</w:t>
            </w:r>
          </w:p>
        </w:tc>
      </w:tr>
      <w:tr w:rsidR="004F5557" w:rsidRPr="00F51A7B" w:rsidTr="00F1115D">
        <w:trPr>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4F5557" w:rsidP="00A52E7A">
            <w:pPr>
              <w:rPr>
                <w:rFonts w:asciiTheme="minorHAnsi" w:hAnsiTheme="minorHAnsi" w:cstheme="minorHAnsi"/>
                <w:b w:val="0"/>
              </w:rPr>
            </w:pPr>
            <w:r w:rsidRPr="004F5557">
              <w:rPr>
                <w:rFonts w:asciiTheme="minorHAnsi" w:hAnsiTheme="minorHAnsi" w:cstheme="minorHAnsi"/>
                <w:b w:val="0"/>
              </w:rPr>
              <w:t xml:space="preserve">Devamsız öğrencilerin velileri ile görüşme </w:t>
            </w:r>
            <w:r w:rsidR="00A52E7A">
              <w:rPr>
                <w:rFonts w:asciiTheme="minorHAnsi" w:hAnsiTheme="minorHAnsi" w:cstheme="minorHAnsi"/>
                <w:b w:val="0"/>
              </w:rPr>
              <w:t>yapmak</w:t>
            </w:r>
          </w:p>
        </w:tc>
        <w:tc>
          <w:tcPr>
            <w:tcW w:w="1799"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Sınıf Öğretmenleri</w:t>
            </w:r>
          </w:p>
        </w:tc>
      </w:tr>
      <w:tr w:rsidR="004F5557" w:rsidRPr="00F51A7B" w:rsidTr="00F1115D">
        <w:trPr>
          <w:cnfStyle w:val="000000100000" w:firstRow="0" w:lastRow="0" w:firstColumn="0" w:lastColumn="0" w:oddVBand="0" w:evenVBand="0" w:oddHBand="1" w:evenHBand="0" w:firstRowFirstColumn="0" w:firstRowLastColumn="0" w:lastRowFirstColumn="0" w:lastRowLastColumn="0"/>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4F5557" w:rsidRPr="004F5557" w:rsidRDefault="00A52E7A" w:rsidP="00D634C6">
            <w:pPr>
              <w:rPr>
                <w:rFonts w:asciiTheme="minorHAnsi" w:hAnsiTheme="minorHAnsi" w:cstheme="minorHAnsi"/>
                <w:b w:val="0"/>
              </w:rPr>
            </w:pPr>
            <w:r>
              <w:rPr>
                <w:rFonts w:asciiTheme="minorHAnsi" w:hAnsiTheme="minorHAnsi" w:cstheme="minorHAnsi"/>
                <w:b w:val="0"/>
              </w:rPr>
              <w:t>Devamsızlık konusunda velilere</w:t>
            </w:r>
            <w:r w:rsidR="004F5557" w:rsidRPr="004F5557">
              <w:rPr>
                <w:rFonts w:asciiTheme="minorHAnsi" w:hAnsiTheme="minorHAnsi" w:cstheme="minorHAnsi"/>
                <w:b w:val="0"/>
              </w:rPr>
              <w:t xml:space="preserve"> bilgilendirme semineri düzenlemek</w:t>
            </w:r>
          </w:p>
        </w:tc>
        <w:tc>
          <w:tcPr>
            <w:tcW w:w="1799"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Rehber Öğretmenler</w:t>
            </w:r>
          </w:p>
        </w:tc>
      </w:tr>
      <w:tr w:rsidR="0084667F" w:rsidRPr="004F5557" w:rsidTr="00CC1D74">
        <w:trPr>
          <w:trHeight w:hRule="exact" w:val="1226"/>
          <w:jc w:val="center"/>
        </w:trPr>
        <w:tc>
          <w:tcPr>
            <w:cnfStyle w:val="001000000000" w:firstRow="0" w:lastRow="0" w:firstColumn="1" w:lastColumn="0" w:oddVBand="0" w:evenVBand="0" w:oddHBand="0" w:evenHBand="0" w:firstRowFirstColumn="0" w:firstRowLastColumn="0" w:lastRowFirstColumn="0" w:lastRowLastColumn="0"/>
            <w:tcW w:w="3201" w:type="pct"/>
          </w:tcPr>
          <w:p w:rsidR="0084667F" w:rsidRPr="004F5557" w:rsidRDefault="0084667F" w:rsidP="00CC1D74">
            <w:pPr>
              <w:rPr>
                <w:rFonts w:asciiTheme="minorHAnsi" w:hAnsiTheme="minorHAnsi" w:cstheme="minorHAnsi"/>
                <w:b w:val="0"/>
              </w:rPr>
            </w:pPr>
            <w:r>
              <w:rPr>
                <w:rFonts w:asciiTheme="minorHAnsi" w:hAnsiTheme="minorHAnsi" w:cstheme="minorHAnsi"/>
                <w:b w:val="0"/>
              </w:rPr>
              <w:t xml:space="preserve">Devamsızlık yapmama konusunda öğrencilere motive edici ödüller dönem sonu hediye çeki </w:t>
            </w:r>
            <w:proofErr w:type="gramStart"/>
            <w:r>
              <w:rPr>
                <w:rFonts w:asciiTheme="minorHAnsi" w:hAnsiTheme="minorHAnsi" w:cstheme="minorHAnsi"/>
                <w:b w:val="0"/>
              </w:rPr>
              <w:t>verilmesi</w:t>
            </w:r>
            <w:r w:rsidR="00CC1D74">
              <w:rPr>
                <w:rFonts w:asciiTheme="minorHAnsi" w:hAnsiTheme="minorHAnsi" w:cstheme="minorHAnsi"/>
                <w:b w:val="0"/>
              </w:rPr>
              <w:t xml:space="preserve">  </w:t>
            </w:r>
            <w:proofErr w:type="spellStart"/>
            <w:r w:rsidR="00CC1D74">
              <w:rPr>
                <w:rFonts w:asciiTheme="minorHAnsi" w:hAnsiTheme="minorHAnsi" w:cstheme="minorHAnsi"/>
                <w:b w:val="0"/>
              </w:rPr>
              <w:t>I</w:t>
            </w:r>
            <w:proofErr w:type="gramEnd"/>
            <w:r w:rsidR="00CC1D74">
              <w:rPr>
                <w:rFonts w:asciiTheme="minorHAnsi" w:hAnsiTheme="minorHAnsi" w:cstheme="minorHAnsi"/>
                <w:b w:val="0"/>
              </w:rPr>
              <w:t>.dönem</w:t>
            </w:r>
            <w:proofErr w:type="spellEnd"/>
            <w:r w:rsidR="00CC1D74">
              <w:rPr>
                <w:rFonts w:asciiTheme="minorHAnsi" w:hAnsiTheme="minorHAnsi" w:cstheme="minorHAnsi"/>
                <w:b w:val="0"/>
              </w:rPr>
              <w:t xml:space="preserve">  yapılmıştır.</w:t>
            </w:r>
          </w:p>
        </w:tc>
        <w:tc>
          <w:tcPr>
            <w:tcW w:w="1799" w:type="pct"/>
          </w:tcPr>
          <w:p w:rsidR="0084667F" w:rsidRPr="004F5557" w:rsidRDefault="0084667F" w:rsidP="00CC1D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Okul idaresi </w:t>
            </w:r>
          </w:p>
        </w:tc>
      </w:tr>
    </w:tbl>
    <w:p w:rsidR="00AF338C" w:rsidRDefault="00AF338C" w:rsidP="00AF338C"/>
    <w:p w:rsidR="00AF338C" w:rsidRDefault="00AF338C" w:rsidP="00AF338C"/>
    <w:p w:rsidR="00570EA2" w:rsidRDefault="00570EA2" w:rsidP="00AF338C"/>
    <w:p w:rsidR="00570EA2" w:rsidRDefault="00570EA2"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F059CB">
      <w:pPr>
        <w:pStyle w:val="Balk3"/>
        <w:rPr>
          <w:rFonts w:ascii="Times New Roman" w:hAnsi="Times New Roman" w:cs="Times New Roman"/>
          <w:color w:val="auto"/>
        </w:rPr>
        <w:sectPr w:rsidR="00F059CB" w:rsidSect="001F2CE7">
          <w:footerReference w:type="default" r:id="rId27"/>
          <w:pgSz w:w="11906" w:h="16838" w:code="9"/>
          <w:pgMar w:top="1134" w:right="1134" w:bottom="1134" w:left="1134" w:header="709" w:footer="709" w:gutter="0"/>
          <w:cols w:space="708"/>
          <w:docGrid w:linePitch="360"/>
        </w:sectPr>
      </w:pPr>
    </w:p>
    <w:p w:rsidR="00F059CB" w:rsidRDefault="00F059CB" w:rsidP="00F059CB"/>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F059CB"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F059CB" w:rsidRPr="00C06940" w:rsidRDefault="00F059CB" w:rsidP="0094190F">
            <w:pPr>
              <w:jc w:val="center"/>
              <w:rPr>
                <w:b w:val="0"/>
              </w:rPr>
            </w:pPr>
            <w:r w:rsidRPr="00C06940">
              <w:rPr>
                <w:b w:val="0"/>
              </w:rPr>
              <w:t>TEMA:</w:t>
            </w:r>
            <w:r w:rsidRPr="00771BA3">
              <w:rPr>
                <w:bCs w:val="0"/>
                <w:sz w:val="18"/>
                <w:szCs w:val="18"/>
              </w:rPr>
              <w:t xml:space="preserve"> EĞİTİM</w:t>
            </w:r>
            <w:r>
              <w:rPr>
                <w:bCs w:val="0"/>
                <w:sz w:val="18"/>
                <w:szCs w:val="18"/>
              </w:rPr>
              <w:t xml:space="preserve"> VE ÖĞRETİME ERİŞİM ARTIRILMASI</w:t>
            </w:r>
          </w:p>
        </w:tc>
      </w:tr>
    </w:tbl>
    <w:p w:rsidR="00F059CB" w:rsidRDefault="00F059CB" w:rsidP="00F059CB"/>
    <w:p w:rsidR="00F059CB" w:rsidRDefault="00B226AC" w:rsidP="00F059CB">
      <w:r>
        <w:rPr>
          <w:noProof/>
          <w:lang w:eastAsia="tr-TR"/>
        </w:rPr>
        <mc:AlternateContent>
          <mc:Choice Requires="wps">
            <w:drawing>
              <wp:anchor distT="0" distB="0" distL="114300" distR="114300" simplePos="0" relativeHeight="251679744" behindDoc="0" locked="0" layoutInCell="1" allowOverlap="1">
                <wp:simplePos x="0" y="0"/>
                <wp:positionH relativeFrom="column">
                  <wp:posOffset>-107315</wp:posOffset>
                </wp:positionH>
                <wp:positionV relativeFrom="paragraph">
                  <wp:posOffset>143510</wp:posOffset>
                </wp:positionV>
                <wp:extent cx="4620260" cy="1462405"/>
                <wp:effectExtent l="0" t="0" r="27940" b="2349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0260"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F059CB">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3" o:spid="_x0000_s1083" style="position:absolute;margin-left:-8.45pt;margin-top:11.3pt;width:363.8pt;height:11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" fillcolor="window" strokecolor="#4f81bd" strokeweight="2pt">
                <v:path arrowok="t"/>
                <v:textbox>
                  <w:txbxContent>
                    <w:p w:rsidR="00C00F0E" w:rsidRPr="00570EA2" w:rsidRDefault="00C00F0E" w:rsidP="00F059CB">
                      <w:pPr>
                        <w:spacing w:after="0"/>
                      </w:pPr>
                      <w:r w:rsidRPr="004F5557">
                        <w:t xml:space="preserve">Okulumuzun tüm öğrencilerinin kendilerine yönelik sunulan eğitim ve öğretim hizmetlerine katılmaları için ortam ve </w:t>
                      </w:r>
                      <w:proofErr w:type="gramStart"/>
                      <w:r w:rsidRPr="004F5557">
                        <w:t>imkan</w:t>
                      </w:r>
                      <w:proofErr w:type="gramEnd"/>
                      <w:r w:rsidRPr="004F5557">
                        <w:t xml:space="preserve"> hazırlamak.</w:t>
                      </w:r>
                    </w:p>
                  </w:txbxContent>
                </v:textbox>
              </v:roundrect>
            </w:pict>
          </mc:Fallback>
        </mc:AlternateContent>
      </w:r>
      <w:r>
        <w:rPr>
          <w:noProof/>
          <w:lang w:eastAsia="tr-TR"/>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158115</wp:posOffset>
                </wp:positionV>
                <wp:extent cx="4635500" cy="1471930"/>
                <wp:effectExtent l="0" t="0" r="12700" b="13970"/>
                <wp:wrapNone/>
                <wp:docPr id="22" name="Yuvarlatılmış 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F059CB">
                            <w:pPr>
                              <w:spacing w:after="0"/>
                            </w:pPr>
                            <w:r w:rsidRPr="004F5557">
                              <w:t>Okulumuzda 20</w:t>
                            </w:r>
                            <w:r>
                              <w:t>22</w:t>
                            </w:r>
                            <w:r w:rsidRPr="004F5557">
                              <w:t xml:space="preserve"> yılında %</w:t>
                            </w:r>
                            <w:r>
                              <w:t xml:space="preserve"> </w:t>
                            </w:r>
                            <w:r w:rsidRPr="004F5557">
                              <w:t>2,7 olan okul terk oranını her yıl %0,2 olmak üzere 2</w:t>
                            </w:r>
                            <w:r>
                              <w:t>024-2</w:t>
                            </w:r>
                            <w:r w:rsidRPr="004F5557">
                              <w:t>0</w:t>
                            </w:r>
                            <w:r>
                              <w:t>28</w:t>
                            </w:r>
                            <w:r w:rsidRPr="004F5557">
                              <w:t xml:space="preserve"> yılında %1,</w:t>
                            </w:r>
                            <w:r>
                              <w:t>0</w:t>
                            </w:r>
                            <w:r w:rsidRPr="004F5557">
                              <w:t>7’ye düşürmek.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2" o:spid="_x0000_s1084" style="position:absolute;margin-left:313.8pt;margin-top:12.45pt;width:365pt;height:115.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" fillcolor="window" strokecolor="#4f81bd" strokeweight="2pt">
                <v:path arrowok="t"/>
                <v:textbox>
                  <w:txbxContent>
                    <w:p w:rsidR="00C00F0E" w:rsidRPr="00570EA2" w:rsidRDefault="00C00F0E" w:rsidP="00F059CB">
                      <w:pPr>
                        <w:spacing w:after="0"/>
                      </w:pPr>
                      <w:r w:rsidRPr="004F5557">
                        <w:t>Okulumuzda 20</w:t>
                      </w:r>
                      <w:r>
                        <w:t>22</w:t>
                      </w:r>
                      <w:r w:rsidRPr="004F5557">
                        <w:t xml:space="preserve"> yılında %</w:t>
                      </w:r>
                      <w:r>
                        <w:t xml:space="preserve"> </w:t>
                      </w:r>
                      <w:r w:rsidRPr="004F5557">
                        <w:t>2,7 olan okul terk oranını her yıl %0,2 olmak üzere 2</w:t>
                      </w:r>
                      <w:r>
                        <w:t>024-2</w:t>
                      </w:r>
                      <w:r w:rsidRPr="004F5557">
                        <w:t>0</w:t>
                      </w:r>
                      <w:r>
                        <w:t>28</w:t>
                      </w:r>
                      <w:r w:rsidRPr="004F5557">
                        <w:t xml:space="preserve"> yılında %1,</w:t>
                      </w:r>
                      <w:r>
                        <w:t>0</w:t>
                      </w:r>
                      <w:r w:rsidRPr="004F5557">
                        <w:t>7’ye düşürmek.</w:t>
                      </w:r>
                    </w:p>
                  </w:txbxContent>
                </v:textbox>
                <w10:wrap anchorx="margin"/>
              </v:roundrect>
            </w:pict>
          </mc:Fallback>
        </mc:AlternateContent>
      </w:r>
      <w:r>
        <w:rPr>
          <w:noProof/>
          <w:lang w:eastAsia="tr-TR"/>
        </w:rPr>
        <mc:AlternateContent>
          <mc:Choice Requires="wps">
            <w:drawing>
              <wp:anchor distT="0" distB="0" distL="114300" distR="114300" simplePos="0" relativeHeight="25168076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00F0E" w:rsidRDefault="00C00F0E" w:rsidP="00F059CB">
                            <w:pPr>
                              <w:spacing w:after="0"/>
                              <w:rPr>
                                <w:b/>
                              </w:rPr>
                            </w:pPr>
                            <w:r w:rsidRPr="00E17AB0">
                              <w:rPr>
                                <w:b/>
                              </w:rPr>
                              <w:t>Stratejik Amaç 1.</w:t>
                            </w:r>
                          </w:p>
                          <w:p w:rsidR="00C00F0E" w:rsidRPr="00E17AB0" w:rsidRDefault="00C00F0E" w:rsidP="00F059CB">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4" o:spid="_x0000_s1085" type="#_x0000_t202" style="position:absolute;margin-left:-2.2pt;margin-top:17.1pt;width:117.8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a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vA/P2mUCAAC/BAAADgAAAAAAAAAAAAAAAAAuAgAAZHJz&#10;L2Uyb0RvYy54bWxQSwECLQAUAAYACAAAACEAng0i794AAAAIAQAADwAAAAAAAAAAAAAAAAC/BAAA&#10;ZHJzL2Rvd25yZXYueG1sUEsFBgAAAAAEAAQA8wAAAMoFAAAAAA==&#10;" fillcolor="window" stroked="f" strokeweight=".5pt">
                <v:path arrowok="t"/>
                <v:textbox>
                  <w:txbxContent>
                    <w:p w:rsidR="00C00F0E" w:rsidRDefault="00C00F0E" w:rsidP="00F059CB">
                      <w:pPr>
                        <w:spacing w:after="0"/>
                        <w:rPr>
                          <w:b/>
                        </w:rPr>
                      </w:pPr>
                      <w:r w:rsidRPr="00E17AB0">
                        <w:rPr>
                          <w:b/>
                        </w:rPr>
                        <w:t>Stratejik Amaç 1.</w:t>
                      </w:r>
                    </w:p>
                    <w:p w:rsidR="00C00F0E" w:rsidRPr="00E17AB0" w:rsidRDefault="00C00F0E" w:rsidP="00F059CB">
                      <w:pPr>
                        <w:spacing w:after="0"/>
                        <w:rPr>
                          <w:b/>
                        </w:rPr>
                      </w:pPr>
                    </w:p>
                  </w:txbxContent>
                </v:textbox>
              </v:shape>
            </w:pict>
          </mc:Fallback>
        </mc:AlternateContent>
      </w:r>
    </w:p>
    <w:p w:rsidR="00F059CB" w:rsidRDefault="00B226AC" w:rsidP="00F059CB">
      <w:r>
        <w:rPr>
          <w:noProof/>
          <w:lang w:eastAsia="tr-TR"/>
        </w:rPr>
        <mc:AlternateContent>
          <mc:Choice Requires="wps">
            <w:drawing>
              <wp:anchor distT="0" distB="0" distL="114300" distR="114300" simplePos="0" relativeHeight="25168281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00F0E" w:rsidRPr="00E17AB0" w:rsidRDefault="00C00F0E" w:rsidP="00F059CB">
                            <w:pPr>
                              <w:spacing w:after="0"/>
                              <w:rPr>
                                <w:b/>
                              </w:rPr>
                            </w:pPr>
                            <w:r>
                              <w:rPr>
                                <w:b/>
                              </w:rPr>
                              <w:t>Stratejik Hedef</w:t>
                            </w:r>
                            <w:r w:rsidRPr="00E17AB0">
                              <w:rPr>
                                <w:b/>
                              </w:rPr>
                              <w:t>1.</w:t>
                            </w:r>
                            <w:r>
                              <w:rPr>
                                <w:b/>
                              </w:rPr>
                              <w:t>2.</w:t>
                            </w:r>
                          </w:p>
                          <w:p w:rsidR="00C00F0E" w:rsidRDefault="00C00F0E" w:rsidP="00F05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5" o:spid="_x0000_s1086" type="#_x0000_t202" style="position:absolute;margin-left:407pt;margin-top:.7pt;width:167.1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It+fVFkAgAAvwQAAA4AAAAAAAAAAAAAAAAALgIAAGRycy9l&#10;Mm9Eb2MueG1sUEsBAi0AFAAGAAgAAAAhAPNtdo7dAAAACQEAAA8AAAAAAAAAAAAAAAAAvgQAAGRy&#10;cy9kb3ducmV2LnhtbFBLBQYAAAAABAAEAPMAAADIBQAAAAA=&#10;" fillcolor="window" stroked="f" strokeweight=".5pt">
                <v:path arrowok="t"/>
                <v:textbox>
                  <w:txbxContent>
                    <w:p w:rsidR="00C00F0E" w:rsidRPr="00E17AB0" w:rsidRDefault="00C00F0E" w:rsidP="00F059CB">
                      <w:pPr>
                        <w:spacing w:after="0"/>
                        <w:rPr>
                          <w:b/>
                        </w:rPr>
                      </w:pPr>
                      <w:r>
                        <w:rPr>
                          <w:b/>
                        </w:rPr>
                        <w:t>Stratejik Hedef</w:t>
                      </w:r>
                      <w:r w:rsidRPr="00E17AB0">
                        <w:rPr>
                          <w:b/>
                        </w:rPr>
                        <w:t>1.</w:t>
                      </w:r>
                      <w:r>
                        <w:rPr>
                          <w:b/>
                        </w:rPr>
                        <w:t>2.</w:t>
                      </w:r>
                    </w:p>
                    <w:p w:rsidR="00C00F0E" w:rsidRDefault="00C00F0E" w:rsidP="00F059CB"/>
                  </w:txbxContent>
                </v:textbox>
              </v:shape>
            </w:pict>
          </mc:Fallback>
        </mc:AlternateContent>
      </w:r>
    </w:p>
    <w:p w:rsidR="00F059CB" w:rsidRPr="00E17AB0" w:rsidRDefault="00F059CB" w:rsidP="00F059CB"/>
    <w:p w:rsidR="00F059CB" w:rsidRPr="00E17AB0" w:rsidRDefault="00F059CB" w:rsidP="00F059CB"/>
    <w:p w:rsidR="00F059CB" w:rsidRPr="00E17AB0" w:rsidRDefault="00F059CB" w:rsidP="00F059CB"/>
    <w:p w:rsidR="00F059CB" w:rsidRDefault="00F059CB" w:rsidP="00F059CB">
      <w:pPr>
        <w:tabs>
          <w:tab w:val="left" w:pos="1358"/>
        </w:tabs>
        <w:spacing w:after="0"/>
      </w:pPr>
    </w:p>
    <w:p w:rsidR="00F059CB" w:rsidRDefault="00F059CB" w:rsidP="00F059CB">
      <w:pPr>
        <w:spacing w:after="0"/>
        <w:rPr>
          <w:b/>
          <w:color w:val="FF0000"/>
        </w:rPr>
      </w:pPr>
    </w:p>
    <w:p w:rsidR="00F059CB" w:rsidRPr="00733A45" w:rsidRDefault="00F059CB" w:rsidP="00F059CB">
      <w:pPr>
        <w:spacing w:after="0"/>
        <w:rPr>
          <w:b/>
          <w:color w:val="4BACC6" w:themeColor="accent5"/>
        </w:rPr>
      </w:pPr>
      <w:r w:rsidRPr="00733A45">
        <w:rPr>
          <w:b/>
          <w:color w:val="4BACC6" w:themeColor="accent5"/>
        </w:rPr>
        <w:t>PERFORMANS GÖSTERGELERİ</w:t>
      </w:r>
    </w:p>
    <w:p w:rsidR="00F059CB" w:rsidRDefault="00F059CB" w:rsidP="00F059CB"/>
    <w:tbl>
      <w:tblPr>
        <w:tblW w:w="5000" w:type="pct"/>
        <w:tblCellMar>
          <w:left w:w="70" w:type="dxa"/>
          <w:right w:w="70" w:type="dxa"/>
        </w:tblCellMar>
        <w:tblLook w:val="04A0" w:firstRow="1" w:lastRow="0" w:firstColumn="1" w:lastColumn="0" w:noHBand="0" w:noVBand="1"/>
      </w:tblPr>
      <w:tblGrid>
        <w:gridCol w:w="687"/>
        <w:gridCol w:w="586"/>
        <w:gridCol w:w="9220"/>
        <w:gridCol w:w="735"/>
        <w:gridCol w:w="735"/>
        <w:gridCol w:w="732"/>
        <w:gridCol w:w="736"/>
        <w:gridCol w:w="1129"/>
      </w:tblGrid>
      <w:tr w:rsidR="00B46FBD" w:rsidRPr="00D7048D" w:rsidTr="00B46FBD">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D7048D" w:rsidRDefault="00B46FBD"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0" w:type="pct"/>
            <w:tcBorders>
              <w:top w:val="single" w:sz="4" w:space="0" w:color="auto"/>
              <w:left w:val="nil"/>
              <w:bottom w:val="single" w:sz="4" w:space="0" w:color="auto"/>
              <w:right w:val="single" w:sz="4" w:space="0" w:color="auto"/>
            </w:tcBorders>
            <w:shd w:val="clear" w:color="000000" w:fill="DCE6F1"/>
            <w:noWrap/>
            <w:vAlign w:val="center"/>
            <w:hideMark/>
          </w:tcPr>
          <w:p w:rsidR="00B46FBD" w:rsidRPr="00D7048D" w:rsidRDefault="00B46FBD"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1</w:t>
            </w:r>
          </w:p>
        </w:tc>
        <w:tc>
          <w:tcPr>
            <w:tcW w:w="3167"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B46FBD" w:rsidRPr="00D7048D" w:rsidRDefault="00B46FBD"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253" w:type="pct"/>
            <w:tcBorders>
              <w:top w:val="single" w:sz="4" w:space="0" w:color="auto"/>
              <w:left w:val="nil"/>
              <w:bottom w:val="single" w:sz="4" w:space="0" w:color="auto"/>
              <w:right w:val="nil"/>
            </w:tcBorders>
            <w:shd w:val="clear" w:color="000000" w:fill="DCE6F1"/>
          </w:tcPr>
          <w:p w:rsidR="00B46FBD" w:rsidRPr="00D7048D" w:rsidRDefault="00B46FBD" w:rsidP="0094190F">
            <w:pPr>
              <w:spacing w:after="0"/>
              <w:jc w:val="center"/>
              <w:rPr>
                <w:rFonts w:eastAsia="Times New Roman"/>
                <w:b/>
                <w:bCs/>
                <w:color w:val="000000"/>
                <w:lang w:eastAsia="tr-TR"/>
              </w:rPr>
            </w:pPr>
          </w:p>
        </w:tc>
        <w:tc>
          <w:tcPr>
            <w:tcW w:w="758"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B46FBD" w:rsidRPr="00D7048D" w:rsidRDefault="00B46FBD" w:rsidP="0094190F">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89" w:type="pct"/>
            <w:tcBorders>
              <w:top w:val="single" w:sz="4" w:space="0" w:color="auto"/>
              <w:left w:val="nil"/>
              <w:bottom w:val="single" w:sz="4" w:space="0" w:color="auto"/>
              <w:right w:val="single" w:sz="4" w:space="0" w:color="auto"/>
            </w:tcBorders>
            <w:shd w:val="clear" w:color="000000" w:fill="DCE6F1"/>
            <w:vAlign w:val="bottom"/>
            <w:hideMark/>
          </w:tcPr>
          <w:p w:rsidR="00B46FBD" w:rsidRPr="00D7048D" w:rsidRDefault="00B46FBD" w:rsidP="0094190F">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B46FBD" w:rsidRPr="00D7048D" w:rsidTr="00B46FBD">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D7048D" w:rsidRDefault="00B46FBD" w:rsidP="0094190F">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94190F">
            <w:pPr>
              <w:spacing w:after="0"/>
              <w:jc w:val="center"/>
              <w:rPr>
                <w:rFonts w:eastAsia="Times New Roman"/>
                <w:b/>
                <w:bCs/>
                <w:color w:val="000000"/>
                <w:szCs w:val="24"/>
                <w:lang w:eastAsia="tr-TR"/>
              </w:rPr>
            </w:pPr>
            <w:r>
              <w:rPr>
                <w:rFonts w:eastAsia="Times New Roman"/>
                <w:b/>
                <w:bCs/>
                <w:color w:val="000000"/>
                <w:szCs w:val="24"/>
                <w:lang w:eastAsia="tr-TR"/>
              </w:rPr>
              <w:t>1.2</w:t>
            </w:r>
          </w:p>
        </w:tc>
        <w:tc>
          <w:tcPr>
            <w:tcW w:w="3167" w:type="pct"/>
            <w:vMerge/>
            <w:tcBorders>
              <w:top w:val="single" w:sz="4" w:space="0" w:color="auto"/>
              <w:left w:val="single" w:sz="4" w:space="0" w:color="auto"/>
              <w:bottom w:val="single" w:sz="4" w:space="0" w:color="000000"/>
              <w:right w:val="single" w:sz="4" w:space="0" w:color="auto"/>
            </w:tcBorders>
            <w:vAlign w:val="center"/>
            <w:hideMark/>
          </w:tcPr>
          <w:p w:rsidR="00B46FBD" w:rsidRPr="00D7048D" w:rsidRDefault="00B46FBD" w:rsidP="0094190F">
            <w:pPr>
              <w:spacing w:after="0"/>
              <w:rPr>
                <w:rFonts w:eastAsia="Times New Roman"/>
                <w:b/>
                <w:bCs/>
                <w:color w:val="000000"/>
                <w:sz w:val="28"/>
                <w:szCs w:val="28"/>
                <w:lang w:eastAsia="tr-TR"/>
              </w:rPr>
            </w:pP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CB2075">
            <w:pPr>
              <w:spacing w:after="0"/>
              <w:jc w:val="center"/>
              <w:rPr>
                <w:rFonts w:eastAsia="Times New Roman"/>
                <w:b/>
                <w:bCs/>
                <w:color w:val="000000"/>
                <w:lang w:eastAsia="tr-TR"/>
              </w:rPr>
            </w:pPr>
            <w:r w:rsidRPr="00D7048D">
              <w:rPr>
                <w:rFonts w:eastAsia="Times New Roman"/>
                <w:b/>
                <w:bCs/>
                <w:color w:val="000000"/>
                <w:lang w:eastAsia="tr-TR"/>
              </w:rPr>
              <w:t>20</w:t>
            </w:r>
            <w:r w:rsidR="00CB2075">
              <w:rPr>
                <w:rFonts w:eastAsia="Times New Roman"/>
                <w:b/>
                <w:bCs/>
                <w:color w:val="000000"/>
                <w:lang w:eastAsia="tr-TR"/>
              </w:rPr>
              <w:t>19</w:t>
            </w: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D7048D" w:rsidRDefault="00B46FBD" w:rsidP="00CB2075">
            <w:pPr>
              <w:spacing w:after="0"/>
              <w:jc w:val="center"/>
              <w:rPr>
                <w:rFonts w:eastAsia="Times New Roman"/>
                <w:b/>
                <w:bCs/>
                <w:color w:val="000000"/>
                <w:lang w:eastAsia="tr-TR"/>
              </w:rPr>
            </w:pPr>
            <w:r w:rsidRPr="00D7048D">
              <w:rPr>
                <w:rFonts w:eastAsia="Times New Roman"/>
                <w:b/>
                <w:bCs/>
                <w:color w:val="000000"/>
                <w:lang w:eastAsia="tr-TR"/>
              </w:rPr>
              <w:t>20</w:t>
            </w:r>
            <w:r w:rsidR="00CB2075">
              <w:rPr>
                <w:rFonts w:eastAsia="Times New Roman"/>
                <w:b/>
                <w:bCs/>
                <w:color w:val="000000"/>
                <w:lang w:eastAsia="tr-TR"/>
              </w:rPr>
              <w:t>20</w:t>
            </w:r>
          </w:p>
        </w:tc>
        <w:tc>
          <w:tcPr>
            <w:tcW w:w="252" w:type="pct"/>
            <w:tcBorders>
              <w:top w:val="nil"/>
              <w:left w:val="nil"/>
              <w:bottom w:val="single" w:sz="4" w:space="0" w:color="auto"/>
              <w:right w:val="single" w:sz="4" w:space="0" w:color="auto"/>
            </w:tcBorders>
            <w:shd w:val="clear" w:color="000000" w:fill="DCE6F1"/>
            <w:vAlign w:val="center"/>
          </w:tcPr>
          <w:p w:rsidR="00B46FBD" w:rsidRPr="00D7048D" w:rsidRDefault="00B46FBD" w:rsidP="00CB2075">
            <w:pPr>
              <w:spacing w:after="0"/>
              <w:jc w:val="center"/>
              <w:rPr>
                <w:rFonts w:eastAsia="Times New Roman"/>
                <w:b/>
                <w:bCs/>
                <w:color w:val="000000"/>
                <w:lang w:eastAsia="tr-TR"/>
              </w:rPr>
            </w:pPr>
            <w:r w:rsidRPr="00D7048D">
              <w:rPr>
                <w:rFonts w:eastAsia="Times New Roman"/>
                <w:b/>
                <w:bCs/>
                <w:color w:val="000000"/>
                <w:lang w:eastAsia="tr-TR"/>
              </w:rPr>
              <w:t>20</w:t>
            </w:r>
            <w:r w:rsidR="00CB2075">
              <w:rPr>
                <w:rFonts w:eastAsia="Times New Roman"/>
                <w:b/>
                <w:bCs/>
                <w:color w:val="000000"/>
                <w:lang w:eastAsia="tr-TR"/>
              </w:rPr>
              <w:t>21</w:t>
            </w:r>
          </w:p>
        </w:tc>
        <w:tc>
          <w:tcPr>
            <w:tcW w:w="253" w:type="pct"/>
            <w:tcBorders>
              <w:top w:val="nil"/>
              <w:left w:val="single" w:sz="4" w:space="0" w:color="auto"/>
              <w:bottom w:val="single" w:sz="4" w:space="0" w:color="auto"/>
              <w:right w:val="single" w:sz="4" w:space="0" w:color="auto"/>
            </w:tcBorders>
            <w:shd w:val="clear" w:color="000000" w:fill="DCE6F1"/>
            <w:noWrap/>
            <w:vAlign w:val="center"/>
          </w:tcPr>
          <w:p w:rsidR="00B46FBD" w:rsidRPr="00D7048D" w:rsidRDefault="00CB2075" w:rsidP="00CB2075">
            <w:pPr>
              <w:spacing w:after="0"/>
              <w:jc w:val="center"/>
              <w:rPr>
                <w:rFonts w:eastAsia="Times New Roman"/>
                <w:b/>
                <w:bCs/>
                <w:color w:val="000000"/>
                <w:lang w:eastAsia="tr-TR"/>
              </w:rPr>
            </w:pPr>
            <w:r>
              <w:rPr>
                <w:rFonts w:eastAsia="Times New Roman"/>
                <w:b/>
                <w:bCs/>
                <w:color w:val="000000"/>
                <w:lang w:eastAsia="tr-TR"/>
              </w:rPr>
              <w:t>2022</w:t>
            </w:r>
          </w:p>
        </w:tc>
        <w:tc>
          <w:tcPr>
            <w:tcW w:w="389" w:type="pct"/>
            <w:tcBorders>
              <w:top w:val="nil"/>
              <w:left w:val="nil"/>
              <w:bottom w:val="single" w:sz="4" w:space="0" w:color="auto"/>
              <w:right w:val="single" w:sz="4" w:space="0" w:color="auto"/>
            </w:tcBorders>
            <w:shd w:val="clear" w:color="000000" w:fill="DCE6F1"/>
            <w:noWrap/>
            <w:vAlign w:val="center"/>
            <w:hideMark/>
          </w:tcPr>
          <w:p w:rsidR="00B46FBD" w:rsidRPr="00D7048D" w:rsidRDefault="00146CF6" w:rsidP="00CB2075">
            <w:pPr>
              <w:spacing w:after="0"/>
              <w:jc w:val="center"/>
              <w:rPr>
                <w:rFonts w:eastAsia="Times New Roman"/>
                <w:b/>
                <w:bCs/>
                <w:color w:val="000000"/>
                <w:lang w:eastAsia="tr-TR"/>
              </w:rPr>
            </w:pPr>
            <w:r>
              <w:rPr>
                <w:rFonts w:eastAsia="Times New Roman"/>
                <w:b/>
                <w:bCs/>
                <w:color w:val="000000"/>
                <w:lang w:eastAsia="tr-TR"/>
              </w:rPr>
              <w:t>2024-</w:t>
            </w:r>
            <w:r w:rsidR="00B46FBD" w:rsidRPr="00D7048D">
              <w:rPr>
                <w:rFonts w:eastAsia="Times New Roman"/>
                <w:b/>
                <w:bCs/>
                <w:color w:val="000000"/>
                <w:lang w:eastAsia="tr-TR"/>
              </w:rPr>
              <w:t>20</w:t>
            </w:r>
            <w:r w:rsidR="00CB2075">
              <w:rPr>
                <w:rFonts w:eastAsia="Times New Roman"/>
                <w:b/>
                <w:bCs/>
                <w:color w:val="000000"/>
                <w:lang w:eastAsia="tr-TR"/>
              </w:rPr>
              <w:t>28</w:t>
            </w:r>
          </w:p>
        </w:tc>
      </w:tr>
      <w:tr w:rsidR="00B46FBD" w:rsidRPr="00D7048D" w:rsidTr="00B46FBD">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1.2.1</w:t>
            </w:r>
          </w:p>
        </w:tc>
        <w:tc>
          <w:tcPr>
            <w:tcW w:w="3167" w:type="pct"/>
            <w:tcBorders>
              <w:top w:val="nil"/>
              <w:left w:val="nil"/>
              <w:bottom w:val="single" w:sz="4" w:space="0" w:color="auto"/>
              <w:right w:val="single" w:sz="4" w:space="0" w:color="auto"/>
            </w:tcBorders>
            <w:shd w:val="clear" w:color="000000" w:fill="DCE6F1"/>
            <w:noWrap/>
            <w:vAlign w:val="center"/>
          </w:tcPr>
          <w:p w:rsidR="00B46FBD" w:rsidRPr="00CD0A3C" w:rsidRDefault="00B46FBD" w:rsidP="00CD0A3C">
            <w:pPr>
              <w:pStyle w:val="AralkYok"/>
              <w:rPr>
                <w:rFonts w:asciiTheme="minorHAnsi" w:hAnsiTheme="minorHAnsi" w:cstheme="minorHAnsi"/>
                <w:lang w:eastAsia="tr-TR"/>
              </w:rPr>
            </w:pPr>
            <w:r w:rsidRPr="00CD0A3C">
              <w:rPr>
                <w:rFonts w:asciiTheme="minorHAnsi" w:hAnsiTheme="minorHAnsi" w:cstheme="minorHAnsi"/>
                <w:lang w:eastAsia="tr-TR"/>
              </w:rPr>
              <w:t>Öğrencilere verilen seminer sayısı</w:t>
            </w:r>
          </w:p>
        </w:tc>
        <w:tc>
          <w:tcPr>
            <w:tcW w:w="253" w:type="pct"/>
            <w:tcBorders>
              <w:top w:val="nil"/>
              <w:left w:val="nil"/>
              <w:bottom w:val="single" w:sz="4" w:space="0" w:color="auto"/>
              <w:right w:val="single" w:sz="4" w:space="0" w:color="auto"/>
            </w:tcBorders>
            <w:shd w:val="clear" w:color="000000" w:fill="DCE6F1"/>
            <w:noWrap/>
            <w:vAlign w:val="center"/>
          </w:tcPr>
          <w:p w:rsidR="00B46FBD" w:rsidRPr="00CD0A3C" w:rsidRDefault="00B46FBD" w:rsidP="003B5EDE">
            <w:pPr>
              <w:pStyle w:val="AralkYok"/>
              <w:jc w:val="center"/>
              <w:rPr>
                <w:rFonts w:asciiTheme="minorHAnsi" w:hAnsiTheme="minorHAnsi" w:cstheme="minorHAnsi"/>
              </w:rPr>
            </w:pPr>
            <w:r>
              <w:rPr>
                <w:rFonts w:asciiTheme="minorHAnsi" w:hAnsiTheme="minorHAnsi" w:cstheme="minorHAnsi"/>
              </w:rPr>
              <w:t>2</w:t>
            </w:r>
          </w:p>
        </w:tc>
        <w:tc>
          <w:tcPr>
            <w:tcW w:w="253" w:type="pct"/>
            <w:tcBorders>
              <w:top w:val="nil"/>
              <w:left w:val="nil"/>
              <w:bottom w:val="single" w:sz="4" w:space="0" w:color="auto"/>
              <w:right w:val="single" w:sz="4" w:space="0" w:color="auto"/>
            </w:tcBorders>
            <w:shd w:val="clear" w:color="000000" w:fill="DCE6F1"/>
            <w:noWrap/>
            <w:vAlign w:val="center"/>
          </w:tcPr>
          <w:p w:rsidR="00B46FBD" w:rsidRPr="00CD0A3C" w:rsidRDefault="00B46FBD" w:rsidP="003B5EDE">
            <w:pPr>
              <w:pStyle w:val="AralkYok"/>
              <w:jc w:val="center"/>
              <w:rPr>
                <w:rFonts w:asciiTheme="minorHAnsi" w:hAnsiTheme="minorHAnsi" w:cstheme="minorHAnsi"/>
              </w:rPr>
            </w:pPr>
            <w:r>
              <w:rPr>
                <w:rFonts w:asciiTheme="minorHAnsi" w:hAnsiTheme="minorHAnsi" w:cstheme="minorHAnsi"/>
              </w:rPr>
              <w:t>3</w:t>
            </w:r>
          </w:p>
        </w:tc>
        <w:tc>
          <w:tcPr>
            <w:tcW w:w="252" w:type="pct"/>
            <w:tcBorders>
              <w:top w:val="nil"/>
              <w:left w:val="nil"/>
              <w:bottom w:val="single" w:sz="4" w:space="0" w:color="auto"/>
              <w:right w:val="single" w:sz="4" w:space="0" w:color="auto"/>
            </w:tcBorders>
            <w:shd w:val="clear" w:color="000000" w:fill="DCE6F1"/>
            <w:vAlign w:val="center"/>
          </w:tcPr>
          <w:p w:rsidR="00B46FBD" w:rsidRPr="00CD0A3C" w:rsidRDefault="00881B4C" w:rsidP="00B46FBD">
            <w:pPr>
              <w:pStyle w:val="AralkYok"/>
              <w:jc w:val="center"/>
              <w:rPr>
                <w:rFonts w:asciiTheme="minorHAnsi" w:hAnsiTheme="minorHAnsi" w:cstheme="minorHAnsi"/>
              </w:rPr>
            </w:pPr>
            <w:r>
              <w:rPr>
                <w:rFonts w:asciiTheme="minorHAnsi" w:hAnsiTheme="minorHAnsi" w:cstheme="minorHAnsi"/>
              </w:rPr>
              <w:t>5</w:t>
            </w:r>
          </w:p>
        </w:tc>
        <w:tc>
          <w:tcPr>
            <w:tcW w:w="253" w:type="pct"/>
            <w:tcBorders>
              <w:top w:val="nil"/>
              <w:left w:val="single" w:sz="4" w:space="0" w:color="auto"/>
              <w:bottom w:val="single" w:sz="4" w:space="0" w:color="auto"/>
              <w:right w:val="single" w:sz="4" w:space="0" w:color="auto"/>
            </w:tcBorders>
            <w:shd w:val="clear" w:color="000000" w:fill="DCE6F1"/>
            <w:noWrap/>
            <w:vAlign w:val="center"/>
          </w:tcPr>
          <w:p w:rsidR="00B46FBD" w:rsidRPr="00CD0A3C" w:rsidRDefault="00B46FBD" w:rsidP="003B5EDE">
            <w:pPr>
              <w:pStyle w:val="AralkYok"/>
              <w:jc w:val="center"/>
              <w:rPr>
                <w:rFonts w:asciiTheme="minorHAnsi" w:hAnsiTheme="minorHAnsi" w:cstheme="minorHAnsi"/>
              </w:rPr>
            </w:pPr>
            <w:r>
              <w:rPr>
                <w:rFonts w:asciiTheme="minorHAnsi" w:hAnsiTheme="minorHAnsi" w:cstheme="minorHAnsi"/>
              </w:rPr>
              <w:t>6</w:t>
            </w:r>
          </w:p>
        </w:tc>
        <w:tc>
          <w:tcPr>
            <w:tcW w:w="389" w:type="pct"/>
            <w:tcBorders>
              <w:top w:val="nil"/>
              <w:left w:val="nil"/>
              <w:bottom w:val="single" w:sz="4" w:space="0" w:color="auto"/>
              <w:right w:val="single" w:sz="4" w:space="0" w:color="auto"/>
            </w:tcBorders>
            <w:shd w:val="clear" w:color="000000" w:fill="DCE6F1"/>
            <w:noWrap/>
            <w:vAlign w:val="center"/>
          </w:tcPr>
          <w:p w:rsidR="00B46FBD" w:rsidRPr="00CD0A3C" w:rsidRDefault="005962C3" w:rsidP="003B5EDE">
            <w:pPr>
              <w:pStyle w:val="AralkYok"/>
              <w:jc w:val="center"/>
              <w:rPr>
                <w:rFonts w:asciiTheme="minorHAnsi" w:hAnsiTheme="minorHAnsi" w:cstheme="minorHAnsi"/>
              </w:rPr>
            </w:pPr>
            <w:r>
              <w:rPr>
                <w:rFonts w:asciiTheme="minorHAnsi" w:hAnsiTheme="minorHAnsi" w:cstheme="minorHAnsi"/>
              </w:rPr>
              <w:t>40</w:t>
            </w:r>
          </w:p>
        </w:tc>
      </w:tr>
      <w:tr w:rsidR="00B46FBD" w:rsidRPr="00D7048D" w:rsidTr="00B46FBD">
        <w:trPr>
          <w:trHeight w:hRule="exact" w:val="454"/>
        </w:trPr>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0"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CD0A3C" w:rsidRDefault="00B46FB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1.2.2</w:t>
            </w:r>
          </w:p>
        </w:tc>
        <w:tc>
          <w:tcPr>
            <w:tcW w:w="3167"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B46FBD" w:rsidP="00CD0A3C">
            <w:pPr>
              <w:pStyle w:val="AralkYok"/>
              <w:rPr>
                <w:rFonts w:asciiTheme="minorHAnsi" w:hAnsiTheme="minorHAnsi" w:cstheme="minorHAnsi"/>
                <w:lang w:eastAsia="tr-TR"/>
              </w:rPr>
            </w:pPr>
            <w:r w:rsidRPr="00CD0A3C">
              <w:rPr>
                <w:rFonts w:asciiTheme="minorHAnsi" w:hAnsiTheme="minorHAnsi" w:cstheme="minorHAnsi"/>
                <w:lang w:eastAsia="tr-TR"/>
              </w:rPr>
              <w:t>Ziyaret edilen veli sayısı</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B46FBD" w:rsidP="003B5EDE">
            <w:pPr>
              <w:pStyle w:val="AralkYok"/>
              <w:jc w:val="center"/>
              <w:rPr>
                <w:rFonts w:asciiTheme="minorHAnsi" w:hAnsiTheme="minorHAnsi" w:cstheme="minorHAnsi"/>
              </w:rPr>
            </w:pPr>
            <w:r>
              <w:rPr>
                <w:rFonts w:asciiTheme="minorHAnsi" w:hAnsiTheme="minorHAnsi" w:cstheme="minorHAnsi"/>
              </w:rPr>
              <w:t>5</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5962C3" w:rsidP="003B5EDE">
            <w:pPr>
              <w:pStyle w:val="AralkYok"/>
              <w:jc w:val="center"/>
              <w:rPr>
                <w:rFonts w:asciiTheme="minorHAnsi" w:hAnsiTheme="minorHAnsi" w:cstheme="minorHAnsi"/>
              </w:rPr>
            </w:pPr>
            <w:r>
              <w:rPr>
                <w:rFonts w:asciiTheme="minorHAnsi" w:hAnsiTheme="minorHAnsi" w:cstheme="minorHAnsi"/>
              </w:rPr>
              <w:t>6</w:t>
            </w:r>
          </w:p>
        </w:tc>
        <w:tc>
          <w:tcPr>
            <w:tcW w:w="252" w:type="pct"/>
            <w:tcBorders>
              <w:top w:val="single" w:sz="4" w:space="0" w:color="auto"/>
              <w:left w:val="single" w:sz="4" w:space="0" w:color="auto"/>
              <w:bottom w:val="single" w:sz="4" w:space="0" w:color="auto"/>
              <w:right w:val="single" w:sz="4" w:space="0" w:color="auto"/>
            </w:tcBorders>
            <w:shd w:val="clear" w:color="000000" w:fill="DCE6F1"/>
            <w:vAlign w:val="center"/>
          </w:tcPr>
          <w:p w:rsidR="00B46FBD" w:rsidRPr="00CD0A3C" w:rsidRDefault="00881B4C" w:rsidP="00B46FBD">
            <w:pPr>
              <w:pStyle w:val="AralkYok"/>
              <w:jc w:val="center"/>
              <w:rPr>
                <w:rFonts w:asciiTheme="minorHAnsi" w:hAnsiTheme="minorHAnsi" w:cstheme="minorHAnsi"/>
              </w:rPr>
            </w:pPr>
            <w:r>
              <w:rPr>
                <w:rFonts w:asciiTheme="minorHAnsi" w:hAnsiTheme="minorHAnsi" w:cstheme="minorHAnsi"/>
              </w:rPr>
              <w:t>5</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881B4C" w:rsidP="00881B4C">
            <w:pPr>
              <w:pStyle w:val="AralkYok"/>
              <w:jc w:val="center"/>
              <w:rPr>
                <w:rFonts w:asciiTheme="minorHAnsi" w:hAnsiTheme="minorHAnsi" w:cstheme="minorHAnsi"/>
              </w:rPr>
            </w:pPr>
            <w:r>
              <w:rPr>
                <w:rFonts w:asciiTheme="minorHAnsi" w:hAnsiTheme="minorHAnsi" w:cstheme="minorHAnsi"/>
              </w:rPr>
              <w:t>7</w:t>
            </w:r>
          </w:p>
        </w:tc>
        <w:tc>
          <w:tcPr>
            <w:tcW w:w="389"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CD0A3C" w:rsidRDefault="005962C3" w:rsidP="003B5EDE">
            <w:pPr>
              <w:pStyle w:val="AralkYok"/>
              <w:jc w:val="center"/>
              <w:rPr>
                <w:rFonts w:asciiTheme="minorHAnsi" w:hAnsiTheme="minorHAnsi" w:cstheme="minorHAnsi"/>
              </w:rPr>
            </w:pPr>
            <w:r>
              <w:rPr>
                <w:rFonts w:asciiTheme="minorHAnsi" w:hAnsiTheme="minorHAnsi" w:cstheme="minorHAnsi"/>
              </w:rPr>
              <w:t>50</w:t>
            </w:r>
          </w:p>
        </w:tc>
      </w:tr>
    </w:tbl>
    <w:p w:rsidR="00F059CB" w:rsidRDefault="00F059CB" w:rsidP="00F059CB">
      <w:pPr>
        <w:sectPr w:rsidR="00F059CB" w:rsidSect="001F2CE7">
          <w:pgSz w:w="16838" w:h="11906" w:orient="landscape" w:code="9"/>
          <w:pgMar w:top="1134" w:right="1134" w:bottom="1134" w:left="1134" w:header="708" w:footer="708" w:gutter="0"/>
          <w:cols w:space="708"/>
          <w:docGrid w:linePitch="360"/>
        </w:sectPr>
      </w:pPr>
    </w:p>
    <w:p w:rsidR="00F059CB" w:rsidRPr="00AF338C" w:rsidRDefault="00F059CB" w:rsidP="002F7705">
      <w:pPr>
        <w:pStyle w:val="Balk4"/>
      </w:pPr>
      <w:r w:rsidRPr="00AF338C">
        <w:lastRenderedPageBreak/>
        <w:t>MEVCUT DURUM 1.</w:t>
      </w:r>
      <w:r w:rsidR="00196070">
        <w:t>2</w:t>
      </w:r>
      <w:r w:rsidRPr="00AF338C">
        <w:t>.</w:t>
      </w:r>
    </w:p>
    <w:p w:rsidR="00863532" w:rsidRPr="00570EA2" w:rsidRDefault="00863532" w:rsidP="00863532">
      <w:pPr>
        <w:spacing w:after="0"/>
      </w:pPr>
      <w:r>
        <w:t>Okulumuzda 20</w:t>
      </w:r>
      <w:r w:rsidR="00CB2075">
        <w:t>22</w:t>
      </w:r>
      <w:r>
        <w:t>-20</w:t>
      </w:r>
      <w:r w:rsidR="00CB2075">
        <w:t>23</w:t>
      </w:r>
      <w:r>
        <w:t xml:space="preserve"> eğitim-öğretim yılında</w:t>
      </w:r>
      <w:r w:rsidR="00C06DB1">
        <w:t xml:space="preserve"> </w:t>
      </w:r>
      <w:r>
        <w:t>okul terk oranını % 2,7</w:t>
      </w:r>
      <w:r w:rsidR="00306D42">
        <w:t>’</w:t>
      </w:r>
      <w:r>
        <w:t>dir.</w:t>
      </w:r>
    </w:p>
    <w:p w:rsidR="00F059CB" w:rsidRDefault="00F059CB" w:rsidP="002F7705">
      <w:pPr>
        <w:pStyle w:val="Balk4"/>
      </w:pPr>
      <w:r w:rsidRPr="00AF338C">
        <w:t>TEDBİRLER 1.</w:t>
      </w:r>
      <w:r w:rsidR="00196070">
        <w:t>2</w:t>
      </w:r>
    </w:p>
    <w:p w:rsidR="00F059CB" w:rsidRPr="00570EA2" w:rsidRDefault="00F059CB" w:rsidP="00F059CB"/>
    <w:tbl>
      <w:tblPr>
        <w:tblStyle w:val="ListeTablo4-Vurgu51"/>
        <w:tblW w:w="4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3077"/>
      </w:tblGrid>
      <w:tr w:rsidR="00F059CB" w:rsidRPr="00F51A7B" w:rsidTr="00F1115D">
        <w:trPr>
          <w:cnfStyle w:val="100000000000" w:firstRow="1" w:lastRow="0" w:firstColumn="0" w:lastColumn="0" w:oddVBand="0" w:evenVBand="0" w:oddHBand="0"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F059CB" w:rsidRPr="00F51A7B" w:rsidRDefault="00F059CB" w:rsidP="0094190F">
            <w:pPr>
              <w:spacing w:line="360" w:lineRule="auto"/>
              <w:jc w:val="center"/>
              <w:rPr>
                <w:rFonts w:eastAsia="Times New Roman"/>
                <w:b w:val="0"/>
                <w:bCs w:val="0"/>
                <w:color w:val="000000"/>
                <w:szCs w:val="24"/>
              </w:rPr>
            </w:pPr>
            <w:r w:rsidRPr="00C936FD">
              <w:rPr>
                <w:rFonts w:eastAsia="Times New Roman"/>
                <w:b w:val="0"/>
                <w:szCs w:val="24"/>
              </w:rPr>
              <w:t>EĞİTİM VE ÖĞRETİME ERİŞİMİN ARTIRILMASI</w:t>
            </w:r>
          </w:p>
        </w:tc>
      </w:tr>
      <w:tr w:rsidR="00F059CB" w:rsidRPr="00F51A7B" w:rsidTr="00F1115D">
        <w:trPr>
          <w:cnfStyle w:val="000000100000" w:firstRow="0" w:lastRow="0" w:firstColumn="0" w:lastColumn="0" w:oddVBand="0" w:evenVBand="0" w:oddHBand="1"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center"/>
            <w:hideMark/>
          </w:tcPr>
          <w:p w:rsidR="00F059CB" w:rsidRPr="00F51A7B" w:rsidRDefault="00F059CB"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932" w:type="pct"/>
            <w:vAlign w:val="center"/>
            <w:hideMark/>
          </w:tcPr>
          <w:p w:rsidR="00F059CB" w:rsidRPr="00F51A7B" w:rsidRDefault="00F059CB"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03175E" w:rsidRPr="00F51A7B" w:rsidTr="00F1115D">
        <w:trPr>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03175E" w:rsidP="0094190F">
            <w:pPr>
              <w:rPr>
                <w:rFonts w:eastAsia="Times New Roman"/>
                <w:b w:val="0"/>
                <w:color w:val="000000"/>
              </w:rPr>
            </w:pPr>
            <w:r w:rsidRPr="0003175E">
              <w:rPr>
                <w:rFonts w:eastAsia="Times New Roman"/>
                <w:b w:val="0"/>
                <w:color w:val="000000"/>
              </w:rPr>
              <w:t xml:space="preserve"> Öğrencilere örgün eğitimin önemi </w:t>
            </w:r>
            <w:r w:rsidR="002D4B1C">
              <w:rPr>
                <w:rFonts w:eastAsia="Times New Roman"/>
                <w:b w:val="0"/>
                <w:color w:val="000000"/>
              </w:rPr>
              <w:t>üzerine seminerler vermek</w:t>
            </w:r>
          </w:p>
        </w:tc>
        <w:tc>
          <w:tcPr>
            <w:tcW w:w="1932" w:type="pct"/>
            <w:vAlign w:val="center"/>
          </w:tcPr>
          <w:p w:rsidR="0003175E" w:rsidRPr="00F51A7B" w:rsidRDefault="0003175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İdaresi - Rehber Öğretmenler</w:t>
            </w:r>
          </w:p>
        </w:tc>
      </w:tr>
      <w:tr w:rsidR="0003175E" w:rsidRPr="00F51A7B" w:rsidTr="00F1115D">
        <w:trPr>
          <w:cnfStyle w:val="000000100000" w:firstRow="0" w:lastRow="0" w:firstColumn="0" w:lastColumn="0" w:oddVBand="0" w:evenVBand="0" w:oddHBand="1" w:evenHBand="0" w:firstRowFirstColumn="0" w:firstRowLastColumn="0" w:lastRowFirstColumn="0" w:lastRowLastColumn="0"/>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2D4B1C" w:rsidP="0094190F">
            <w:pPr>
              <w:rPr>
                <w:rFonts w:eastAsia="Times New Roman"/>
                <w:b w:val="0"/>
                <w:color w:val="000000"/>
              </w:rPr>
            </w:pPr>
            <w:r>
              <w:rPr>
                <w:rFonts w:eastAsia="Times New Roman"/>
                <w:b w:val="0"/>
                <w:color w:val="000000"/>
              </w:rPr>
              <w:t> Devamsızlık nedenleri anketi uygulamak ve değerlendirmek</w:t>
            </w:r>
          </w:p>
        </w:tc>
        <w:tc>
          <w:tcPr>
            <w:tcW w:w="1932" w:type="pct"/>
            <w:vAlign w:val="center"/>
          </w:tcPr>
          <w:p w:rsidR="0003175E" w:rsidRPr="00F51A7B" w:rsidRDefault="0003175E"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Sınıf Öğretmenleri</w:t>
            </w:r>
            <w:r w:rsidR="0027447A">
              <w:rPr>
                <w:rFonts w:eastAsia="Times New Roman"/>
                <w:color w:val="000000"/>
              </w:rPr>
              <w:t xml:space="preserve"> - Rehber Öğretmenler</w:t>
            </w:r>
          </w:p>
        </w:tc>
      </w:tr>
      <w:tr w:rsidR="0003175E" w:rsidRPr="00F51A7B" w:rsidTr="00F1115D">
        <w:trPr>
          <w:trHeight w:val="913"/>
          <w:jc w:val="center"/>
        </w:trPr>
        <w:tc>
          <w:tcPr>
            <w:cnfStyle w:val="001000000000" w:firstRow="0" w:lastRow="0" w:firstColumn="1" w:lastColumn="0" w:oddVBand="0" w:evenVBand="0" w:oddHBand="0" w:evenHBand="0" w:firstRowFirstColumn="0" w:firstRowLastColumn="0" w:lastRowFirstColumn="0" w:lastRowLastColumn="0"/>
            <w:tcW w:w="3068" w:type="pct"/>
            <w:vAlign w:val="bottom"/>
          </w:tcPr>
          <w:p w:rsidR="0003175E" w:rsidRPr="0003175E" w:rsidRDefault="0003175E" w:rsidP="0094190F">
            <w:pPr>
              <w:rPr>
                <w:rFonts w:eastAsia="Times New Roman"/>
                <w:b w:val="0"/>
                <w:color w:val="000000"/>
              </w:rPr>
            </w:pPr>
            <w:r w:rsidRPr="0003175E">
              <w:rPr>
                <w:rFonts w:eastAsia="Times New Roman"/>
                <w:b w:val="0"/>
                <w:color w:val="000000"/>
              </w:rPr>
              <w:t>Veli Ziyaretleri</w:t>
            </w:r>
            <w:r w:rsidR="002D4B1C">
              <w:rPr>
                <w:rFonts w:eastAsia="Times New Roman"/>
                <w:b w:val="0"/>
                <w:color w:val="000000"/>
              </w:rPr>
              <w:t xml:space="preserve"> düzenlemek</w:t>
            </w:r>
          </w:p>
        </w:tc>
        <w:tc>
          <w:tcPr>
            <w:tcW w:w="1932" w:type="pct"/>
            <w:vAlign w:val="center"/>
          </w:tcPr>
          <w:p w:rsidR="0003175E" w:rsidRPr="00F51A7B" w:rsidRDefault="0003175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Sınıf Öğretmenleri</w:t>
            </w:r>
          </w:p>
        </w:tc>
      </w:tr>
    </w:tbl>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F059CB">
      <w:pPr>
        <w:pStyle w:val="Balk3"/>
        <w:rPr>
          <w:rFonts w:ascii="Times New Roman" w:hAnsi="Times New Roman" w:cs="Times New Roman"/>
          <w:color w:val="auto"/>
        </w:rPr>
        <w:sectPr w:rsidR="00F059CB" w:rsidSect="001F2CE7">
          <w:footerReference w:type="default" r:id="rId28"/>
          <w:pgSz w:w="11906" w:h="16838" w:code="9"/>
          <w:pgMar w:top="1134" w:right="1134" w:bottom="1134" w:left="1134" w:header="709" w:footer="709" w:gutter="0"/>
          <w:cols w:space="708"/>
          <w:docGrid w:linePitch="360"/>
        </w:sectPr>
      </w:pPr>
    </w:p>
    <w:p w:rsidR="00F059CB" w:rsidRPr="00AF338C" w:rsidRDefault="0003175E" w:rsidP="00F059CB">
      <w:pPr>
        <w:pStyle w:val="Balk3"/>
        <w:rPr>
          <w:rFonts w:ascii="Times New Roman" w:hAnsi="Times New Roman" w:cs="Times New Roman"/>
          <w:color w:val="auto"/>
        </w:rPr>
      </w:pPr>
      <w:bookmarkStart w:id="53" w:name="_Toc420682805"/>
      <w:r>
        <w:rPr>
          <w:rFonts w:ascii="Times New Roman" w:hAnsi="Times New Roman" w:cs="Times New Roman"/>
          <w:color w:val="auto"/>
        </w:rPr>
        <w:lastRenderedPageBreak/>
        <w:t>3.4.</w:t>
      </w:r>
      <w:r w:rsidR="00164A6E">
        <w:rPr>
          <w:rFonts w:ascii="Times New Roman" w:hAnsi="Times New Roman" w:cs="Times New Roman"/>
          <w:color w:val="auto"/>
        </w:rPr>
        <w:t>2</w:t>
      </w:r>
      <w:r w:rsidR="00F059CB" w:rsidRPr="00AF338C">
        <w:rPr>
          <w:rFonts w:ascii="Times New Roman" w:hAnsi="Times New Roman" w:cs="Times New Roman"/>
          <w:color w:val="auto"/>
        </w:rPr>
        <w:t xml:space="preserve">. TEMA </w:t>
      </w:r>
      <w:r>
        <w:rPr>
          <w:rFonts w:ascii="Times New Roman" w:hAnsi="Times New Roman" w:cs="Times New Roman"/>
          <w:color w:val="auto"/>
        </w:rPr>
        <w:t>2</w:t>
      </w:r>
      <w:r w:rsidR="00F059CB" w:rsidRPr="00AF338C">
        <w:rPr>
          <w:rFonts w:ascii="Times New Roman" w:hAnsi="Times New Roman" w:cs="Times New Roman"/>
          <w:color w:val="auto"/>
        </w:rPr>
        <w:t>-</w:t>
      </w:r>
      <w:r w:rsidRPr="0003175E">
        <w:rPr>
          <w:rFonts w:ascii="Times New Roman" w:hAnsi="Times New Roman" w:cs="Times New Roman"/>
          <w:color w:val="auto"/>
        </w:rPr>
        <w:t>EĞİTİM VE ÖĞRETİMDE KALİTENİN</w:t>
      </w:r>
      <w:r w:rsidR="002F5ECD">
        <w:rPr>
          <w:rFonts w:ascii="Times New Roman" w:hAnsi="Times New Roman" w:cs="Times New Roman"/>
          <w:color w:val="auto"/>
        </w:rPr>
        <w:t xml:space="preserve"> </w:t>
      </w:r>
      <w:r w:rsidRPr="0003175E">
        <w:rPr>
          <w:rFonts w:ascii="Times New Roman" w:hAnsi="Times New Roman" w:cs="Times New Roman"/>
          <w:color w:val="auto"/>
        </w:rPr>
        <w:t>ARTIRILMASI</w:t>
      </w:r>
      <w:bookmarkEnd w:id="53"/>
    </w:p>
    <w:p w:rsidR="00F059CB" w:rsidRDefault="00F059CB" w:rsidP="00F059CB"/>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F059CB"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F059CB" w:rsidRPr="00C06940" w:rsidRDefault="00F059CB" w:rsidP="0094190F">
            <w:pPr>
              <w:jc w:val="center"/>
              <w:rPr>
                <w:b w:val="0"/>
              </w:rPr>
            </w:pPr>
            <w:r w:rsidRPr="00C06940">
              <w:rPr>
                <w:b w:val="0"/>
              </w:rPr>
              <w:t>TEMA:</w:t>
            </w:r>
            <w:r w:rsidR="0003175E" w:rsidRPr="00771BA3">
              <w:rPr>
                <w:sz w:val="18"/>
                <w:szCs w:val="18"/>
              </w:rPr>
              <w:t xml:space="preserve"> EĞİTİM VE ÖĞRETİMDE</w:t>
            </w:r>
            <w:r w:rsidR="0003175E">
              <w:rPr>
                <w:sz w:val="18"/>
                <w:szCs w:val="18"/>
              </w:rPr>
              <w:t xml:space="preserve"> KALİTENİNARTIRILMASI</w:t>
            </w:r>
          </w:p>
        </w:tc>
      </w:tr>
    </w:tbl>
    <w:p w:rsidR="00F059CB" w:rsidRDefault="00F059CB" w:rsidP="00F059CB"/>
    <w:p w:rsidR="00F059CB" w:rsidRDefault="00B226AC" w:rsidP="00F059CB">
      <w:r>
        <w:rPr>
          <w:noProof/>
          <w:lang w:eastAsia="tr-TR"/>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158115</wp:posOffset>
                </wp:positionV>
                <wp:extent cx="4635500" cy="1471930"/>
                <wp:effectExtent l="0" t="0" r="12700" b="13970"/>
                <wp:wrapNone/>
                <wp:docPr id="26" name="Yuvarlatılmış 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F059CB">
                            <w:pPr>
                              <w:spacing w:after="0"/>
                            </w:pPr>
                            <w:r>
                              <w:t>%12 olan Lisans programlarına yerleşme oranını her yıl %3 arttırarak %27 ye, %54 olan Lisans-Ön lisans programlarına yerleşme oranını %4 arttırarak %74’e 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6" o:spid="_x0000_s1087" style="position:absolute;margin-left:313.8pt;margin-top:12.45pt;width:365pt;height:115.9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" fillcolor="window" strokecolor="#4f81bd" strokeweight="2pt">
                <v:path arrowok="t"/>
                <v:textbox>
                  <w:txbxContent>
                    <w:p w:rsidR="00C00F0E" w:rsidRPr="00570EA2" w:rsidRDefault="00C00F0E" w:rsidP="00F059CB">
                      <w:pPr>
                        <w:spacing w:after="0"/>
                      </w:pPr>
                      <w:r>
                        <w:t>%12 olan Lisans programlarına yerleşme oranını her yıl %3 arttırarak %27 ye, %54 olan Lisans-Ön lisans programlarına yerleşme oranını %4 arttırarak %74’e çıkarmak.</w:t>
                      </w:r>
                    </w:p>
                  </w:txbxContent>
                </v:textbox>
                <w10:wrap anchorx="margin"/>
              </v:roundrect>
            </w:pict>
          </mc:Fallback>
        </mc:AlternateContent>
      </w:r>
      <w:r>
        <w:rPr>
          <w:noProof/>
          <w:lang w:eastAsia="tr-TR"/>
        </w:rPr>
        <mc:AlternateContent>
          <mc:Choice Requires="wps">
            <w:drawing>
              <wp:anchor distT="0" distB="0" distL="114300" distR="114300" simplePos="0" relativeHeight="251684864" behindDoc="0" locked="0" layoutInCell="1" allowOverlap="1">
                <wp:simplePos x="0" y="0"/>
                <wp:positionH relativeFrom="column">
                  <wp:posOffset>-107315</wp:posOffset>
                </wp:positionH>
                <wp:positionV relativeFrom="paragraph">
                  <wp:posOffset>142875</wp:posOffset>
                </wp:positionV>
                <wp:extent cx="4629785" cy="1462405"/>
                <wp:effectExtent l="0" t="0" r="18415" b="2349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7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F059CB">
                            <w:pPr>
                              <w:spacing w:after="0"/>
                            </w:pPr>
                            <w:r w:rsidRPr="00570EA2">
                              <w:t>Oku</w:t>
                            </w:r>
                            <w:r>
                              <w:t xml:space="preserve">lumuz öğrencilerine bilgi, beceri olumlu tutum ve davranış kazandırarak girişimci, yenilikçi, yaratıcı, iletişime ve öğrenmeye açık, öz güven ve sorumluluk sahibi sağlıklı ve mutlu bireylerin yetişmesine </w:t>
                            </w:r>
                            <w:proofErr w:type="gramStart"/>
                            <w:r>
                              <w:t>imkan</w:t>
                            </w:r>
                            <w:proofErr w:type="gramEnd"/>
                            <w:r>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88" style="position:absolute;margin-left:-8.45pt;margin-top:11.25pt;width:364.55pt;height:1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" fillcolor="window" strokecolor="#4f81bd" strokeweight="2pt">
                <v:path arrowok="t"/>
                <v:textbox>
                  <w:txbxContent>
                    <w:p w:rsidR="00C00F0E" w:rsidRPr="00570EA2" w:rsidRDefault="00C00F0E" w:rsidP="00F059CB">
                      <w:pPr>
                        <w:spacing w:after="0"/>
                      </w:pPr>
                      <w:r w:rsidRPr="00570EA2">
                        <w:t>Oku</w:t>
                      </w:r>
                      <w:r>
                        <w:t xml:space="preserve">lumuz öğrencilerine bilgi, beceri olumlu tutum ve davranış kazandırarak girişimci, yenilikçi, yaratıcı, iletişime ve öğrenmeye açık, öz güven ve sorumluluk sahibi sağlıklı ve mutlu bireylerin yetişmesine </w:t>
                      </w:r>
                      <w:proofErr w:type="gramStart"/>
                      <w:r>
                        <w:t>imkan</w:t>
                      </w:r>
                      <w:proofErr w:type="gramEnd"/>
                      <w:r>
                        <w:t xml:space="preserve"> sağlamak.</w:t>
                      </w:r>
                    </w:p>
                  </w:txbxContent>
                </v:textbox>
              </v:roundrect>
            </w:pict>
          </mc:Fallback>
        </mc:AlternateContent>
      </w:r>
      <w:r>
        <w:rPr>
          <w:noProof/>
          <w:lang w:eastAsia="tr-TR"/>
        </w:rPr>
        <mc:AlternateContent>
          <mc:Choice Requires="wps">
            <w:drawing>
              <wp:anchor distT="0" distB="0" distL="114300" distR="114300" simplePos="0" relativeHeight="25168588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00F0E" w:rsidRDefault="00C00F0E" w:rsidP="00F059CB">
                            <w:pPr>
                              <w:spacing w:after="0"/>
                              <w:rPr>
                                <w:b/>
                              </w:rPr>
                            </w:pPr>
                            <w:r>
                              <w:rPr>
                                <w:b/>
                              </w:rPr>
                              <w:t>Stratejik Amaç 2</w:t>
                            </w:r>
                            <w:r w:rsidRPr="00E17AB0">
                              <w:rPr>
                                <w:b/>
                              </w:rPr>
                              <w:t>.</w:t>
                            </w:r>
                          </w:p>
                          <w:p w:rsidR="00C00F0E" w:rsidRPr="00E17AB0" w:rsidRDefault="00C00F0E" w:rsidP="00F059CB">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8" o:spid="_x0000_s1089" type="#_x0000_t202" style="position:absolute;margin-left:-2.2pt;margin-top:17.1pt;width:117.8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3bkZ9GUCAAC/BAAADgAAAAAAAAAAAAAAAAAuAgAAZHJz&#10;L2Uyb0RvYy54bWxQSwECLQAUAAYACAAAACEAng0i794AAAAIAQAADwAAAAAAAAAAAAAAAAC/BAAA&#10;ZHJzL2Rvd25yZXYueG1sUEsFBgAAAAAEAAQA8wAAAMoFAAAAAA==&#10;" fillcolor="window" stroked="f" strokeweight=".5pt">
                <v:path arrowok="t"/>
                <v:textbox>
                  <w:txbxContent>
                    <w:p w:rsidR="00C00F0E" w:rsidRDefault="00C00F0E" w:rsidP="00F059CB">
                      <w:pPr>
                        <w:spacing w:after="0"/>
                        <w:rPr>
                          <w:b/>
                        </w:rPr>
                      </w:pPr>
                      <w:r>
                        <w:rPr>
                          <w:b/>
                        </w:rPr>
                        <w:t>Stratejik Amaç 2</w:t>
                      </w:r>
                      <w:r w:rsidRPr="00E17AB0">
                        <w:rPr>
                          <w:b/>
                        </w:rPr>
                        <w:t>.</w:t>
                      </w:r>
                    </w:p>
                    <w:p w:rsidR="00C00F0E" w:rsidRPr="00E17AB0" w:rsidRDefault="00C00F0E" w:rsidP="00F059CB">
                      <w:pPr>
                        <w:spacing w:after="0"/>
                        <w:rPr>
                          <w:b/>
                        </w:rPr>
                      </w:pPr>
                    </w:p>
                  </w:txbxContent>
                </v:textbox>
              </v:shape>
            </w:pict>
          </mc:Fallback>
        </mc:AlternateContent>
      </w:r>
    </w:p>
    <w:p w:rsidR="00F059CB" w:rsidRDefault="00B226AC" w:rsidP="00F059CB">
      <w:r>
        <w:rPr>
          <w:noProof/>
          <w:lang w:eastAsia="tr-TR"/>
        </w:rPr>
        <mc:AlternateContent>
          <mc:Choice Requires="wps">
            <w:drawing>
              <wp:anchor distT="0" distB="0" distL="114300" distR="114300" simplePos="0" relativeHeight="25168793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00F0E" w:rsidRPr="00E17AB0" w:rsidRDefault="00C00F0E" w:rsidP="00F059CB">
                            <w:pPr>
                              <w:spacing w:after="0"/>
                              <w:rPr>
                                <w:b/>
                              </w:rPr>
                            </w:pPr>
                            <w:r>
                              <w:rPr>
                                <w:b/>
                              </w:rPr>
                              <w:t>Stratejik Hedef 2</w:t>
                            </w:r>
                            <w:r w:rsidRPr="00E17AB0">
                              <w:rPr>
                                <w:b/>
                              </w:rPr>
                              <w:t>.</w:t>
                            </w:r>
                            <w:r>
                              <w:rPr>
                                <w:b/>
                              </w:rPr>
                              <w:t>1.</w:t>
                            </w:r>
                          </w:p>
                          <w:p w:rsidR="00C00F0E" w:rsidRDefault="00C00F0E" w:rsidP="00F05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90" type="#_x0000_t202" style="position:absolute;margin-left:407pt;margin-top:.7pt;width:167.1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CJwD4xZQIAAL8EAAAOAAAAAAAAAAAAAAAAAC4CAABkcnMv&#10;ZTJvRG9jLnhtbFBLAQItABQABgAIAAAAIQDzbXaO3QAAAAkBAAAPAAAAAAAAAAAAAAAAAL8EAABk&#10;cnMvZG93bnJldi54bWxQSwUGAAAAAAQABADzAAAAyQUAAAAA&#10;" fillcolor="window" stroked="f" strokeweight=".5pt">
                <v:path arrowok="t"/>
                <v:textbox>
                  <w:txbxContent>
                    <w:p w:rsidR="00C00F0E" w:rsidRPr="00E17AB0" w:rsidRDefault="00C00F0E" w:rsidP="00F059CB">
                      <w:pPr>
                        <w:spacing w:after="0"/>
                        <w:rPr>
                          <w:b/>
                        </w:rPr>
                      </w:pPr>
                      <w:r>
                        <w:rPr>
                          <w:b/>
                        </w:rPr>
                        <w:t>Stratejik Hedef 2</w:t>
                      </w:r>
                      <w:r w:rsidRPr="00E17AB0">
                        <w:rPr>
                          <w:b/>
                        </w:rPr>
                        <w:t>.</w:t>
                      </w:r>
                      <w:r>
                        <w:rPr>
                          <w:b/>
                        </w:rPr>
                        <w:t>1.</w:t>
                      </w:r>
                    </w:p>
                    <w:p w:rsidR="00C00F0E" w:rsidRDefault="00C00F0E" w:rsidP="00F059CB"/>
                  </w:txbxContent>
                </v:textbox>
              </v:shape>
            </w:pict>
          </mc:Fallback>
        </mc:AlternateContent>
      </w:r>
    </w:p>
    <w:p w:rsidR="00F059CB" w:rsidRPr="00E17AB0" w:rsidRDefault="00F059CB" w:rsidP="00F059CB"/>
    <w:p w:rsidR="00F059CB" w:rsidRPr="00E17AB0" w:rsidRDefault="00F059CB" w:rsidP="00F059CB"/>
    <w:p w:rsidR="00F059CB" w:rsidRPr="00E17AB0" w:rsidRDefault="00F059CB" w:rsidP="00F059CB"/>
    <w:p w:rsidR="00F059CB" w:rsidRDefault="00F059CB" w:rsidP="00F059CB">
      <w:pPr>
        <w:tabs>
          <w:tab w:val="left" w:pos="1358"/>
        </w:tabs>
        <w:spacing w:after="0"/>
      </w:pPr>
    </w:p>
    <w:p w:rsidR="00F059CB" w:rsidRDefault="00F059CB" w:rsidP="00F059CB">
      <w:pPr>
        <w:spacing w:after="0"/>
        <w:rPr>
          <w:b/>
          <w:color w:val="FF0000"/>
        </w:rPr>
      </w:pPr>
    </w:p>
    <w:p w:rsidR="00F059CB" w:rsidRPr="00733A45" w:rsidRDefault="00F059CB" w:rsidP="00F059CB">
      <w:pPr>
        <w:spacing w:after="0"/>
        <w:rPr>
          <w:b/>
          <w:color w:val="4BACC6" w:themeColor="accent5"/>
        </w:rPr>
      </w:pPr>
      <w:r w:rsidRPr="00733A45">
        <w:rPr>
          <w:b/>
          <w:color w:val="4BACC6" w:themeColor="accent5"/>
        </w:rPr>
        <w:t>PERFORMANS GÖSTERGELERİ</w:t>
      </w:r>
    </w:p>
    <w:p w:rsidR="00F059CB" w:rsidRDefault="00F059CB" w:rsidP="00F059CB"/>
    <w:tbl>
      <w:tblPr>
        <w:tblW w:w="5034" w:type="pct"/>
        <w:tblLayout w:type="fixed"/>
        <w:tblCellMar>
          <w:left w:w="70" w:type="dxa"/>
          <w:right w:w="70" w:type="dxa"/>
        </w:tblCellMar>
        <w:tblLook w:val="04A0" w:firstRow="1" w:lastRow="0" w:firstColumn="1" w:lastColumn="0" w:noHBand="0" w:noVBand="1"/>
      </w:tblPr>
      <w:tblGrid>
        <w:gridCol w:w="679"/>
        <w:gridCol w:w="580"/>
        <w:gridCol w:w="8960"/>
        <w:gridCol w:w="654"/>
        <w:gridCol w:w="982"/>
        <w:gridCol w:w="841"/>
        <w:gridCol w:w="777"/>
        <w:gridCol w:w="160"/>
        <w:gridCol w:w="1026"/>
      </w:tblGrid>
      <w:tr w:rsidR="000927F0" w:rsidRPr="00D7048D" w:rsidTr="00C93ED6">
        <w:tc>
          <w:tcPr>
            <w:tcW w:w="23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927F0" w:rsidRPr="00D7048D" w:rsidRDefault="000927F0"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198"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D7048D" w:rsidRDefault="000927F0" w:rsidP="0003175E">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3056"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0927F0" w:rsidRPr="00D7048D" w:rsidRDefault="000927F0"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1164" w:type="pct"/>
            <w:gridSpan w:val="5"/>
            <w:tcBorders>
              <w:top w:val="single" w:sz="4" w:space="0" w:color="auto"/>
              <w:left w:val="nil"/>
              <w:bottom w:val="single" w:sz="4" w:space="0" w:color="auto"/>
              <w:right w:val="single" w:sz="4" w:space="0" w:color="auto"/>
            </w:tcBorders>
            <w:shd w:val="clear" w:color="000000" w:fill="DCE6F1"/>
            <w:noWrap/>
            <w:vAlign w:val="center"/>
          </w:tcPr>
          <w:p w:rsidR="000927F0" w:rsidRPr="00D7048D" w:rsidRDefault="00C93ED6" w:rsidP="00C93ED6">
            <w:pPr>
              <w:spacing w:after="0"/>
              <w:jc w:val="center"/>
              <w:rPr>
                <w:rFonts w:eastAsia="Times New Roman"/>
                <w:b/>
                <w:bCs/>
                <w:color w:val="000000"/>
                <w:lang w:eastAsia="tr-TR"/>
              </w:rPr>
            </w:pPr>
            <w:r>
              <w:rPr>
                <w:rFonts w:eastAsia="Times New Roman"/>
                <w:b/>
                <w:bCs/>
                <w:color w:val="000000"/>
                <w:lang w:eastAsia="tr-TR"/>
              </w:rPr>
              <w:t>GEÇMİŞ YILLAR</w:t>
            </w:r>
          </w:p>
        </w:tc>
        <w:tc>
          <w:tcPr>
            <w:tcW w:w="350" w:type="pct"/>
            <w:tcBorders>
              <w:top w:val="single" w:sz="4" w:space="0" w:color="auto"/>
              <w:left w:val="nil"/>
              <w:bottom w:val="single" w:sz="4" w:space="0" w:color="auto"/>
              <w:right w:val="single" w:sz="4" w:space="0" w:color="auto"/>
            </w:tcBorders>
            <w:shd w:val="clear" w:color="000000" w:fill="DCE6F1"/>
            <w:vAlign w:val="bottom"/>
          </w:tcPr>
          <w:p w:rsidR="000927F0" w:rsidRDefault="000927F0" w:rsidP="0094190F">
            <w:pPr>
              <w:spacing w:after="0"/>
              <w:rPr>
                <w:rFonts w:eastAsia="Times New Roman"/>
                <w:b/>
                <w:bCs/>
                <w:color w:val="000000"/>
                <w:lang w:eastAsia="tr-TR"/>
              </w:rPr>
            </w:pPr>
            <w:r w:rsidRPr="00D7048D">
              <w:rPr>
                <w:rFonts w:eastAsia="Times New Roman"/>
                <w:b/>
                <w:bCs/>
                <w:color w:val="000000"/>
                <w:lang w:eastAsia="tr-TR"/>
              </w:rPr>
              <w:t xml:space="preserve">Plan </w:t>
            </w:r>
          </w:p>
          <w:p w:rsidR="000927F0" w:rsidRDefault="000927F0" w:rsidP="0094190F">
            <w:pPr>
              <w:spacing w:after="0"/>
              <w:rPr>
                <w:rFonts w:eastAsia="Times New Roman"/>
                <w:b/>
                <w:bCs/>
                <w:color w:val="000000"/>
                <w:lang w:eastAsia="tr-TR"/>
              </w:rPr>
            </w:pPr>
            <w:r w:rsidRPr="00D7048D">
              <w:rPr>
                <w:rFonts w:eastAsia="Times New Roman"/>
                <w:b/>
                <w:bCs/>
                <w:color w:val="000000"/>
                <w:lang w:eastAsia="tr-TR"/>
              </w:rPr>
              <w:t xml:space="preserve">Dönemi </w:t>
            </w:r>
          </w:p>
          <w:p w:rsidR="000927F0" w:rsidRDefault="000927F0" w:rsidP="0094190F">
            <w:pPr>
              <w:spacing w:after="0"/>
              <w:rPr>
                <w:rFonts w:eastAsia="Times New Roman"/>
                <w:b/>
                <w:bCs/>
                <w:color w:val="000000"/>
                <w:lang w:eastAsia="tr-TR"/>
              </w:rPr>
            </w:pPr>
            <w:r w:rsidRPr="00D7048D">
              <w:rPr>
                <w:rFonts w:eastAsia="Times New Roman"/>
                <w:b/>
                <w:bCs/>
                <w:color w:val="000000"/>
                <w:lang w:eastAsia="tr-TR"/>
              </w:rPr>
              <w:t xml:space="preserve">Sonu </w:t>
            </w:r>
          </w:p>
          <w:p w:rsidR="000927F0" w:rsidRPr="00D7048D" w:rsidRDefault="000927F0" w:rsidP="0094190F">
            <w:pPr>
              <w:spacing w:after="0"/>
              <w:rPr>
                <w:rFonts w:eastAsia="Times New Roman"/>
                <w:b/>
                <w:bCs/>
                <w:color w:val="000000"/>
                <w:lang w:eastAsia="tr-TR"/>
              </w:rPr>
            </w:pPr>
            <w:r w:rsidRPr="00D7048D">
              <w:rPr>
                <w:rFonts w:eastAsia="Times New Roman"/>
                <w:b/>
                <w:bCs/>
                <w:color w:val="000000"/>
                <w:lang w:eastAsia="tr-TR"/>
              </w:rPr>
              <w:t>Hedefi</w:t>
            </w:r>
          </w:p>
        </w:tc>
      </w:tr>
      <w:tr w:rsidR="000927F0" w:rsidRPr="00D7048D" w:rsidTr="00B242B3">
        <w:tc>
          <w:tcPr>
            <w:tcW w:w="232" w:type="pct"/>
            <w:tcBorders>
              <w:top w:val="nil"/>
              <w:left w:val="single" w:sz="4" w:space="0" w:color="auto"/>
              <w:bottom w:val="single" w:sz="4" w:space="0" w:color="auto"/>
              <w:right w:val="single" w:sz="4" w:space="0" w:color="auto"/>
            </w:tcBorders>
            <w:shd w:val="clear" w:color="000000" w:fill="DCE6F1"/>
            <w:noWrap/>
            <w:vAlign w:val="center"/>
            <w:hideMark/>
          </w:tcPr>
          <w:p w:rsidR="000927F0" w:rsidRPr="00D7048D" w:rsidRDefault="000927F0" w:rsidP="0094190F">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198" w:type="pct"/>
            <w:tcBorders>
              <w:top w:val="nil"/>
              <w:left w:val="nil"/>
              <w:bottom w:val="single" w:sz="4" w:space="0" w:color="auto"/>
              <w:right w:val="single" w:sz="4" w:space="0" w:color="auto"/>
            </w:tcBorders>
            <w:shd w:val="clear" w:color="000000" w:fill="DCE6F1"/>
            <w:noWrap/>
            <w:vAlign w:val="center"/>
            <w:hideMark/>
          </w:tcPr>
          <w:p w:rsidR="000927F0" w:rsidRPr="00D7048D" w:rsidRDefault="000927F0" w:rsidP="0094190F">
            <w:pPr>
              <w:spacing w:after="0"/>
              <w:jc w:val="center"/>
              <w:rPr>
                <w:rFonts w:eastAsia="Times New Roman"/>
                <w:b/>
                <w:bCs/>
                <w:color w:val="000000"/>
                <w:szCs w:val="24"/>
                <w:lang w:eastAsia="tr-TR"/>
              </w:rPr>
            </w:pPr>
            <w:r>
              <w:rPr>
                <w:rFonts w:eastAsia="Times New Roman"/>
                <w:b/>
                <w:bCs/>
                <w:color w:val="000000"/>
                <w:szCs w:val="24"/>
                <w:lang w:eastAsia="tr-TR"/>
              </w:rPr>
              <w:t>2</w:t>
            </w:r>
            <w:r w:rsidRPr="00D7048D">
              <w:rPr>
                <w:rFonts w:eastAsia="Times New Roman"/>
                <w:b/>
                <w:bCs/>
                <w:color w:val="000000"/>
                <w:szCs w:val="24"/>
                <w:lang w:eastAsia="tr-TR"/>
              </w:rPr>
              <w:t>.1</w:t>
            </w:r>
          </w:p>
        </w:tc>
        <w:tc>
          <w:tcPr>
            <w:tcW w:w="3056" w:type="pct"/>
            <w:vMerge/>
            <w:tcBorders>
              <w:top w:val="single" w:sz="4" w:space="0" w:color="auto"/>
              <w:left w:val="single" w:sz="4" w:space="0" w:color="auto"/>
              <w:bottom w:val="single" w:sz="4" w:space="0" w:color="000000"/>
              <w:right w:val="single" w:sz="4" w:space="0" w:color="auto"/>
            </w:tcBorders>
            <w:vAlign w:val="center"/>
            <w:hideMark/>
          </w:tcPr>
          <w:p w:rsidR="000927F0" w:rsidRPr="00D7048D" w:rsidRDefault="000927F0" w:rsidP="0094190F">
            <w:pPr>
              <w:spacing w:after="0"/>
              <w:rPr>
                <w:rFonts w:eastAsia="Times New Roman"/>
                <w:b/>
                <w:bCs/>
                <w:color w:val="000000"/>
                <w:sz w:val="28"/>
                <w:szCs w:val="28"/>
                <w:lang w:eastAsia="tr-TR"/>
              </w:rPr>
            </w:pPr>
          </w:p>
        </w:tc>
        <w:tc>
          <w:tcPr>
            <w:tcW w:w="223" w:type="pct"/>
            <w:tcBorders>
              <w:top w:val="nil"/>
              <w:left w:val="nil"/>
              <w:bottom w:val="single" w:sz="4" w:space="0" w:color="auto"/>
              <w:right w:val="single" w:sz="4" w:space="0" w:color="auto"/>
            </w:tcBorders>
            <w:shd w:val="clear" w:color="000000" w:fill="DCE6F1"/>
            <w:noWrap/>
            <w:vAlign w:val="center"/>
            <w:hideMark/>
          </w:tcPr>
          <w:p w:rsidR="000927F0" w:rsidRPr="00D7048D" w:rsidRDefault="000927F0" w:rsidP="00CB2075">
            <w:pPr>
              <w:spacing w:after="0"/>
              <w:jc w:val="center"/>
              <w:rPr>
                <w:rFonts w:eastAsia="Times New Roman"/>
                <w:b/>
                <w:bCs/>
                <w:color w:val="000000"/>
                <w:lang w:eastAsia="tr-TR"/>
              </w:rPr>
            </w:pPr>
            <w:r w:rsidRPr="00D7048D">
              <w:rPr>
                <w:rFonts w:eastAsia="Times New Roman"/>
                <w:b/>
                <w:bCs/>
                <w:color w:val="000000"/>
                <w:lang w:eastAsia="tr-TR"/>
              </w:rPr>
              <w:t>20</w:t>
            </w:r>
            <w:r w:rsidR="00CB2075">
              <w:rPr>
                <w:rFonts w:eastAsia="Times New Roman"/>
                <w:b/>
                <w:bCs/>
                <w:color w:val="000000"/>
                <w:lang w:eastAsia="tr-TR"/>
              </w:rPr>
              <w:t>20</w:t>
            </w:r>
          </w:p>
        </w:tc>
        <w:tc>
          <w:tcPr>
            <w:tcW w:w="335" w:type="pct"/>
            <w:tcBorders>
              <w:top w:val="nil"/>
              <w:left w:val="nil"/>
              <w:bottom w:val="single" w:sz="4" w:space="0" w:color="auto"/>
              <w:right w:val="single" w:sz="4" w:space="0" w:color="auto"/>
            </w:tcBorders>
            <w:shd w:val="clear" w:color="000000" w:fill="DCE6F1"/>
            <w:noWrap/>
            <w:vAlign w:val="center"/>
            <w:hideMark/>
          </w:tcPr>
          <w:p w:rsidR="000927F0" w:rsidRPr="00D7048D" w:rsidRDefault="000927F0" w:rsidP="00CB2075">
            <w:pPr>
              <w:spacing w:after="0"/>
              <w:jc w:val="center"/>
              <w:rPr>
                <w:rFonts w:eastAsia="Times New Roman"/>
                <w:b/>
                <w:bCs/>
                <w:color w:val="000000"/>
                <w:lang w:eastAsia="tr-TR"/>
              </w:rPr>
            </w:pPr>
            <w:r w:rsidRPr="00D7048D">
              <w:rPr>
                <w:rFonts w:eastAsia="Times New Roman"/>
                <w:b/>
                <w:bCs/>
                <w:color w:val="000000"/>
                <w:lang w:eastAsia="tr-TR"/>
              </w:rPr>
              <w:t>20</w:t>
            </w:r>
            <w:r w:rsidR="00CB2075">
              <w:rPr>
                <w:rFonts w:eastAsia="Times New Roman"/>
                <w:b/>
                <w:bCs/>
                <w:color w:val="000000"/>
                <w:lang w:eastAsia="tr-TR"/>
              </w:rPr>
              <w:t>21</w:t>
            </w:r>
          </w:p>
        </w:tc>
        <w:tc>
          <w:tcPr>
            <w:tcW w:w="287" w:type="pct"/>
            <w:tcBorders>
              <w:top w:val="nil"/>
              <w:left w:val="nil"/>
              <w:bottom w:val="single" w:sz="4" w:space="0" w:color="auto"/>
              <w:right w:val="single" w:sz="4" w:space="0" w:color="auto"/>
            </w:tcBorders>
            <w:shd w:val="clear" w:color="000000" w:fill="DCE6F1"/>
            <w:noWrap/>
            <w:vAlign w:val="center"/>
            <w:hideMark/>
          </w:tcPr>
          <w:p w:rsidR="000927F0" w:rsidRPr="00D7048D" w:rsidRDefault="00CB2075" w:rsidP="00CB2075">
            <w:pPr>
              <w:spacing w:after="0"/>
              <w:jc w:val="center"/>
              <w:rPr>
                <w:rFonts w:eastAsia="Times New Roman"/>
                <w:b/>
                <w:bCs/>
                <w:color w:val="000000"/>
                <w:lang w:eastAsia="tr-TR"/>
              </w:rPr>
            </w:pPr>
            <w:r>
              <w:rPr>
                <w:rFonts w:eastAsia="Times New Roman"/>
                <w:b/>
                <w:bCs/>
                <w:color w:val="000000"/>
                <w:lang w:eastAsia="tr-TR"/>
              </w:rPr>
              <w:t>2022</w:t>
            </w:r>
          </w:p>
        </w:tc>
        <w:tc>
          <w:tcPr>
            <w:tcW w:w="265" w:type="pct"/>
            <w:tcBorders>
              <w:top w:val="nil"/>
              <w:left w:val="nil"/>
              <w:bottom w:val="single" w:sz="4" w:space="0" w:color="auto"/>
              <w:right w:val="nil"/>
            </w:tcBorders>
            <w:shd w:val="clear" w:color="000000" w:fill="DCE6F1"/>
          </w:tcPr>
          <w:p w:rsidR="000927F0" w:rsidRPr="00D7048D" w:rsidRDefault="00CB2075" w:rsidP="00146CF6">
            <w:pPr>
              <w:spacing w:after="0"/>
              <w:jc w:val="center"/>
              <w:rPr>
                <w:rFonts w:eastAsia="Times New Roman"/>
                <w:b/>
                <w:bCs/>
                <w:color w:val="000000"/>
                <w:lang w:eastAsia="tr-TR"/>
              </w:rPr>
            </w:pPr>
            <w:r>
              <w:rPr>
                <w:rFonts w:eastAsia="Times New Roman"/>
                <w:b/>
                <w:bCs/>
                <w:color w:val="000000"/>
                <w:lang w:eastAsia="tr-TR"/>
              </w:rPr>
              <w:t xml:space="preserve">HEDEF </w:t>
            </w:r>
            <w:r w:rsidR="00C93ED6">
              <w:rPr>
                <w:rFonts w:eastAsia="Times New Roman"/>
                <w:b/>
                <w:bCs/>
                <w:color w:val="000000"/>
                <w:lang w:eastAsia="tr-TR"/>
              </w:rPr>
              <w:t>20</w:t>
            </w:r>
            <w:r>
              <w:rPr>
                <w:rFonts w:eastAsia="Times New Roman"/>
                <w:b/>
                <w:bCs/>
                <w:color w:val="000000"/>
                <w:lang w:eastAsia="tr-TR"/>
              </w:rPr>
              <w:t>2</w:t>
            </w:r>
            <w:r w:rsidR="00146CF6">
              <w:rPr>
                <w:rFonts w:eastAsia="Times New Roman"/>
                <w:b/>
                <w:bCs/>
                <w:color w:val="000000"/>
                <w:lang w:eastAsia="tr-TR"/>
              </w:rPr>
              <w:t>4</w:t>
            </w:r>
          </w:p>
        </w:tc>
        <w:tc>
          <w:tcPr>
            <w:tcW w:w="54" w:type="pct"/>
            <w:tcBorders>
              <w:top w:val="nil"/>
              <w:left w:val="nil"/>
              <w:bottom w:val="single" w:sz="4" w:space="0" w:color="auto"/>
              <w:right w:val="single" w:sz="4" w:space="0" w:color="auto"/>
            </w:tcBorders>
            <w:shd w:val="clear" w:color="000000" w:fill="DCE6F1"/>
            <w:noWrap/>
            <w:vAlign w:val="center"/>
            <w:hideMark/>
          </w:tcPr>
          <w:p w:rsidR="000927F0" w:rsidRPr="00D7048D" w:rsidRDefault="000927F0" w:rsidP="000927F0">
            <w:pPr>
              <w:spacing w:after="0"/>
              <w:jc w:val="center"/>
              <w:rPr>
                <w:rFonts w:eastAsia="Times New Roman"/>
                <w:b/>
                <w:bCs/>
                <w:color w:val="000000"/>
                <w:lang w:eastAsia="tr-TR"/>
              </w:rPr>
            </w:pPr>
          </w:p>
        </w:tc>
        <w:tc>
          <w:tcPr>
            <w:tcW w:w="350" w:type="pct"/>
            <w:tcBorders>
              <w:top w:val="nil"/>
              <w:left w:val="nil"/>
              <w:bottom w:val="single" w:sz="4" w:space="0" w:color="auto"/>
              <w:right w:val="single" w:sz="4" w:space="0" w:color="auto"/>
            </w:tcBorders>
            <w:shd w:val="clear" w:color="000000" w:fill="DCE6F1"/>
            <w:vAlign w:val="center"/>
          </w:tcPr>
          <w:p w:rsidR="000927F0" w:rsidRPr="00D7048D" w:rsidRDefault="00CB2075" w:rsidP="00CB2075">
            <w:pPr>
              <w:spacing w:after="0"/>
              <w:jc w:val="center"/>
              <w:rPr>
                <w:rFonts w:eastAsia="Times New Roman"/>
                <w:b/>
                <w:bCs/>
                <w:color w:val="000000"/>
                <w:lang w:eastAsia="tr-TR"/>
              </w:rPr>
            </w:pPr>
            <w:r>
              <w:rPr>
                <w:rFonts w:eastAsia="Times New Roman"/>
                <w:b/>
                <w:bCs/>
                <w:color w:val="000000"/>
                <w:lang w:eastAsia="tr-TR"/>
              </w:rPr>
              <w:t xml:space="preserve">HEDEF </w:t>
            </w:r>
            <w:r w:rsidR="000927F0" w:rsidRPr="00D7048D">
              <w:rPr>
                <w:rFonts w:eastAsia="Times New Roman"/>
                <w:b/>
                <w:bCs/>
                <w:color w:val="000000"/>
                <w:lang w:eastAsia="tr-TR"/>
              </w:rPr>
              <w:t>20</w:t>
            </w:r>
            <w:r>
              <w:rPr>
                <w:rFonts w:eastAsia="Times New Roman"/>
                <w:b/>
                <w:bCs/>
                <w:color w:val="000000"/>
                <w:lang w:eastAsia="tr-TR"/>
              </w:rPr>
              <w:t>28</w:t>
            </w:r>
          </w:p>
        </w:tc>
      </w:tr>
      <w:tr w:rsidR="000927F0" w:rsidRPr="00D7048D" w:rsidTr="00B242B3">
        <w:trPr>
          <w:trHeight w:hRule="exact" w:val="454"/>
        </w:trPr>
        <w:tc>
          <w:tcPr>
            <w:tcW w:w="232" w:type="pct"/>
            <w:tcBorders>
              <w:top w:val="nil"/>
              <w:left w:val="single" w:sz="4" w:space="0" w:color="auto"/>
              <w:bottom w:val="single" w:sz="4" w:space="0" w:color="auto"/>
              <w:right w:val="single" w:sz="4" w:space="0" w:color="auto"/>
            </w:tcBorders>
            <w:shd w:val="clear" w:color="000000" w:fill="DCE6F1"/>
            <w:noWrap/>
            <w:vAlign w:val="center"/>
            <w:hideMark/>
          </w:tcPr>
          <w:p w:rsidR="000927F0" w:rsidRPr="00CD0A3C" w:rsidRDefault="000927F0"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98" w:type="pct"/>
            <w:tcBorders>
              <w:top w:val="nil"/>
              <w:left w:val="nil"/>
              <w:bottom w:val="single" w:sz="4" w:space="0" w:color="auto"/>
              <w:right w:val="single" w:sz="4" w:space="0" w:color="auto"/>
            </w:tcBorders>
            <w:shd w:val="clear" w:color="000000" w:fill="DCE6F1"/>
            <w:noWrap/>
            <w:vAlign w:val="center"/>
            <w:hideMark/>
          </w:tcPr>
          <w:p w:rsidR="000927F0" w:rsidRPr="00CD0A3C" w:rsidRDefault="000927F0"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.1.1</w:t>
            </w:r>
          </w:p>
        </w:tc>
        <w:tc>
          <w:tcPr>
            <w:tcW w:w="3056" w:type="pct"/>
            <w:tcBorders>
              <w:top w:val="nil"/>
              <w:left w:val="nil"/>
              <w:bottom w:val="single" w:sz="4" w:space="0" w:color="auto"/>
              <w:right w:val="single" w:sz="4" w:space="0" w:color="auto"/>
            </w:tcBorders>
            <w:shd w:val="clear" w:color="000000" w:fill="DCE6F1"/>
            <w:noWrap/>
            <w:vAlign w:val="center"/>
          </w:tcPr>
          <w:p w:rsidR="000927F0" w:rsidRPr="00CD0A3C" w:rsidRDefault="000927F0" w:rsidP="00CD0A3C">
            <w:pPr>
              <w:pStyle w:val="AralkYok"/>
              <w:rPr>
                <w:rFonts w:asciiTheme="minorHAnsi" w:hAnsiTheme="minorHAnsi" w:cstheme="minorHAnsi"/>
                <w:lang w:eastAsia="tr-TR"/>
              </w:rPr>
            </w:pPr>
            <w:r w:rsidRPr="00CD0A3C">
              <w:rPr>
                <w:rFonts w:asciiTheme="minorHAnsi" w:hAnsiTheme="minorHAnsi" w:cstheme="minorHAnsi"/>
                <w:lang w:eastAsia="tr-TR"/>
              </w:rPr>
              <w:t>Lisans programlarına yerleşen öğrenci sayısı</w:t>
            </w:r>
          </w:p>
        </w:tc>
        <w:tc>
          <w:tcPr>
            <w:tcW w:w="223" w:type="pct"/>
            <w:tcBorders>
              <w:top w:val="nil"/>
              <w:left w:val="nil"/>
              <w:bottom w:val="single" w:sz="4" w:space="0" w:color="auto"/>
              <w:right w:val="single" w:sz="4" w:space="0" w:color="auto"/>
            </w:tcBorders>
            <w:shd w:val="clear" w:color="000000" w:fill="DCE6F1"/>
            <w:noWrap/>
            <w:vAlign w:val="center"/>
            <w:hideMark/>
          </w:tcPr>
          <w:p w:rsidR="000927F0" w:rsidRPr="00BE7C24" w:rsidRDefault="000927F0" w:rsidP="005C06E2">
            <w:pPr>
              <w:jc w:val="center"/>
            </w:pPr>
            <w:r>
              <w:t>%3</w:t>
            </w:r>
          </w:p>
        </w:tc>
        <w:tc>
          <w:tcPr>
            <w:tcW w:w="335" w:type="pct"/>
            <w:tcBorders>
              <w:top w:val="nil"/>
              <w:left w:val="nil"/>
              <w:bottom w:val="single" w:sz="4" w:space="0" w:color="auto"/>
              <w:right w:val="single" w:sz="4" w:space="0" w:color="auto"/>
            </w:tcBorders>
            <w:shd w:val="clear" w:color="000000" w:fill="DCE6F1"/>
            <w:noWrap/>
            <w:vAlign w:val="center"/>
            <w:hideMark/>
          </w:tcPr>
          <w:p w:rsidR="000927F0" w:rsidRPr="00BE7C24" w:rsidRDefault="000927F0" w:rsidP="005C06E2">
            <w:pPr>
              <w:jc w:val="center"/>
            </w:pPr>
            <w:r>
              <w:t>%3</w:t>
            </w:r>
          </w:p>
        </w:tc>
        <w:tc>
          <w:tcPr>
            <w:tcW w:w="287" w:type="pct"/>
            <w:tcBorders>
              <w:top w:val="nil"/>
              <w:left w:val="nil"/>
              <w:bottom w:val="single" w:sz="4" w:space="0" w:color="auto"/>
              <w:right w:val="single" w:sz="4" w:space="0" w:color="auto"/>
            </w:tcBorders>
            <w:shd w:val="clear" w:color="000000" w:fill="DCE6F1"/>
            <w:noWrap/>
            <w:vAlign w:val="center"/>
            <w:hideMark/>
          </w:tcPr>
          <w:p w:rsidR="000927F0" w:rsidRPr="00BE7C24" w:rsidRDefault="000927F0" w:rsidP="00DC7E5B">
            <w:pPr>
              <w:jc w:val="center"/>
            </w:pPr>
            <w:r>
              <w:t>%12</w:t>
            </w:r>
          </w:p>
        </w:tc>
        <w:tc>
          <w:tcPr>
            <w:tcW w:w="265" w:type="pct"/>
            <w:tcBorders>
              <w:top w:val="nil"/>
              <w:left w:val="nil"/>
              <w:bottom w:val="single" w:sz="4" w:space="0" w:color="auto"/>
              <w:right w:val="nil"/>
            </w:tcBorders>
            <w:shd w:val="clear" w:color="000000" w:fill="DCE6F1"/>
          </w:tcPr>
          <w:p w:rsidR="000927F0" w:rsidRPr="00BE7C24" w:rsidRDefault="00C93ED6" w:rsidP="00C06DB1">
            <w:pPr>
              <w:jc w:val="center"/>
            </w:pPr>
            <w:r>
              <w:t>%</w:t>
            </w:r>
            <w:r w:rsidR="00C06DB1">
              <w:t>6</w:t>
            </w:r>
          </w:p>
        </w:tc>
        <w:tc>
          <w:tcPr>
            <w:tcW w:w="54" w:type="pct"/>
            <w:tcBorders>
              <w:top w:val="nil"/>
              <w:left w:val="nil"/>
              <w:bottom w:val="single" w:sz="4" w:space="0" w:color="auto"/>
              <w:right w:val="single" w:sz="4" w:space="0" w:color="auto"/>
            </w:tcBorders>
            <w:shd w:val="clear" w:color="000000" w:fill="DCE6F1"/>
            <w:noWrap/>
            <w:vAlign w:val="center"/>
            <w:hideMark/>
          </w:tcPr>
          <w:p w:rsidR="000927F0" w:rsidRPr="00BE7C24" w:rsidRDefault="000927F0" w:rsidP="000927F0">
            <w:pPr>
              <w:jc w:val="center"/>
            </w:pPr>
          </w:p>
        </w:tc>
        <w:tc>
          <w:tcPr>
            <w:tcW w:w="350" w:type="pct"/>
            <w:tcBorders>
              <w:top w:val="nil"/>
              <w:left w:val="nil"/>
              <w:bottom w:val="single" w:sz="4" w:space="0" w:color="auto"/>
              <w:right w:val="single" w:sz="4" w:space="0" w:color="auto"/>
            </w:tcBorders>
            <w:shd w:val="clear" w:color="000000" w:fill="DCE6F1"/>
            <w:vAlign w:val="center"/>
          </w:tcPr>
          <w:p w:rsidR="000927F0" w:rsidRPr="00BE7C24" w:rsidRDefault="000927F0" w:rsidP="005C06E2">
            <w:pPr>
              <w:jc w:val="center"/>
            </w:pPr>
            <w:r w:rsidRPr="00BE7C24">
              <w:t>%27</w:t>
            </w:r>
          </w:p>
        </w:tc>
      </w:tr>
      <w:tr w:rsidR="000927F0" w:rsidRPr="00D7048D" w:rsidTr="00B242B3">
        <w:trPr>
          <w:trHeight w:hRule="exact" w:val="454"/>
        </w:trPr>
        <w:tc>
          <w:tcPr>
            <w:tcW w:w="23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927F0" w:rsidRPr="00CD0A3C" w:rsidRDefault="000927F0"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98"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CD0A3C" w:rsidRDefault="000927F0"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.1.2</w:t>
            </w:r>
          </w:p>
        </w:tc>
        <w:tc>
          <w:tcPr>
            <w:tcW w:w="3056" w:type="pct"/>
            <w:tcBorders>
              <w:top w:val="single" w:sz="4" w:space="0" w:color="auto"/>
              <w:left w:val="nil"/>
              <w:bottom w:val="single" w:sz="4" w:space="0" w:color="auto"/>
              <w:right w:val="single" w:sz="4" w:space="0" w:color="auto"/>
            </w:tcBorders>
            <w:shd w:val="clear" w:color="000000" w:fill="DCE6F1"/>
            <w:noWrap/>
            <w:vAlign w:val="center"/>
          </w:tcPr>
          <w:p w:rsidR="000927F0" w:rsidRPr="00CD0A3C" w:rsidRDefault="000927F0" w:rsidP="00CD0A3C">
            <w:pPr>
              <w:pStyle w:val="AralkYok"/>
              <w:rPr>
                <w:rFonts w:asciiTheme="minorHAnsi" w:hAnsiTheme="minorHAnsi" w:cstheme="minorHAnsi"/>
                <w:lang w:eastAsia="tr-TR"/>
              </w:rPr>
            </w:pPr>
            <w:r w:rsidRPr="00CD0A3C">
              <w:rPr>
                <w:rFonts w:asciiTheme="minorHAnsi" w:hAnsiTheme="minorHAnsi" w:cstheme="minorHAnsi"/>
                <w:lang w:eastAsia="tr-TR"/>
              </w:rPr>
              <w:t>Lisans</w:t>
            </w:r>
            <w:r>
              <w:rPr>
                <w:rFonts w:asciiTheme="minorHAnsi" w:hAnsiTheme="minorHAnsi" w:cstheme="minorHAnsi"/>
                <w:lang w:eastAsia="tr-TR"/>
              </w:rPr>
              <w:t xml:space="preserve"> ve </w:t>
            </w:r>
            <w:r w:rsidRPr="00CD0A3C">
              <w:rPr>
                <w:rFonts w:asciiTheme="minorHAnsi" w:hAnsiTheme="minorHAnsi" w:cstheme="minorHAnsi"/>
                <w:lang w:eastAsia="tr-TR"/>
              </w:rPr>
              <w:t>Ön lisans programlarına yerleşen öğrenci sayısı</w:t>
            </w:r>
          </w:p>
        </w:tc>
        <w:tc>
          <w:tcPr>
            <w:tcW w:w="223"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BE7C24" w:rsidRDefault="000927F0" w:rsidP="005C06E2">
            <w:pPr>
              <w:jc w:val="center"/>
            </w:pPr>
            <w:r w:rsidRPr="00BE7C24">
              <w:t>%25</w:t>
            </w:r>
          </w:p>
        </w:tc>
        <w:tc>
          <w:tcPr>
            <w:tcW w:w="335"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BE7C24" w:rsidRDefault="000927F0" w:rsidP="005C06E2">
            <w:pPr>
              <w:jc w:val="center"/>
            </w:pPr>
            <w:r w:rsidRPr="00BE7C24">
              <w:t>% 36</w:t>
            </w:r>
          </w:p>
        </w:tc>
        <w:tc>
          <w:tcPr>
            <w:tcW w:w="287"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BE7C24" w:rsidRDefault="000927F0" w:rsidP="005C06E2">
            <w:pPr>
              <w:jc w:val="center"/>
            </w:pPr>
            <w:r w:rsidRPr="00BE7C24">
              <w:t>%54</w:t>
            </w:r>
          </w:p>
        </w:tc>
        <w:tc>
          <w:tcPr>
            <w:tcW w:w="265" w:type="pct"/>
            <w:tcBorders>
              <w:top w:val="single" w:sz="4" w:space="0" w:color="auto"/>
              <w:left w:val="nil"/>
              <w:bottom w:val="single" w:sz="4" w:space="0" w:color="auto"/>
              <w:right w:val="nil"/>
            </w:tcBorders>
            <w:shd w:val="clear" w:color="000000" w:fill="DCE6F1"/>
          </w:tcPr>
          <w:p w:rsidR="000927F0" w:rsidRPr="00BE7C24" w:rsidRDefault="00C93ED6" w:rsidP="003817DE">
            <w:pPr>
              <w:jc w:val="center"/>
            </w:pPr>
            <w:r>
              <w:t>%</w:t>
            </w:r>
            <w:r w:rsidR="003817DE">
              <w:t>15</w:t>
            </w:r>
          </w:p>
        </w:tc>
        <w:tc>
          <w:tcPr>
            <w:tcW w:w="54" w:type="pct"/>
            <w:tcBorders>
              <w:top w:val="single" w:sz="4" w:space="0" w:color="auto"/>
              <w:left w:val="nil"/>
              <w:bottom w:val="single" w:sz="4" w:space="0" w:color="auto"/>
              <w:right w:val="single" w:sz="4" w:space="0" w:color="auto"/>
            </w:tcBorders>
            <w:shd w:val="clear" w:color="000000" w:fill="DCE6F1"/>
            <w:noWrap/>
            <w:vAlign w:val="center"/>
            <w:hideMark/>
          </w:tcPr>
          <w:p w:rsidR="000927F0" w:rsidRPr="00BE7C24" w:rsidRDefault="000927F0" w:rsidP="000927F0">
            <w:pPr>
              <w:jc w:val="center"/>
            </w:pPr>
          </w:p>
        </w:tc>
        <w:tc>
          <w:tcPr>
            <w:tcW w:w="350" w:type="pct"/>
            <w:tcBorders>
              <w:top w:val="single" w:sz="4" w:space="0" w:color="auto"/>
              <w:left w:val="nil"/>
              <w:bottom w:val="single" w:sz="4" w:space="0" w:color="auto"/>
              <w:right w:val="single" w:sz="4" w:space="0" w:color="auto"/>
            </w:tcBorders>
            <w:shd w:val="clear" w:color="000000" w:fill="DCE6F1"/>
            <w:vAlign w:val="center"/>
          </w:tcPr>
          <w:p w:rsidR="000927F0" w:rsidRPr="00BE7C24" w:rsidRDefault="000927F0" w:rsidP="005C06E2">
            <w:pPr>
              <w:jc w:val="center"/>
            </w:pPr>
            <w:r w:rsidRPr="00BE7C24">
              <w:t>%74</w:t>
            </w:r>
          </w:p>
        </w:tc>
      </w:tr>
      <w:tr w:rsidR="000927F0" w:rsidRPr="00D7048D" w:rsidTr="00B242B3">
        <w:trPr>
          <w:trHeight w:hRule="exact" w:val="454"/>
        </w:trPr>
        <w:tc>
          <w:tcPr>
            <w:tcW w:w="232"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0927F0" w:rsidRPr="00CD0A3C" w:rsidRDefault="000927F0"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98" w:type="pct"/>
            <w:tcBorders>
              <w:top w:val="single" w:sz="4" w:space="0" w:color="auto"/>
              <w:left w:val="nil"/>
              <w:bottom w:val="single" w:sz="4" w:space="0" w:color="auto"/>
              <w:right w:val="single" w:sz="4" w:space="0" w:color="auto"/>
            </w:tcBorders>
            <w:shd w:val="clear" w:color="000000" w:fill="DCE6F1"/>
            <w:noWrap/>
            <w:vAlign w:val="center"/>
          </w:tcPr>
          <w:p w:rsidR="000927F0" w:rsidRPr="00CD0A3C" w:rsidRDefault="000927F0"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Pr="00CD0A3C">
              <w:rPr>
                <w:rFonts w:asciiTheme="minorHAnsi" w:hAnsiTheme="minorHAnsi" w:cstheme="minorHAnsi"/>
                <w:lang w:eastAsia="tr-TR"/>
              </w:rPr>
              <w:t>.1.3</w:t>
            </w:r>
          </w:p>
        </w:tc>
        <w:tc>
          <w:tcPr>
            <w:tcW w:w="3056" w:type="pct"/>
            <w:tcBorders>
              <w:top w:val="single" w:sz="4" w:space="0" w:color="auto"/>
              <w:left w:val="nil"/>
              <w:bottom w:val="single" w:sz="4" w:space="0" w:color="auto"/>
              <w:right w:val="single" w:sz="4" w:space="0" w:color="auto"/>
            </w:tcBorders>
            <w:shd w:val="clear" w:color="000000" w:fill="DCE6F1"/>
            <w:noWrap/>
            <w:vAlign w:val="center"/>
          </w:tcPr>
          <w:p w:rsidR="000927F0" w:rsidRPr="00CD0A3C" w:rsidRDefault="000927F0" w:rsidP="00CD0A3C">
            <w:pPr>
              <w:pStyle w:val="AralkYok"/>
              <w:rPr>
                <w:rFonts w:asciiTheme="minorHAnsi" w:hAnsiTheme="minorHAnsi" w:cstheme="minorHAnsi"/>
                <w:lang w:eastAsia="tr-TR"/>
              </w:rPr>
            </w:pPr>
            <w:r w:rsidRPr="00CD0A3C">
              <w:rPr>
                <w:rFonts w:asciiTheme="minorHAnsi" w:hAnsiTheme="minorHAnsi" w:cstheme="minorHAnsi"/>
                <w:lang w:eastAsia="tr-TR"/>
              </w:rPr>
              <w:t xml:space="preserve">Açılan </w:t>
            </w:r>
            <w:r w:rsidR="000D353F">
              <w:rPr>
                <w:rFonts w:asciiTheme="minorHAnsi" w:hAnsiTheme="minorHAnsi" w:cstheme="minorHAnsi"/>
                <w:lang w:eastAsia="tr-TR"/>
              </w:rPr>
              <w:t xml:space="preserve">destekleme ve </w:t>
            </w:r>
            <w:r w:rsidRPr="00CD0A3C">
              <w:rPr>
                <w:rFonts w:asciiTheme="minorHAnsi" w:hAnsiTheme="minorHAnsi" w:cstheme="minorHAnsi"/>
                <w:lang w:eastAsia="tr-TR"/>
              </w:rPr>
              <w:t>yetiştirme kursu toplam ders saati sayısı</w:t>
            </w:r>
          </w:p>
        </w:tc>
        <w:tc>
          <w:tcPr>
            <w:tcW w:w="223" w:type="pct"/>
            <w:tcBorders>
              <w:top w:val="single" w:sz="4" w:space="0" w:color="auto"/>
              <w:left w:val="nil"/>
              <w:bottom w:val="single" w:sz="4" w:space="0" w:color="auto"/>
              <w:right w:val="single" w:sz="4" w:space="0" w:color="auto"/>
            </w:tcBorders>
            <w:shd w:val="clear" w:color="000000" w:fill="DCE6F1"/>
            <w:noWrap/>
            <w:vAlign w:val="center"/>
          </w:tcPr>
          <w:p w:rsidR="000927F0" w:rsidRPr="00BE7C24" w:rsidRDefault="000927F0" w:rsidP="005C06E2">
            <w:pPr>
              <w:jc w:val="center"/>
            </w:pPr>
            <w:r w:rsidRPr="00BE7C24">
              <w:t>-</w:t>
            </w:r>
          </w:p>
        </w:tc>
        <w:tc>
          <w:tcPr>
            <w:tcW w:w="335" w:type="pct"/>
            <w:tcBorders>
              <w:top w:val="single" w:sz="4" w:space="0" w:color="auto"/>
              <w:left w:val="nil"/>
              <w:bottom w:val="single" w:sz="4" w:space="0" w:color="auto"/>
              <w:right w:val="single" w:sz="4" w:space="0" w:color="auto"/>
            </w:tcBorders>
            <w:shd w:val="clear" w:color="000000" w:fill="DCE6F1"/>
            <w:noWrap/>
            <w:vAlign w:val="center"/>
          </w:tcPr>
          <w:p w:rsidR="000927F0" w:rsidRPr="00BE7C24" w:rsidRDefault="000927F0" w:rsidP="00B242B3"/>
        </w:tc>
        <w:tc>
          <w:tcPr>
            <w:tcW w:w="287" w:type="pct"/>
            <w:tcBorders>
              <w:top w:val="single" w:sz="4" w:space="0" w:color="auto"/>
              <w:left w:val="nil"/>
              <w:bottom w:val="single" w:sz="4" w:space="0" w:color="auto"/>
              <w:right w:val="single" w:sz="4" w:space="0" w:color="auto"/>
            </w:tcBorders>
            <w:shd w:val="clear" w:color="000000" w:fill="DCE6F1"/>
            <w:noWrap/>
            <w:vAlign w:val="center"/>
          </w:tcPr>
          <w:p w:rsidR="000927F0" w:rsidRPr="00BE7C24" w:rsidRDefault="000927F0" w:rsidP="005C06E2">
            <w:pPr>
              <w:jc w:val="center"/>
            </w:pPr>
          </w:p>
        </w:tc>
        <w:tc>
          <w:tcPr>
            <w:tcW w:w="265" w:type="pct"/>
            <w:tcBorders>
              <w:top w:val="single" w:sz="4" w:space="0" w:color="auto"/>
              <w:left w:val="nil"/>
              <w:bottom w:val="single" w:sz="4" w:space="0" w:color="auto"/>
              <w:right w:val="nil"/>
            </w:tcBorders>
            <w:shd w:val="clear" w:color="000000" w:fill="DCE6F1"/>
          </w:tcPr>
          <w:p w:rsidR="000927F0" w:rsidRPr="00BE7C24" w:rsidRDefault="00B242B3" w:rsidP="000841C9">
            <w:pPr>
              <w:jc w:val="center"/>
            </w:pPr>
            <w:r>
              <w:t>75</w:t>
            </w:r>
          </w:p>
        </w:tc>
        <w:tc>
          <w:tcPr>
            <w:tcW w:w="54" w:type="pct"/>
            <w:tcBorders>
              <w:top w:val="single" w:sz="4" w:space="0" w:color="auto"/>
              <w:left w:val="nil"/>
              <w:bottom w:val="single" w:sz="4" w:space="0" w:color="auto"/>
              <w:right w:val="single" w:sz="4" w:space="0" w:color="auto"/>
            </w:tcBorders>
            <w:shd w:val="clear" w:color="000000" w:fill="DCE6F1"/>
            <w:noWrap/>
            <w:vAlign w:val="center"/>
          </w:tcPr>
          <w:p w:rsidR="000927F0" w:rsidRPr="000927F0" w:rsidRDefault="000927F0" w:rsidP="000927F0"/>
        </w:tc>
        <w:tc>
          <w:tcPr>
            <w:tcW w:w="350" w:type="pct"/>
            <w:tcBorders>
              <w:top w:val="single" w:sz="4" w:space="0" w:color="auto"/>
              <w:left w:val="nil"/>
              <w:bottom w:val="single" w:sz="4" w:space="0" w:color="auto"/>
              <w:right w:val="single" w:sz="4" w:space="0" w:color="auto"/>
            </w:tcBorders>
            <w:shd w:val="clear" w:color="000000" w:fill="DCE6F1"/>
            <w:vAlign w:val="center"/>
          </w:tcPr>
          <w:p w:rsidR="000927F0" w:rsidRDefault="005962C3" w:rsidP="005C06E2">
            <w:pPr>
              <w:jc w:val="center"/>
            </w:pPr>
            <w:r>
              <w:t>2</w:t>
            </w:r>
            <w:r w:rsidR="000927F0" w:rsidRPr="00BE7C24">
              <w:t>00</w:t>
            </w:r>
            <w:r w:rsidR="000927F0">
              <w:t xml:space="preserve"> saat</w:t>
            </w:r>
          </w:p>
        </w:tc>
      </w:tr>
    </w:tbl>
    <w:p w:rsidR="00F059CB" w:rsidRDefault="00F059CB" w:rsidP="00F059CB">
      <w:pPr>
        <w:sectPr w:rsidR="00F059CB" w:rsidSect="001F2CE7">
          <w:pgSz w:w="16838" w:h="11906" w:orient="landscape" w:code="9"/>
          <w:pgMar w:top="1134" w:right="1134" w:bottom="1134" w:left="1134" w:header="708" w:footer="708" w:gutter="0"/>
          <w:cols w:space="708"/>
          <w:docGrid w:linePitch="360"/>
        </w:sectPr>
      </w:pPr>
    </w:p>
    <w:p w:rsidR="00F059CB" w:rsidRPr="002F7705" w:rsidRDefault="00F059CB" w:rsidP="002F7705">
      <w:pPr>
        <w:pStyle w:val="Balk4"/>
      </w:pPr>
      <w:r w:rsidRPr="002F7705">
        <w:lastRenderedPageBreak/>
        <w:t xml:space="preserve">MEVCUT DURUM </w:t>
      </w:r>
      <w:r w:rsidR="00D5074C">
        <w:t>2</w:t>
      </w:r>
      <w:r w:rsidRPr="002F7705">
        <w:t>.1.</w:t>
      </w:r>
    </w:p>
    <w:p w:rsidR="003F3543" w:rsidRPr="00570EA2" w:rsidRDefault="00B1433A" w:rsidP="003F3543">
      <w:pPr>
        <w:spacing w:after="0"/>
      </w:pPr>
      <w:r>
        <w:t>20</w:t>
      </w:r>
      <w:r w:rsidR="00CB2075">
        <w:t>22</w:t>
      </w:r>
      <w:r>
        <w:t xml:space="preserve"> – 20</w:t>
      </w:r>
      <w:r w:rsidR="00CB2075">
        <w:t>23</w:t>
      </w:r>
      <w:r>
        <w:t xml:space="preserve"> öğretim yılında Lisans programlarına yerleşme oranı </w:t>
      </w:r>
      <w:r w:rsidR="003F3543">
        <w:t>%</w:t>
      </w:r>
      <w:r w:rsidR="00C06DB1">
        <w:t>6</w:t>
      </w:r>
      <w:r>
        <w:t xml:space="preserve">, Lisans </w:t>
      </w:r>
      <w:r w:rsidR="00167CBD">
        <w:t>–</w:t>
      </w:r>
      <w:r>
        <w:t xml:space="preserve"> Ön</w:t>
      </w:r>
      <w:r w:rsidR="004D6FD1">
        <w:t xml:space="preserve"> </w:t>
      </w:r>
      <w:r>
        <w:t>lisans programlarına yerleşme oranı</w:t>
      </w:r>
      <w:r w:rsidR="003817DE">
        <w:t xml:space="preserve"> </w:t>
      </w:r>
      <w:r>
        <w:t>%</w:t>
      </w:r>
      <w:r w:rsidR="003817DE">
        <w:t>1</w:t>
      </w:r>
      <w:r>
        <w:t>5 t</w:t>
      </w:r>
      <w:r w:rsidR="003817DE">
        <w:t>i</w:t>
      </w:r>
      <w:r>
        <w:t>r.</w:t>
      </w:r>
    </w:p>
    <w:p w:rsidR="00F059CB" w:rsidRDefault="00F059CB" w:rsidP="002F7705">
      <w:pPr>
        <w:pStyle w:val="Balk4"/>
      </w:pPr>
      <w:r w:rsidRPr="00AF338C">
        <w:t xml:space="preserve">TEDBİRLER </w:t>
      </w:r>
      <w:r w:rsidR="00D5074C">
        <w:t>2</w:t>
      </w:r>
      <w:r w:rsidRPr="00AF338C">
        <w:t>.1</w:t>
      </w:r>
    </w:p>
    <w:p w:rsidR="00F059CB" w:rsidRPr="00570EA2" w:rsidRDefault="00F059CB" w:rsidP="00F059CB"/>
    <w:tbl>
      <w:tblPr>
        <w:tblStyle w:val="ListeTablo4-Vurgu51"/>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2361"/>
      </w:tblGrid>
      <w:tr w:rsidR="00F059CB" w:rsidRPr="00F51A7B" w:rsidTr="004619E6">
        <w:trPr>
          <w:cnfStyle w:val="100000000000" w:firstRow="1" w:lastRow="0"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F059CB" w:rsidRPr="00F51A7B" w:rsidRDefault="004E38A0" w:rsidP="0094190F">
            <w:pPr>
              <w:spacing w:line="360" w:lineRule="auto"/>
              <w:jc w:val="center"/>
              <w:rPr>
                <w:rFonts w:eastAsia="Times New Roman"/>
                <w:b w:val="0"/>
                <w:bCs w:val="0"/>
                <w:color w:val="000000"/>
                <w:szCs w:val="24"/>
              </w:rPr>
            </w:pPr>
            <w:r w:rsidRPr="00771BA3">
              <w:rPr>
                <w:sz w:val="18"/>
                <w:szCs w:val="18"/>
              </w:rPr>
              <w:t>EĞİTİM VE ÖĞRETİMDE</w:t>
            </w:r>
            <w:r>
              <w:rPr>
                <w:sz w:val="18"/>
                <w:szCs w:val="18"/>
              </w:rPr>
              <w:t xml:space="preserve"> KALİTENİN ARTIRILMASI</w:t>
            </w:r>
          </w:p>
        </w:tc>
      </w:tr>
      <w:tr w:rsidR="0094190F" w:rsidRPr="00F51A7B" w:rsidTr="004619E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697" w:type="pct"/>
            <w:vAlign w:val="center"/>
            <w:hideMark/>
          </w:tcPr>
          <w:p w:rsidR="00F059CB" w:rsidRPr="00F51A7B" w:rsidRDefault="00F059CB"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303" w:type="pct"/>
            <w:vAlign w:val="center"/>
            <w:hideMark/>
          </w:tcPr>
          <w:p w:rsidR="00F059CB" w:rsidRPr="00F51A7B" w:rsidRDefault="00F059CB"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619E6">
        <w:trPr>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C92E6A" w:rsidP="00C92E6A">
            <w:pPr>
              <w:rPr>
                <w:rFonts w:asciiTheme="minorHAnsi" w:hAnsiTheme="minorHAnsi" w:cstheme="minorHAnsi"/>
                <w:b w:val="0"/>
              </w:rPr>
            </w:pPr>
            <w:r>
              <w:rPr>
                <w:rFonts w:asciiTheme="minorHAnsi" w:hAnsiTheme="minorHAnsi" w:cstheme="minorHAnsi"/>
                <w:b w:val="0"/>
              </w:rPr>
              <w:t>TYT</w:t>
            </w:r>
            <w:r w:rsidR="004F5557" w:rsidRPr="004F5557">
              <w:rPr>
                <w:rFonts w:asciiTheme="minorHAnsi" w:hAnsiTheme="minorHAnsi" w:cstheme="minorHAnsi"/>
                <w:b w:val="0"/>
              </w:rPr>
              <w:t xml:space="preserve"> ve </w:t>
            </w:r>
            <w:r>
              <w:rPr>
                <w:rFonts w:asciiTheme="minorHAnsi" w:hAnsiTheme="minorHAnsi" w:cstheme="minorHAnsi"/>
                <w:b w:val="0"/>
              </w:rPr>
              <w:t>AYT</w:t>
            </w:r>
            <w:r w:rsidR="004F5557" w:rsidRPr="004F5557">
              <w:rPr>
                <w:rFonts w:asciiTheme="minorHAnsi" w:hAnsiTheme="minorHAnsi" w:cstheme="minorHAnsi"/>
                <w:b w:val="0"/>
              </w:rPr>
              <w:t xml:space="preserve"> sınavlarına yönelik yetiştirme kursları düzenle</w:t>
            </w:r>
            <w:r w:rsidR="004E4C2D">
              <w:rPr>
                <w:rFonts w:asciiTheme="minorHAnsi" w:hAnsiTheme="minorHAnsi" w:cstheme="minorHAnsi"/>
                <w:b w:val="0"/>
              </w:rPr>
              <w:t>mek</w:t>
            </w:r>
          </w:p>
        </w:tc>
        <w:tc>
          <w:tcPr>
            <w:tcW w:w="1303"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Okul İdaresi</w:t>
            </w:r>
            <w:r w:rsidR="00D5074C">
              <w:rPr>
                <w:rFonts w:asciiTheme="minorHAnsi" w:hAnsiTheme="minorHAnsi" w:cstheme="minorHAnsi"/>
              </w:rPr>
              <w:t>-Öğretmenler</w:t>
            </w:r>
          </w:p>
        </w:tc>
      </w:tr>
      <w:tr w:rsidR="004F5557" w:rsidRPr="00F51A7B" w:rsidTr="004619E6">
        <w:trPr>
          <w:cnfStyle w:val="000000100000" w:firstRow="0" w:lastRow="0" w:firstColumn="0" w:lastColumn="0" w:oddVBand="0" w:evenVBand="0" w:oddHBand="1" w:evenHBand="0" w:firstRowFirstColumn="0" w:firstRowLastColumn="0" w:lastRowFirstColumn="0" w:lastRowLastColumn="0"/>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4F5557" w:rsidP="00D5074C">
            <w:pPr>
              <w:rPr>
                <w:rFonts w:asciiTheme="minorHAnsi" w:hAnsiTheme="minorHAnsi" w:cstheme="minorHAnsi"/>
                <w:b w:val="0"/>
              </w:rPr>
            </w:pPr>
            <w:r w:rsidRPr="004F5557">
              <w:rPr>
                <w:rFonts w:asciiTheme="minorHAnsi" w:hAnsiTheme="minorHAnsi" w:cstheme="minorHAnsi"/>
                <w:b w:val="0"/>
              </w:rPr>
              <w:t xml:space="preserve">Her yıl öğrenci </w:t>
            </w:r>
            <w:proofErr w:type="gramStart"/>
            <w:r w:rsidRPr="004F5557">
              <w:rPr>
                <w:rFonts w:asciiTheme="minorHAnsi" w:hAnsiTheme="minorHAnsi" w:cstheme="minorHAnsi"/>
                <w:b w:val="0"/>
              </w:rPr>
              <w:t>motivasyonunu</w:t>
            </w:r>
            <w:proofErr w:type="gramEnd"/>
            <w:r w:rsidRPr="004F5557">
              <w:rPr>
                <w:rFonts w:asciiTheme="minorHAnsi" w:hAnsiTheme="minorHAnsi" w:cstheme="minorHAnsi"/>
                <w:b w:val="0"/>
              </w:rPr>
              <w:t xml:space="preserve"> arttırıcı ve sınav kaygısını azaltıcı seminer düzenl</w:t>
            </w:r>
            <w:r w:rsidR="004E4C2D">
              <w:rPr>
                <w:rFonts w:asciiTheme="minorHAnsi" w:hAnsiTheme="minorHAnsi" w:cstheme="minorHAnsi"/>
                <w:b w:val="0"/>
              </w:rPr>
              <w:t>emek</w:t>
            </w:r>
          </w:p>
        </w:tc>
        <w:tc>
          <w:tcPr>
            <w:tcW w:w="1303"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Rehber Öğretmenler</w:t>
            </w:r>
          </w:p>
        </w:tc>
      </w:tr>
      <w:tr w:rsidR="004F5557" w:rsidRPr="00F51A7B" w:rsidTr="004619E6">
        <w:trPr>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602FA2" w:rsidP="002753D9">
            <w:pPr>
              <w:rPr>
                <w:rFonts w:asciiTheme="minorHAnsi" w:hAnsiTheme="minorHAnsi" w:cstheme="minorHAnsi"/>
                <w:b w:val="0"/>
              </w:rPr>
            </w:pPr>
            <w:r>
              <w:rPr>
                <w:rFonts w:asciiTheme="minorHAnsi" w:hAnsiTheme="minorHAnsi" w:cstheme="minorHAnsi"/>
                <w:b w:val="0"/>
              </w:rPr>
              <w:t xml:space="preserve">Öğrencileri </w:t>
            </w:r>
            <w:r w:rsidRPr="004F5557">
              <w:rPr>
                <w:rFonts w:asciiTheme="minorHAnsi" w:hAnsiTheme="minorHAnsi" w:cstheme="minorHAnsi"/>
                <w:b w:val="0"/>
              </w:rPr>
              <w:t>akademik</w:t>
            </w:r>
            <w:r w:rsidR="004F5557" w:rsidRPr="004F5557">
              <w:rPr>
                <w:rFonts w:asciiTheme="minorHAnsi" w:hAnsiTheme="minorHAnsi" w:cstheme="minorHAnsi"/>
                <w:b w:val="0"/>
              </w:rPr>
              <w:t xml:space="preserve"> alana önem</w:t>
            </w:r>
            <w:r w:rsidR="002753D9">
              <w:rPr>
                <w:rFonts w:asciiTheme="minorHAnsi" w:hAnsiTheme="minorHAnsi" w:cstheme="minorHAnsi"/>
                <w:b w:val="0"/>
              </w:rPr>
              <w:t xml:space="preserve"> vermeler</w:t>
            </w:r>
            <w:r w:rsidR="004E4C2D">
              <w:rPr>
                <w:rFonts w:asciiTheme="minorHAnsi" w:hAnsiTheme="minorHAnsi" w:cstheme="minorHAnsi"/>
                <w:b w:val="0"/>
              </w:rPr>
              <w:t>i konusunda teşvik etmek</w:t>
            </w:r>
          </w:p>
        </w:tc>
        <w:tc>
          <w:tcPr>
            <w:tcW w:w="1303"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Öğretmenler</w:t>
            </w:r>
          </w:p>
        </w:tc>
      </w:tr>
      <w:tr w:rsidR="004F5557" w:rsidRPr="00F51A7B" w:rsidTr="004619E6">
        <w:trPr>
          <w:cnfStyle w:val="000000100000" w:firstRow="0" w:lastRow="0" w:firstColumn="0" w:lastColumn="0" w:oddVBand="0" w:evenVBand="0" w:oddHBand="1" w:evenHBand="0" w:firstRowFirstColumn="0" w:firstRowLastColumn="0" w:lastRowFirstColumn="0" w:lastRowLastColumn="0"/>
          <w:trHeight w:hRule="exact" w:val="1082"/>
          <w:jc w:val="center"/>
        </w:trPr>
        <w:tc>
          <w:tcPr>
            <w:cnfStyle w:val="001000000000" w:firstRow="0" w:lastRow="0" w:firstColumn="1" w:lastColumn="0" w:oddVBand="0" w:evenVBand="0" w:oddHBand="0" w:evenHBand="0" w:firstRowFirstColumn="0" w:firstRowLastColumn="0" w:lastRowFirstColumn="0" w:lastRowLastColumn="0"/>
            <w:tcW w:w="3697" w:type="pct"/>
          </w:tcPr>
          <w:p w:rsidR="004F5557" w:rsidRPr="004F5557" w:rsidRDefault="00C92E6A" w:rsidP="00D634C6">
            <w:pPr>
              <w:rPr>
                <w:rFonts w:asciiTheme="minorHAnsi" w:hAnsiTheme="minorHAnsi" w:cstheme="minorHAnsi"/>
                <w:b w:val="0"/>
              </w:rPr>
            </w:pPr>
            <w:r>
              <w:rPr>
                <w:rFonts w:asciiTheme="minorHAnsi" w:hAnsiTheme="minorHAnsi" w:cstheme="minorHAnsi"/>
                <w:b w:val="0"/>
              </w:rPr>
              <w:t>TYT ve AYT</w:t>
            </w:r>
            <w:r w:rsidR="004F5557" w:rsidRPr="004F5557">
              <w:rPr>
                <w:rFonts w:asciiTheme="minorHAnsi" w:hAnsiTheme="minorHAnsi" w:cstheme="minorHAnsi"/>
                <w:b w:val="0"/>
              </w:rPr>
              <w:t xml:space="preserve"> sınavına girecek öğrencilere düzenli aralık</w:t>
            </w:r>
            <w:r w:rsidR="002753D9">
              <w:rPr>
                <w:rFonts w:asciiTheme="minorHAnsi" w:hAnsiTheme="minorHAnsi" w:cstheme="minorHAnsi"/>
                <w:b w:val="0"/>
              </w:rPr>
              <w:t>larla deneme sınavları uygula</w:t>
            </w:r>
            <w:r w:rsidR="004E4C2D">
              <w:rPr>
                <w:rFonts w:asciiTheme="minorHAnsi" w:hAnsiTheme="minorHAnsi" w:cstheme="minorHAnsi"/>
                <w:b w:val="0"/>
              </w:rPr>
              <w:t>mak</w:t>
            </w:r>
          </w:p>
        </w:tc>
        <w:tc>
          <w:tcPr>
            <w:tcW w:w="1303"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557">
              <w:rPr>
                <w:rFonts w:asciiTheme="minorHAnsi" w:hAnsiTheme="minorHAnsi" w:cstheme="minorHAnsi"/>
              </w:rPr>
              <w:t>Okul İdaresi</w:t>
            </w:r>
          </w:p>
        </w:tc>
      </w:tr>
    </w:tbl>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F059CB" w:rsidRDefault="00F059CB" w:rsidP="00AF338C"/>
    <w:p w:rsidR="00570EA2" w:rsidRDefault="00570EA2" w:rsidP="00AF338C"/>
    <w:p w:rsidR="0094190F" w:rsidRDefault="0094190F" w:rsidP="0094190F">
      <w:pPr>
        <w:pStyle w:val="Balk3"/>
        <w:rPr>
          <w:rFonts w:ascii="Times New Roman" w:hAnsi="Times New Roman" w:cs="Times New Roman"/>
          <w:color w:val="auto"/>
        </w:rPr>
        <w:sectPr w:rsidR="0094190F" w:rsidSect="001F2CE7">
          <w:footerReference w:type="default" r:id="rId29"/>
          <w:pgSz w:w="11906" w:h="16838" w:code="9"/>
          <w:pgMar w:top="1134" w:right="1134" w:bottom="1134" w:left="1134" w:header="709" w:footer="709" w:gutter="0"/>
          <w:cols w:space="708"/>
          <w:docGrid w:linePitch="360"/>
        </w:sectPr>
      </w:pPr>
    </w:p>
    <w:p w:rsidR="0094190F" w:rsidRDefault="0094190F" w:rsidP="0094190F"/>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94190F" w:rsidTr="0094190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94190F" w:rsidRPr="00C06940" w:rsidRDefault="00F73837" w:rsidP="0094190F">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94190F" w:rsidRDefault="0094190F" w:rsidP="0094190F"/>
    <w:p w:rsidR="0094190F" w:rsidRDefault="00B226AC" w:rsidP="0094190F">
      <w:r>
        <w:rPr>
          <w:noProof/>
          <w:lang w:eastAsia="tr-TR"/>
        </w:rPr>
        <mc:AlternateContent>
          <mc:Choice Requires="wps">
            <w:drawing>
              <wp:anchor distT="0" distB="0" distL="114300" distR="114300" simplePos="0" relativeHeight="251689984" behindDoc="0" locked="0" layoutInCell="1" allowOverlap="1">
                <wp:simplePos x="0" y="0"/>
                <wp:positionH relativeFrom="column">
                  <wp:posOffset>-107315</wp:posOffset>
                </wp:positionH>
                <wp:positionV relativeFrom="paragraph">
                  <wp:posOffset>143510</wp:posOffset>
                </wp:positionV>
                <wp:extent cx="4629785" cy="1462405"/>
                <wp:effectExtent l="0" t="0" r="18415" b="23495"/>
                <wp:wrapNone/>
                <wp:docPr id="32" name="Yuvarlatılmış 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78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94190F">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 o:spid="_x0000_s1091" style="position:absolute;margin-left:-8.45pt;margin-top:11.3pt;width:364.55pt;height:11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" fillcolor="window" strokecolor="#4f81bd" strokeweight="2pt">
                <v:path arrowok="t"/>
                <v:textbox>
                  <w:txbxContent>
                    <w:p w:rsidR="00C00F0E" w:rsidRPr="00570EA2" w:rsidRDefault="00C00F0E" w:rsidP="0094190F">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158115</wp:posOffset>
                </wp:positionV>
                <wp:extent cx="4645660" cy="1471930"/>
                <wp:effectExtent l="0" t="0" r="21590" b="13970"/>
                <wp:wrapNone/>
                <wp:docPr id="31" name="Yuvarlatılmış 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566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94190F">
                            <w:pPr>
                              <w:spacing w:after="0"/>
                            </w:pPr>
                            <w:r w:rsidRPr="004F5557">
                              <w:t xml:space="preserve">Kütüphaneyi yenileyip zenginleştirerek %30 olan kütüphaneden faydalanma oranını her yıl %10 arttırarak </w:t>
                            </w:r>
                            <w:r>
                              <w:t xml:space="preserve">2024-2028 </w:t>
                            </w:r>
                            <w:r w:rsidRPr="004F5557">
                              <w:t>plan dönemi sonunda %80 ‘e 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92" style="position:absolute;margin-left:314.6pt;margin-top:12.45pt;width:365.8pt;height:115.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" fillcolor="window" strokecolor="#4f81bd" strokeweight="2pt">
                <v:path arrowok="t"/>
                <v:textbox>
                  <w:txbxContent>
                    <w:p w:rsidR="00C00F0E" w:rsidRPr="00570EA2" w:rsidRDefault="00C00F0E" w:rsidP="0094190F">
                      <w:pPr>
                        <w:spacing w:after="0"/>
                      </w:pPr>
                      <w:r w:rsidRPr="004F5557">
                        <w:t xml:space="preserve">Kütüphaneyi yenileyip zenginleştirerek %30 olan kütüphaneden faydalanma oranını her yıl %10 arttırarak </w:t>
                      </w:r>
                      <w:r>
                        <w:t xml:space="preserve">2024-2028 </w:t>
                      </w:r>
                      <w:r w:rsidRPr="004F5557">
                        <w:t>plan dönemi sonunda %80 ‘e çıkarmak.</w:t>
                      </w:r>
                    </w:p>
                  </w:txbxContent>
                </v:textbox>
                <w10:wrap anchorx="margin"/>
              </v:roundrect>
            </w:pict>
          </mc:Fallback>
        </mc:AlternateContent>
      </w:r>
      <w:r>
        <w:rPr>
          <w:noProof/>
          <w:lang w:eastAsia="tr-TR"/>
        </w:rPr>
        <mc:AlternateContent>
          <mc:Choice Requires="wps">
            <w:drawing>
              <wp:anchor distT="0" distB="0" distL="114300" distR="114300" simplePos="0" relativeHeight="25169100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00F0E" w:rsidRDefault="00C00F0E" w:rsidP="0094190F">
                            <w:pPr>
                              <w:spacing w:after="0"/>
                              <w:rPr>
                                <w:b/>
                              </w:rPr>
                            </w:pPr>
                            <w:r>
                              <w:rPr>
                                <w:b/>
                              </w:rPr>
                              <w:t>Stratejik Amaç 2</w:t>
                            </w:r>
                            <w:r w:rsidRPr="00E17AB0">
                              <w:rPr>
                                <w:b/>
                              </w:rPr>
                              <w:t>.</w:t>
                            </w:r>
                          </w:p>
                          <w:p w:rsidR="00C00F0E" w:rsidRPr="00E17AB0" w:rsidRDefault="00C00F0E" w:rsidP="0094190F">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 o:spid="_x0000_s1093" type="#_x0000_t202" style="position:absolute;margin-left:-2.2pt;margin-top:17.1pt;width:117.8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YuojcWUCAAC/BAAADgAAAAAAAAAAAAAAAAAuAgAAZHJz&#10;L2Uyb0RvYy54bWxQSwECLQAUAAYACAAAACEAng0i794AAAAIAQAADwAAAAAAAAAAAAAAAAC/BAAA&#10;ZHJzL2Rvd25yZXYueG1sUEsFBgAAAAAEAAQA8wAAAMoFAAAAAA==&#10;" fillcolor="window" stroked="f" strokeweight=".5pt">
                <v:path arrowok="t"/>
                <v:textbox>
                  <w:txbxContent>
                    <w:p w:rsidR="00C00F0E" w:rsidRDefault="00C00F0E" w:rsidP="0094190F">
                      <w:pPr>
                        <w:spacing w:after="0"/>
                        <w:rPr>
                          <w:b/>
                        </w:rPr>
                      </w:pPr>
                      <w:r>
                        <w:rPr>
                          <w:b/>
                        </w:rPr>
                        <w:t>Stratejik Amaç 2</w:t>
                      </w:r>
                      <w:r w:rsidRPr="00E17AB0">
                        <w:rPr>
                          <w:b/>
                        </w:rPr>
                        <w:t>.</w:t>
                      </w:r>
                    </w:p>
                    <w:p w:rsidR="00C00F0E" w:rsidRPr="00E17AB0" w:rsidRDefault="00C00F0E" w:rsidP="0094190F">
                      <w:pPr>
                        <w:spacing w:after="0"/>
                        <w:rPr>
                          <w:b/>
                        </w:rPr>
                      </w:pPr>
                    </w:p>
                  </w:txbxContent>
                </v:textbox>
              </v:shape>
            </w:pict>
          </mc:Fallback>
        </mc:AlternateContent>
      </w:r>
    </w:p>
    <w:p w:rsidR="0094190F" w:rsidRDefault="00B226AC" w:rsidP="0094190F">
      <w:r>
        <w:rPr>
          <w:noProof/>
          <w:lang w:eastAsia="tr-TR"/>
        </w:rPr>
        <mc:AlternateContent>
          <mc:Choice Requires="wps">
            <w:drawing>
              <wp:anchor distT="0" distB="0" distL="114300" distR="114300" simplePos="0" relativeHeight="25169305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00F0E" w:rsidRPr="00E17AB0" w:rsidRDefault="00C00F0E" w:rsidP="0094190F">
                            <w:pPr>
                              <w:spacing w:after="0"/>
                              <w:rPr>
                                <w:b/>
                              </w:rPr>
                            </w:pPr>
                            <w:r>
                              <w:rPr>
                                <w:b/>
                              </w:rPr>
                              <w:t>Stratejik Hedef2</w:t>
                            </w:r>
                            <w:r w:rsidRPr="00E17AB0">
                              <w:rPr>
                                <w:b/>
                              </w:rPr>
                              <w:t>.</w:t>
                            </w:r>
                            <w:r>
                              <w:rPr>
                                <w:b/>
                              </w:rPr>
                              <w:t>2.</w:t>
                            </w:r>
                          </w:p>
                          <w:p w:rsidR="00C00F0E" w:rsidRDefault="00C00F0E" w:rsidP="009419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4" o:spid="_x0000_s1094" type="#_x0000_t202" style="position:absolute;margin-left:407pt;margin-top:.7pt;width:167.1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DWiA+lkAgAAvwQAAA4AAAAAAAAAAAAAAAAALgIAAGRycy9l&#10;Mm9Eb2MueG1sUEsBAi0AFAAGAAgAAAAhAPNtdo7dAAAACQEAAA8AAAAAAAAAAAAAAAAAvgQAAGRy&#10;cy9kb3ducmV2LnhtbFBLBQYAAAAABAAEAPMAAADIBQAAAAA=&#10;" fillcolor="window" stroked="f" strokeweight=".5pt">
                <v:path arrowok="t"/>
                <v:textbox>
                  <w:txbxContent>
                    <w:p w:rsidR="00C00F0E" w:rsidRPr="00E17AB0" w:rsidRDefault="00C00F0E" w:rsidP="0094190F">
                      <w:pPr>
                        <w:spacing w:after="0"/>
                        <w:rPr>
                          <w:b/>
                        </w:rPr>
                      </w:pPr>
                      <w:r>
                        <w:rPr>
                          <w:b/>
                        </w:rPr>
                        <w:t>Stratejik Hedef2</w:t>
                      </w:r>
                      <w:r w:rsidRPr="00E17AB0">
                        <w:rPr>
                          <w:b/>
                        </w:rPr>
                        <w:t>.</w:t>
                      </w:r>
                      <w:r>
                        <w:rPr>
                          <w:b/>
                        </w:rPr>
                        <w:t>2.</w:t>
                      </w:r>
                    </w:p>
                    <w:p w:rsidR="00C00F0E" w:rsidRDefault="00C00F0E" w:rsidP="0094190F"/>
                  </w:txbxContent>
                </v:textbox>
              </v:shape>
            </w:pict>
          </mc:Fallback>
        </mc:AlternateContent>
      </w:r>
    </w:p>
    <w:p w:rsidR="0094190F" w:rsidRPr="00E17AB0" w:rsidRDefault="0094190F" w:rsidP="0094190F"/>
    <w:p w:rsidR="0094190F" w:rsidRPr="00E17AB0" w:rsidRDefault="0094190F" w:rsidP="0094190F"/>
    <w:p w:rsidR="0094190F" w:rsidRPr="00E17AB0" w:rsidRDefault="0094190F" w:rsidP="0094190F"/>
    <w:p w:rsidR="0094190F" w:rsidRDefault="0094190F" w:rsidP="0094190F">
      <w:pPr>
        <w:tabs>
          <w:tab w:val="left" w:pos="1358"/>
        </w:tabs>
        <w:spacing w:after="0"/>
      </w:pPr>
    </w:p>
    <w:p w:rsidR="0094190F" w:rsidRDefault="0094190F" w:rsidP="0094190F">
      <w:pPr>
        <w:spacing w:after="0"/>
        <w:rPr>
          <w:b/>
          <w:color w:val="FF0000"/>
        </w:rPr>
      </w:pPr>
    </w:p>
    <w:p w:rsidR="0094190F" w:rsidRPr="00733A45" w:rsidRDefault="0094190F" w:rsidP="0094190F">
      <w:pPr>
        <w:spacing w:after="0"/>
        <w:rPr>
          <w:b/>
          <w:color w:val="4BACC6" w:themeColor="accent5"/>
        </w:rPr>
      </w:pPr>
      <w:r w:rsidRPr="00733A45">
        <w:rPr>
          <w:b/>
          <w:color w:val="4BACC6" w:themeColor="accent5"/>
        </w:rPr>
        <w:t>PERFORMANS GÖSTERGELERİ</w:t>
      </w:r>
    </w:p>
    <w:p w:rsidR="0094190F" w:rsidRDefault="0094190F" w:rsidP="0094190F">
      <w:pPr>
        <w:rPr>
          <w:b/>
          <w:color w:val="4BACC6" w:themeColor="accent5"/>
        </w:rPr>
      </w:pPr>
    </w:p>
    <w:p w:rsidR="0094190F" w:rsidRDefault="0094190F" w:rsidP="0094190F"/>
    <w:tbl>
      <w:tblPr>
        <w:tblW w:w="5000" w:type="pct"/>
        <w:tblCellMar>
          <w:left w:w="70" w:type="dxa"/>
          <w:right w:w="70" w:type="dxa"/>
        </w:tblCellMar>
        <w:tblLook w:val="04A0" w:firstRow="1" w:lastRow="0" w:firstColumn="1" w:lastColumn="0" w:noHBand="0" w:noVBand="1"/>
      </w:tblPr>
      <w:tblGrid>
        <w:gridCol w:w="687"/>
        <w:gridCol w:w="600"/>
        <w:gridCol w:w="9721"/>
        <w:gridCol w:w="781"/>
        <w:gridCol w:w="781"/>
        <w:gridCol w:w="778"/>
        <w:gridCol w:w="1212"/>
      </w:tblGrid>
      <w:tr w:rsidR="0094190F" w:rsidRPr="00D7048D" w:rsidTr="00F75999">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4190F" w:rsidRPr="00D7048D" w:rsidRDefault="0094190F"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94190F" w:rsidRPr="00D7048D" w:rsidRDefault="004D44E7" w:rsidP="0094190F">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334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94190F" w:rsidRPr="00D7048D" w:rsidRDefault="0094190F" w:rsidP="0094190F">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812"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94190F" w:rsidRPr="00D7048D" w:rsidRDefault="0094190F" w:rsidP="0094190F">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419" w:type="pct"/>
            <w:tcBorders>
              <w:top w:val="single" w:sz="4" w:space="0" w:color="auto"/>
              <w:left w:val="nil"/>
              <w:bottom w:val="single" w:sz="4" w:space="0" w:color="auto"/>
              <w:right w:val="single" w:sz="4" w:space="0" w:color="auto"/>
            </w:tcBorders>
            <w:shd w:val="clear" w:color="000000" w:fill="DCE6F1"/>
            <w:vAlign w:val="bottom"/>
            <w:hideMark/>
          </w:tcPr>
          <w:p w:rsidR="0094190F" w:rsidRPr="00D7048D" w:rsidRDefault="0094190F" w:rsidP="0094190F">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94190F" w:rsidRPr="00D7048D" w:rsidTr="00F75999">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94190F" w:rsidRPr="00D7048D" w:rsidRDefault="0094190F" w:rsidP="0094190F">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9" w:type="pct"/>
            <w:tcBorders>
              <w:top w:val="nil"/>
              <w:left w:val="nil"/>
              <w:bottom w:val="single" w:sz="4" w:space="0" w:color="auto"/>
              <w:right w:val="single" w:sz="4" w:space="0" w:color="auto"/>
            </w:tcBorders>
            <w:shd w:val="clear" w:color="000000" w:fill="DCE6F1"/>
            <w:noWrap/>
            <w:vAlign w:val="center"/>
            <w:hideMark/>
          </w:tcPr>
          <w:p w:rsidR="0094190F" w:rsidRPr="00D7048D" w:rsidRDefault="004D44E7" w:rsidP="008A03F9">
            <w:pPr>
              <w:spacing w:after="0"/>
              <w:jc w:val="center"/>
              <w:rPr>
                <w:rFonts w:eastAsia="Times New Roman"/>
                <w:b/>
                <w:bCs/>
                <w:color w:val="000000"/>
                <w:szCs w:val="24"/>
                <w:lang w:eastAsia="tr-TR"/>
              </w:rPr>
            </w:pPr>
            <w:r>
              <w:rPr>
                <w:rFonts w:eastAsia="Times New Roman"/>
                <w:b/>
                <w:bCs/>
                <w:color w:val="000000"/>
                <w:szCs w:val="24"/>
                <w:lang w:eastAsia="tr-TR"/>
              </w:rPr>
              <w:t>2</w:t>
            </w:r>
            <w:r w:rsidR="0094190F" w:rsidRPr="00D7048D">
              <w:rPr>
                <w:rFonts w:eastAsia="Times New Roman"/>
                <w:b/>
                <w:bCs/>
                <w:color w:val="000000"/>
                <w:szCs w:val="24"/>
                <w:lang w:eastAsia="tr-TR"/>
              </w:rPr>
              <w:t>.</w:t>
            </w:r>
            <w:r w:rsidR="008A03F9">
              <w:rPr>
                <w:rFonts w:eastAsia="Times New Roman"/>
                <w:b/>
                <w:bCs/>
                <w:color w:val="000000"/>
                <w:szCs w:val="24"/>
                <w:lang w:eastAsia="tr-TR"/>
              </w:rPr>
              <w:t>2</w:t>
            </w:r>
          </w:p>
        </w:tc>
        <w:tc>
          <w:tcPr>
            <w:tcW w:w="3341" w:type="pct"/>
            <w:vMerge/>
            <w:tcBorders>
              <w:top w:val="single" w:sz="4" w:space="0" w:color="auto"/>
              <w:left w:val="single" w:sz="4" w:space="0" w:color="auto"/>
              <w:bottom w:val="single" w:sz="4" w:space="0" w:color="000000"/>
              <w:right w:val="single" w:sz="4" w:space="0" w:color="auto"/>
            </w:tcBorders>
            <w:vAlign w:val="center"/>
            <w:hideMark/>
          </w:tcPr>
          <w:p w:rsidR="0094190F" w:rsidRPr="00D7048D" w:rsidRDefault="0094190F" w:rsidP="0094190F">
            <w:pPr>
              <w:spacing w:after="0"/>
              <w:rPr>
                <w:rFonts w:eastAsia="Times New Roman"/>
                <w:b/>
                <w:bCs/>
                <w:color w:val="000000"/>
                <w:sz w:val="28"/>
                <w:szCs w:val="28"/>
                <w:lang w:eastAsia="tr-TR"/>
              </w:rPr>
            </w:pPr>
          </w:p>
        </w:tc>
        <w:tc>
          <w:tcPr>
            <w:tcW w:w="271" w:type="pct"/>
            <w:tcBorders>
              <w:top w:val="nil"/>
              <w:left w:val="nil"/>
              <w:bottom w:val="single" w:sz="4" w:space="0" w:color="auto"/>
              <w:right w:val="single" w:sz="4" w:space="0" w:color="auto"/>
            </w:tcBorders>
            <w:shd w:val="clear" w:color="000000" w:fill="DCE6F1"/>
            <w:noWrap/>
            <w:vAlign w:val="center"/>
            <w:hideMark/>
          </w:tcPr>
          <w:p w:rsidR="0094190F" w:rsidRPr="00D7048D" w:rsidRDefault="0094190F" w:rsidP="00146CF6">
            <w:pPr>
              <w:spacing w:after="0"/>
              <w:jc w:val="center"/>
              <w:rPr>
                <w:rFonts w:eastAsia="Times New Roman"/>
                <w:b/>
                <w:bCs/>
                <w:color w:val="000000"/>
                <w:lang w:eastAsia="tr-TR"/>
              </w:rPr>
            </w:pPr>
            <w:r w:rsidRPr="00D7048D">
              <w:rPr>
                <w:rFonts w:eastAsia="Times New Roman"/>
                <w:b/>
                <w:bCs/>
                <w:color w:val="000000"/>
                <w:lang w:eastAsia="tr-TR"/>
              </w:rPr>
              <w:t>20</w:t>
            </w:r>
            <w:r w:rsidR="00146CF6">
              <w:rPr>
                <w:rFonts w:eastAsia="Times New Roman"/>
                <w:b/>
                <w:bCs/>
                <w:color w:val="000000"/>
                <w:lang w:eastAsia="tr-TR"/>
              </w:rPr>
              <w:t>20</w:t>
            </w:r>
          </w:p>
        </w:tc>
        <w:tc>
          <w:tcPr>
            <w:tcW w:w="271" w:type="pct"/>
            <w:tcBorders>
              <w:top w:val="nil"/>
              <w:left w:val="nil"/>
              <w:bottom w:val="single" w:sz="4" w:space="0" w:color="auto"/>
              <w:right w:val="single" w:sz="4" w:space="0" w:color="auto"/>
            </w:tcBorders>
            <w:shd w:val="clear" w:color="000000" w:fill="DCE6F1"/>
            <w:noWrap/>
            <w:vAlign w:val="center"/>
            <w:hideMark/>
          </w:tcPr>
          <w:p w:rsidR="0094190F" w:rsidRPr="00D7048D" w:rsidRDefault="0094190F" w:rsidP="00146CF6">
            <w:pPr>
              <w:spacing w:after="0"/>
              <w:jc w:val="center"/>
              <w:rPr>
                <w:rFonts w:eastAsia="Times New Roman"/>
                <w:b/>
                <w:bCs/>
                <w:color w:val="000000"/>
                <w:lang w:eastAsia="tr-TR"/>
              </w:rPr>
            </w:pPr>
            <w:r w:rsidRPr="00D7048D">
              <w:rPr>
                <w:rFonts w:eastAsia="Times New Roman"/>
                <w:b/>
                <w:bCs/>
                <w:color w:val="000000"/>
                <w:lang w:eastAsia="tr-TR"/>
              </w:rPr>
              <w:t>20</w:t>
            </w:r>
            <w:r w:rsidR="00146CF6">
              <w:rPr>
                <w:rFonts w:eastAsia="Times New Roman"/>
                <w:b/>
                <w:bCs/>
                <w:color w:val="000000"/>
                <w:lang w:eastAsia="tr-TR"/>
              </w:rPr>
              <w:t>21</w:t>
            </w:r>
          </w:p>
        </w:tc>
        <w:tc>
          <w:tcPr>
            <w:tcW w:w="270" w:type="pct"/>
            <w:tcBorders>
              <w:top w:val="nil"/>
              <w:left w:val="nil"/>
              <w:bottom w:val="single" w:sz="4" w:space="0" w:color="auto"/>
              <w:right w:val="single" w:sz="4" w:space="0" w:color="auto"/>
            </w:tcBorders>
            <w:shd w:val="clear" w:color="000000" w:fill="DCE6F1"/>
            <w:noWrap/>
            <w:vAlign w:val="center"/>
            <w:hideMark/>
          </w:tcPr>
          <w:p w:rsidR="0094190F" w:rsidRPr="00D7048D" w:rsidRDefault="0094190F" w:rsidP="00146CF6">
            <w:pPr>
              <w:spacing w:after="0"/>
              <w:jc w:val="center"/>
              <w:rPr>
                <w:rFonts w:eastAsia="Times New Roman"/>
                <w:b/>
                <w:bCs/>
                <w:color w:val="000000"/>
                <w:lang w:eastAsia="tr-TR"/>
              </w:rPr>
            </w:pPr>
            <w:r w:rsidRPr="00D7048D">
              <w:rPr>
                <w:rFonts w:eastAsia="Times New Roman"/>
                <w:b/>
                <w:bCs/>
                <w:color w:val="000000"/>
                <w:lang w:eastAsia="tr-TR"/>
              </w:rPr>
              <w:t>20</w:t>
            </w:r>
            <w:r w:rsidR="00146CF6">
              <w:rPr>
                <w:rFonts w:eastAsia="Times New Roman"/>
                <w:b/>
                <w:bCs/>
                <w:color w:val="000000"/>
                <w:lang w:eastAsia="tr-TR"/>
              </w:rPr>
              <w:t>22</w:t>
            </w:r>
          </w:p>
        </w:tc>
        <w:tc>
          <w:tcPr>
            <w:tcW w:w="419" w:type="pct"/>
            <w:tcBorders>
              <w:top w:val="nil"/>
              <w:left w:val="nil"/>
              <w:bottom w:val="single" w:sz="4" w:space="0" w:color="auto"/>
              <w:right w:val="single" w:sz="4" w:space="0" w:color="auto"/>
            </w:tcBorders>
            <w:shd w:val="clear" w:color="000000" w:fill="DCE6F1"/>
            <w:noWrap/>
            <w:vAlign w:val="center"/>
            <w:hideMark/>
          </w:tcPr>
          <w:p w:rsidR="0094190F" w:rsidRPr="00D7048D" w:rsidRDefault="00146CF6" w:rsidP="00146CF6">
            <w:pPr>
              <w:spacing w:after="0"/>
              <w:jc w:val="center"/>
              <w:rPr>
                <w:rFonts w:eastAsia="Times New Roman"/>
                <w:b/>
                <w:bCs/>
                <w:color w:val="000000"/>
                <w:lang w:eastAsia="tr-TR"/>
              </w:rPr>
            </w:pPr>
            <w:r>
              <w:rPr>
                <w:rFonts w:eastAsia="Times New Roman"/>
                <w:b/>
                <w:bCs/>
                <w:color w:val="000000"/>
                <w:lang w:eastAsia="tr-TR"/>
              </w:rPr>
              <w:t>2024-</w:t>
            </w:r>
            <w:r w:rsidR="0094190F" w:rsidRPr="00D7048D">
              <w:rPr>
                <w:rFonts w:eastAsia="Times New Roman"/>
                <w:b/>
                <w:bCs/>
                <w:color w:val="000000"/>
                <w:lang w:eastAsia="tr-TR"/>
              </w:rPr>
              <w:t>20</w:t>
            </w:r>
            <w:r>
              <w:rPr>
                <w:rFonts w:eastAsia="Times New Roman"/>
                <w:b/>
                <w:bCs/>
                <w:color w:val="000000"/>
                <w:lang w:eastAsia="tr-TR"/>
              </w:rPr>
              <w:t>28</w:t>
            </w:r>
          </w:p>
        </w:tc>
      </w:tr>
      <w:tr w:rsidR="001D4F1D" w:rsidRPr="00D7048D" w:rsidTr="00887724">
        <w:trPr>
          <w:trHeight w:hRule="exact" w:val="454"/>
        </w:trPr>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D4F1D" w:rsidRPr="00CD0A3C" w:rsidRDefault="001D4F1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9" w:type="pct"/>
            <w:tcBorders>
              <w:top w:val="nil"/>
              <w:left w:val="nil"/>
              <w:bottom w:val="single" w:sz="4" w:space="0" w:color="auto"/>
              <w:right w:val="single" w:sz="4" w:space="0" w:color="auto"/>
            </w:tcBorders>
            <w:shd w:val="clear" w:color="000000" w:fill="DCE6F1"/>
            <w:noWrap/>
            <w:vAlign w:val="center"/>
            <w:hideMark/>
          </w:tcPr>
          <w:p w:rsidR="001D4F1D" w:rsidRPr="00CD0A3C" w:rsidRDefault="004D44E7"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001D4F1D" w:rsidRPr="00CD0A3C">
              <w:rPr>
                <w:rFonts w:asciiTheme="minorHAnsi" w:hAnsiTheme="minorHAnsi" w:cstheme="minorHAnsi"/>
                <w:lang w:eastAsia="tr-TR"/>
              </w:rPr>
              <w:t>.2.1</w:t>
            </w:r>
          </w:p>
        </w:tc>
        <w:tc>
          <w:tcPr>
            <w:tcW w:w="3341" w:type="pct"/>
            <w:tcBorders>
              <w:top w:val="nil"/>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Kütüphaneden faydalanan öğrenci sayısı</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Pr="00887724" w:rsidRDefault="00CE098C" w:rsidP="005962C3">
            <w:pPr>
              <w:pStyle w:val="AralkYok"/>
              <w:jc w:val="center"/>
              <w:rPr>
                <w:rFonts w:asciiTheme="minorHAnsi" w:hAnsiTheme="minorHAnsi" w:cstheme="minorHAnsi"/>
              </w:rPr>
            </w:pPr>
            <w:r>
              <w:rPr>
                <w:rFonts w:asciiTheme="minorHAnsi" w:hAnsiTheme="minorHAnsi" w:cstheme="minorHAnsi"/>
                <w:lang w:eastAsia="tr-TR"/>
              </w:rPr>
              <w:t>28</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Pr="00887724" w:rsidRDefault="00B242B3" w:rsidP="005962C3">
            <w:pPr>
              <w:pStyle w:val="AralkYok"/>
              <w:jc w:val="center"/>
              <w:rPr>
                <w:rFonts w:asciiTheme="minorHAnsi" w:hAnsiTheme="minorHAnsi" w:cstheme="minorHAnsi"/>
              </w:rPr>
            </w:pPr>
            <w:r>
              <w:rPr>
                <w:rFonts w:asciiTheme="minorHAnsi" w:hAnsiTheme="minorHAnsi" w:cstheme="minorHAnsi"/>
                <w:lang w:eastAsia="tr-TR"/>
              </w:rPr>
              <w:t>35</w:t>
            </w:r>
          </w:p>
        </w:tc>
        <w:tc>
          <w:tcPr>
            <w:tcW w:w="270" w:type="pct"/>
            <w:tcBorders>
              <w:top w:val="nil"/>
              <w:left w:val="nil"/>
              <w:bottom w:val="single" w:sz="4" w:space="0" w:color="auto"/>
              <w:right w:val="single" w:sz="4" w:space="0" w:color="auto"/>
            </w:tcBorders>
            <w:shd w:val="clear" w:color="000000" w:fill="DCE6F1"/>
            <w:noWrap/>
            <w:vAlign w:val="center"/>
          </w:tcPr>
          <w:p w:rsidR="001D4F1D" w:rsidRPr="00887724" w:rsidRDefault="00B242B3" w:rsidP="005962C3">
            <w:pPr>
              <w:pStyle w:val="AralkYok"/>
              <w:jc w:val="center"/>
              <w:rPr>
                <w:rFonts w:asciiTheme="minorHAnsi" w:hAnsiTheme="minorHAnsi" w:cstheme="minorHAnsi"/>
                <w:lang w:eastAsia="tr-TR"/>
              </w:rPr>
            </w:pPr>
            <w:r>
              <w:rPr>
                <w:rFonts w:asciiTheme="minorHAnsi" w:hAnsiTheme="minorHAnsi" w:cstheme="minorHAnsi"/>
                <w:lang w:eastAsia="tr-TR"/>
              </w:rPr>
              <w:t>18</w:t>
            </w:r>
          </w:p>
        </w:tc>
        <w:tc>
          <w:tcPr>
            <w:tcW w:w="419" w:type="pct"/>
            <w:tcBorders>
              <w:top w:val="nil"/>
              <w:left w:val="nil"/>
              <w:bottom w:val="single" w:sz="4" w:space="0" w:color="auto"/>
              <w:right w:val="single" w:sz="4" w:space="0" w:color="auto"/>
            </w:tcBorders>
            <w:shd w:val="clear" w:color="000000" w:fill="DCE6F1"/>
            <w:noWrap/>
            <w:vAlign w:val="center"/>
          </w:tcPr>
          <w:p w:rsidR="001D4F1D" w:rsidRPr="00887724" w:rsidRDefault="00B242B3" w:rsidP="005962C3">
            <w:pPr>
              <w:pStyle w:val="AralkYok"/>
              <w:jc w:val="center"/>
              <w:rPr>
                <w:rFonts w:asciiTheme="minorHAnsi" w:hAnsiTheme="minorHAnsi" w:cstheme="minorHAnsi"/>
              </w:rPr>
            </w:pPr>
            <w:r>
              <w:rPr>
                <w:rFonts w:asciiTheme="minorHAnsi" w:hAnsiTheme="minorHAnsi" w:cstheme="minorHAnsi"/>
                <w:lang w:eastAsia="tr-TR"/>
              </w:rPr>
              <w:t>200</w:t>
            </w:r>
          </w:p>
        </w:tc>
      </w:tr>
      <w:tr w:rsidR="001D4F1D" w:rsidRPr="00D7048D" w:rsidTr="00887724">
        <w:trPr>
          <w:trHeight w:hRule="exact" w:val="454"/>
        </w:trPr>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D4F1D" w:rsidRPr="00CD0A3C" w:rsidRDefault="001D4F1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CD0A3C" w:rsidRDefault="004D44E7"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001D4F1D" w:rsidRPr="00CD0A3C">
              <w:rPr>
                <w:rFonts w:asciiTheme="minorHAnsi" w:hAnsiTheme="minorHAnsi" w:cstheme="minorHAnsi"/>
                <w:lang w:eastAsia="tr-TR"/>
              </w:rPr>
              <w:t>.2.2</w:t>
            </w:r>
          </w:p>
        </w:tc>
        <w:tc>
          <w:tcPr>
            <w:tcW w:w="334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Kütüphaneye kazandırılan kitap sayısı</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887724" w:rsidRDefault="00CE098C" w:rsidP="00887724">
            <w:pPr>
              <w:pStyle w:val="AralkYok"/>
              <w:jc w:val="center"/>
              <w:rPr>
                <w:rFonts w:asciiTheme="minorHAnsi" w:hAnsiTheme="minorHAnsi" w:cstheme="minorHAnsi"/>
              </w:rPr>
            </w:pPr>
            <w:r>
              <w:rPr>
                <w:rFonts w:asciiTheme="minorHAnsi" w:hAnsiTheme="minorHAnsi" w:cstheme="minorHAnsi"/>
                <w:lang w:eastAsia="tr-TR"/>
              </w:rPr>
              <w:t>100</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887724" w:rsidRDefault="000D353F" w:rsidP="00887724">
            <w:pPr>
              <w:pStyle w:val="AralkYok"/>
              <w:jc w:val="center"/>
              <w:rPr>
                <w:rFonts w:asciiTheme="minorHAnsi" w:hAnsiTheme="minorHAnsi" w:cstheme="minorHAnsi"/>
              </w:rPr>
            </w:pPr>
            <w:r>
              <w:rPr>
                <w:rFonts w:asciiTheme="minorHAnsi" w:hAnsiTheme="minorHAnsi" w:cstheme="minorHAnsi"/>
              </w:rPr>
              <w:t>100</w:t>
            </w:r>
          </w:p>
        </w:tc>
        <w:tc>
          <w:tcPr>
            <w:tcW w:w="270" w:type="pct"/>
            <w:tcBorders>
              <w:top w:val="single" w:sz="4" w:space="0" w:color="auto"/>
              <w:left w:val="nil"/>
              <w:bottom w:val="single" w:sz="4" w:space="0" w:color="auto"/>
              <w:right w:val="single" w:sz="4" w:space="0" w:color="auto"/>
            </w:tcBorders>
            <w:shd w:val="clear" w:color="000000" w:fill="DCE6F1"/>
            <w:noWrap/>
            <w:vAlign w:val="center"/>
          </w:tcPr>
          <w:p w:rsidR="001D4F1D" w:rsidRPr="00887724" w:rsidRDefault="00887724" w:rsidP="00887724">
            <w:pPr>
              <w:pStyle w:val="AralkYok"/>
              <w:jc w:val="center"/>
              <w:rPr>
                <w:rFonts w:asciiTheme="minorHAnsi" w:hAnsiTheme="minorHAnsi" w:cstheme="minorHAnsi"/>
                <w:lang w:eastAsia="tr-TR"/>
              </w:rPr>
            </w:pPr>
            <w:r w:rsidRPr="00887724">
              <w:rPr>
                <w:rFonts w:asciiTheme="minorHAnsi" w:hAnsiTheme="minorHAnsi" w:cstheme="minorHAnsi"/>
                <w:lang w:eastAsia="tr-TR"/>
              </w:rPr>
              <w:t>100</w:t>
            </w:r>
          </w:p>
        </w:tc>
        <w:tc>
          <w:tcPr>
            <w:tcW w:w="419" w:type="pct"/>
            <w:tcBorders>
              <w:top w:val="single" w:sz="4" w:space="0" w:color="auto"/>
              <w:left w:val="nil"/>
              <w:bottom w:val="single" w:sz="4" w:space="0" w:color="auto"/>
              <w:right w:val="single" w:sz="4" w:space="0" w:color="auto"/>
            </w:tcBorders>
            <w:shd w:val="clear" w:color="000000" w:fill="DCE6F1"/>
            <w:noWrap/>
            <w:vAlign w:val="center"/>
          </w:tcPr>
          <w:p w:rsidR="001D4F1D" w:rsidRPr="00887724" w:rsidRDefault="00620267" w:rsidP="00B242B3">
            <w:pPr>
              <w:pStyle w:val="AralkYok"/>
              <w:jc w:val="center"/>
              <w:rPr>
                <w:rFonts w:asciiTheme="minorHAnsi" w:hAnsiTheme="minorHAnsi" w:cstheme="minorHAnsi"/>
              </w:rPr>
            </w:pPr>
            <w:r>
              <w:rPr>
                <w:rFonts w:asciiTheme="minorHAnsi" w:hAnsiTheme="minorHAnsi" w:cstheme="minorHAnsi"/>
                <w:lang w:eastAsia="tr-TR"/>
              </w:rPr>
              <w:t>2</w:t>
            </w:r>
            <w:r w:rsidR="00B242B3">
              <w:rPr>
                <w:rFonts w:asciiTheme="minorHAnsi" w:hAnsiTheme="minorHAnsi" w:cstheme="minorHAnsi"/>
                <w:lang w:eastAsia="tr-TR"/>
              </w:rPr>
              <w:t>50</w:t>
            </w:r>
          </w:p>
        </w:tc>
      </w:tr>
    </w:tbl>
    <w:p w:rsidR="0094190F" w:rsidRDefault="0094190F" w:rsidP="0094190F">
      <w:pPr>
        <w:sectPr w:rsidR="0094190F" w:rsidSect="001F2CE7">
          <w:pgSz w:w="16838" w:h="11906" w:orient="landscape" w:code="9"/>
          <w:pgMar w:top="1134" w:right="1134" w:bottom="1134" w:left="1134" w:header="708" w:footer="708" w:gutter="0"/>
          <w:cols w:space="708"/>
          <w:docGrid w:linePitch="360"/>
        </w:sectPr>
      </w:pPr>
    </w:p>
    <w:p w:rsidR="0094190F" w:rsidRPr="00AF338C" w:rsidRDefault="0094190F" w:rsidP="002F7705">
      <w:pPr>
        <w:pStyle w:val="Balk4"/>
      </w:pPr>
      <w:r w:rsidRPr="00AF338C">
        <w:lastRenderedPageBreak/>
        <w:t xml:space="preserve">MEVCUT DURUM </w:t>
      </w:r>
      <w:r w:rsidR="00887724">
        <w:t>2</w:t>
      </w:r>
      <w:r w:rsidRPr="00AF338C">
        <w:t>.</w:t>
      </w:r>
      <w:r w:rsidR="00164A6E">
        <w:t>2</w:t>
      </w:r>
      <w:r w:rsidRPr="00AF338C">
        <w:t>.</w:t>
      </w:r>
    </w:p>
    <w:p w:rsidR="0094190F" w:rsidRDefault="00E85D3B" w:rsidP="0094190F">
      <w:r>
        <w:t>Okulumuzda kütüphaneden faydalanma oranı %</w:t>
      </w:r>
      <w:r w:rsidR="00CE098C">
        <w:t>49</w:t>
      </w:r>
      <w:r>
        <w:t xml:space="preserve"> dur.</w:t>
      </w:r>
    </w:p>
    <w:p w:rsidR="00E85D3B" w:rsidRDefault="00E85D3B" w:rsidP="0094190F">
      <w:r>
        <w:t xml:space="preserve">Kütüphanemizde mevcut kitap sayısı </w:t>
      </w:r>
      <w:r w:rsidR="005962C3">
        <w:t>1254</w:t>
      </w:r>
      <w:r w:rsidR="00CE098C">
        <w:t xml:space="preserve"> </w:t>
      </w:r>
      <w:r w:rsidR="002F2F12">
        <w:t>dur.</w:t>
      </w:r>
    </w:p>
    <w:p w:rsidR="0094190F" w:rsidRDefault="0094190F" w:rsidP="002F7705">
      <w:pPr>
        <w:pStyle w:val="Balk4"/>
      </w:pPr>
      <w:r w:rsidRPr="00AF338C">
        <w:t xml:space="preserve">TEDBİRLER </w:t>
      </w:r>
      <w:r w:rsidR="00887724">
        <w:t>2</w:t>
      </w:r>
      <w:r w:rsidRPr="00AF338C">
        <w:t>.</w:t>
      </w:r>
      <w:r w:rsidR="00164A6E">
        <w:t>2</w:t>
      </w:r>
    </w:p>
    <w:p w:rsidR="0094190F" w:rsidRPr="00570EA2" w:rsidRDefault="0094190F" w:rsidP="0094190F"/>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7"/>
        <w:gridCol w:w="2671"/>
      </w:tblGrid>
      <w:tr w:rsidR="0094190F"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94190F" w:rsidRPr="00F51A7B" w:rsidRDefault="00F73837" w:rsidP="0094190F">
            <w:pPr>
              <w:spacing w:line="360" w:lineRule="auto"/>
              <w:jc w:val="center"/>
              <w:rPr>
                <w:rFonts w:eastAsia="Times New Roman"/>
                <w:b w:val="0"/>
                <w:bCs w:val="0"/>
                <w:color w:val="000000"/>
                <w:szCs w:val="24"/>
              </w:rPr>
            </w:pPr>
            <w:r w:rsidRPr="00771BA3">
              <w:rPr>
                <w:sz w:val="18"/>
                <w:szCs w:val="18"/>
              </w:rPr>
              <w:t xml:space="preserve"> EĞİTİM VE ÖĞRETİMDE</w:t>
            </w:r>
            <w:r>
              <w:rPr>
                <w:sz w:val="18"/>
                <w:szCs w:val="18"/>
              </w:rPr>
              <w:t xml:space="preserve"> KALİTENİN ARTIRILMASI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hideMark/>
          </w:tcPr>
          <w:p w:rsidR="0094190F" w:rsidRPr="00F51A7B" w:rsidRDefault="0094190F" w:rsidP="0094190F">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387" w:type="pct"/>
            <w:vAlign w:val="center"/>
            <w:hideMark/>
          </w:tcPr>
          <w:p w:rsidR="0094190F" w:rsidRPr="00F51A7B" w:rsidRDefault="0094190F" w:rsidP="0094190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E61C2C" w:rsidP="00E61C2C">
            <w:pPr>
              <w:spacing w:line="360" w:lineRule="auto"/>
              <w:rPr>
                <w:rFonts w:eastAsia="Times New Roman"/>
                <w:b w:val="0"/>
                <w:color w:val="000000"/>
              </w:rPr>
            </w:pPr>
            <w:r>
              <w:rPr>
                <w:rFonts w:eastAsia="Times New Roman"/>
                <w:b w:val="0"/>
                <w:color w:val="000000"/>
              </w:rPr>
              <w:t>Kütüphane takip programı temin etmek</w:t>
            </w:r>
          </w:p>
        </w:tc>
        <w:tc>
          <w:tcPr>
            <w:tcW w:w="1387" w:type="pct"/>
            <w:vAlign w:val="center"/>
          </w:tcPr>
          <w:p w:rsidR="0094190F" w:rsidRPr="00F51A7B" w:rsidRDefault="00164A6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İdaresi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E61C2C" w:rsidP="00E61C2C">
            <w:pPr>
              <w:spacing w:line="360" w:lineRule="auto"/>
              <w:rPr>
                <w:rFonts w:eastAsia="Times New Roman"/>
                <w:b w:val="0"/>
                <w:color w:val="000000"/>
              </w:rPr>
            </w:pPr>
            <w:r>
              <w:rPr>
                <w:rFonts w:eastAsia="Times New Roman"/>
                <w:b w:val="0"/>
                <w:color w:val="000000"/>
              </w:rPr>
              <w:t>Okuma saatlerini</w:t>
            </w:r>
            <w:r w:rsidR="008A03F9">
              <w:rPr>
                <w:rFonts w:eastAsia="Times New Roman"/>
                <w:b w:val="0"/>
                <w:color w:val="000000"/>
              </w:rPr>
              <w:t xml:space="preserve"> etkin hale</w:t>
            </w:r>
            <w:r>
              <w:rPr>
                <w:rFonts w:eastAsia="Times New Roman"/>
                <w:b w:val="0"/>
                <w:color w:val="000000"/>
              </w:rPr>
              <w:t xml:space="preserve"> getirilmek</w:t>
            </w:r>
            <w:r w:rsidR="008A03F9">
              <w:rPr>
                <w:rFonts w:eastAsia="Times New Roman"/>
                <w:b w:val="0"/>
                <w:color w:val="000000"/>
              </w:rPr>
              <w:t xml:space="preserve"> ve Her yıl </w:t>
            </w:r>
            <w:r w:rsidR="004F4FF8">
              <w:rPr>
                <w:rFonts w:eastAsia="Times New Roman"/>
                <w:b w:val="0"/>
                <w:color w:val="000000"/>
              </w:rPr>
              <w:t>yılsonunda</w:t>
            </w:r>
            <w:r w:rsidR="00E2435E">
              <w:rPr>
                <w:rFonts w:eastAsia="Times New Roman"/>
                <w:b w:val="0"/>
                <w:color w:val="000000"/>
              </w:rPr>
              <w:t xml:space="preserve"> </w:t>
            </w:r>
            <w:r>
              <w:rPr>
                <w:rFonts w:eastAsia="Times New Roman"/>
                <w:b w:val="0"/>
                <w:color w:val="000000"/>
              </w:rPr>
              <w:t xml:space="preserve">en çok kitap okuyan 3 </w:t>
            </w:r>
            <w:r w:rsidR="004F4FF8">
              <w:rPr>
                <w:rFonts w:eastAsia="Times New Roman"/>
                <w:b w:val="0"/>
                <w:color w:val="000000"/>
              </w:rPr>
              <w:t>öğrenciye ödül vermek</w:t>
            </w:r>
          </w:p>
        </w:tc>
        <w:tc>
          <w:tcPr>
            <w:tcW w:w="1387" w:type="pct"/>
            <w:vAlign w:val="center"/>
          </w:tcPr>
          <w:p w:rsidR="0094190F" w:rsidRPr="00F51A7B" w:rsidRDefault="004F4FF8"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Okul İdaresi</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8A03F9" w:rsidP="0094190F">
            <w:pPr>
              <w:spacing w:line="360" w:lineRule="auto"/>
              <w:rPr>
                <w:rFonts w:eastAsia="Times New Roman"/>
                <w:b w:val="0"/>
                <w:color w:val="000000"/>
              </w:rPr>
            </w:pPr>
            <w:r>
              <w:rPr>
                <w:rFonts w:eastAsia="Times New Roman"/>
                <w:b w:val="0"/>
                <w:color w:val="000000"/>
              </w:rPr>
              <w:t>Her yıl kütüphaneye güncel ve klasik kita</w:t>
            </w:r>
            <w:r w:rsidR="004F4FF8">
              <w:rPr>
                <w:rFonts w:eastAsia="Times New Roman"/>
                <w:b w:val="0"/>
                <w:color w:val="000000"/>
              </w:rPr>
              <w:t xml:space="preserve">plardan oluşan 100 kitap </w:t>
            </w:r>
            <w:r w:rsidR="00E61C2C">
              <w:rPr>
                <w:rFonts w:eastAsia="Times New Roman"/>
                <w:b w:val="0"/>
                <w:color w:val="000000"/>
              </w:rPr>
              <w:t>almak</w:t>
            </w:r>
          </w:p>
        </w:tc>
        <w:tc>
          <w:tcPr>
            <w:tcW w:w="1387" w:type="pct"/>
            <w:vAlign w:val="center"/>
          </w:tcPr>
          <w:p w:rsidR="0094190F" w:rsidRPr="00F51A7B" w:rsidRDefault="00164A6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Aile Birliği</w:t>
            </w:r>
          </w:p>
        </w:tc>
      </w:tr>
      <w:tr w:rsidR="008A03F9"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94190F" w:rsidRPr="00F51A7B" w:rsidRDefault="008A03F9" w:rsidP="0094190F">
            <w:pPr>
              <w:spacing w:line="360" w:lineRule="auto"/>
              <w:rPr>
                <w:rFonts w:eastAsia="Times New Roman"/>
                <w:b w:val="0"/>
                <w:color w:val="000000"/>
              </w:rPr>
            </w:pPr>
            <w:r>
              <w:rPr>
                <w:rFonts w:eastAsia="Times New Roman"/>
                <w:b w:val="0"/>
                <w:color w:val="000000"/>
              </w:rPr>
              <w:t>Her yıl bir kez kit</w:t>
            </w:r>
            <w:r w:rsidR="00E61C2C">
              <w:rPr>
                <w:rFonts w:eastAsia="Times New Roman"/>
                <w:b w:val="0"/>
                <w:color w:val="000000"/>
              </w:rPr>
              <w:t>ap bağış kampanyası düzenlemek</w:t>
            </w:r>
          </w:p>
        </w:tc>
        <w:tc>
          <w:tcPr>
            <w:tcW w:w="1387" w:type="pct"/>
            <w:vAlign w:val="center"/>
          </w:tcPr>
          <w:p w:rsidR="0094190F" w:rsidRPr="00F51A7B" w:rsidRDefault="004F4FF8" w:rsidP="0094190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Kütüphane Kulübü</w:t>
            </w:r>
          </w:p>
        </w:tc>
      </w:tr>
      <w:tr w:rsidR="008A03F9" w:rsidRPr="00F51A7B" w:rsidTr="00F75999">
        <w:trPr>
          <w:trHeight w:val="20"/>
          <w:jc w:val="center"/>
        </w:trPr>
        <w:tc>
          <w:tcPr>
            <w:cnfStyle w:val="001000000000" w:firstRow="0" w:lastRow="0" w:firstColumn="1" w:lastColumn="0" w:oddVBand="0" w:evenVBand="0" w:oddHBand="0" w:evenHBand="0" w:firstRowFirstColumn="0" w:firstRowLastColumn="0" w:lastRowFirstColumn="0" w:lastRowLastColumn="0"/>
            <w:tcW w:w="3613" w:type="pct"/>
            <w:vAlign w:val="center"/>
          </w:tcPr>
          <w:p w:rsidR="008A03F9" w:rsidRDefault="008A03F9" w:rsidP="0094190F">
            <w:pPr>
              <w:spacing w:line="360" w:lineRule="auto"/>
              <w:rPr>
                <w:rFonts w:eastAsia="Times New Roman"/>
                <w:b w:val="0"/>
                <w:color w:val="000000"/>
              </w:rPr>
            </w:pPr>
            <w:r>
              <w:rPr>
                <w:rFonts w:eastAsia="Times New Roman"/>
                <w:b w:val="0"/>
                <w:color w:val="000000"/>
              </w:rPr>
              <w:t xml:space="preserve">Öğrencilerin kütüphaneyi her zaman kullanabilmeleri </w:t>
            </w:r>
            <w:r w:rsidR="00E61C2C">
              <w:rPr>
                <w:rFonts w:eastAsia="Times New Roman"/>
                <w:b w:val="0"/>
                <w:color w:val="000000"/>
              </w:rPr>
              <w:t>için nöbetçi öğrenci sistemi uygulamak</w:t>
            </w:r>
          </w:p>
        </w:tc>
        <w:tc>
          <w:tcPr>
            <w:tcW w:w="1387" w:type="pct"/>
            <w:vAlign w:val="center"/>
          </w:tcPr>
          <w:p w:rsidR="008A03F9" w:rsidRDefault="00164A6E" w:rsidP="0094190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Okul İdaresi</w:t>
            </w:r>
          </w:p>
        </w:tc>
      </w:tr>
    </w:tbl>
    <w:p w:rsidR="0094190F" w:rsidRDefault="0094190F" w:rsidP="0094190F"/>
    <w:p w:rsidR="0094190F" w:rsidRDefault="0094190F" w:rsidP="0094190F"/>
    <w:p w:rsidR="0094190F" w:rsidRDefault="0094190F" w:rsidP="0094190F"/>
    <w:p w:rsidR="00164A6E" w:rsidRDefault="00164A6E" w:rsidP="00164A6E">
      <w:pPr>
        <w:pStyle w:val="Balk3"/>
        <w:rPr>
          <w:rFonts w:ascii="Times New Roman" w:hAnsi="Times New Roman" w:cs="Times New Roman"/>
          <w:color w:val="auto"/>
        </w:rPr>
        <w:sectPr w:rsidR="00164A6E" w:rsidSect="001F2CE7">
          <w:footerReference w:type="default" r:id="rId30"/>
          <w:pgSz w:w="11906" w:h="16838" w:code="9"/>
          <w:pgMar w:top="1134" w:right="1134" w:bottom="1134" w:left="1134" w:header="709" w:footer="709" w:gutter="0"/>
          <w:cols w:space="708"/>
          <w:docGrid w:linePitch="360"/>
        </w:sectPr>
      </w:pPr>
    </w:p>
    <w:p w:rsidR="00164A6E" w:rsidRDefault="00164A6E" w:rsidP="00164A6E"/>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164A6E"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164A6E" w:rsidRPr="00C06940" w:rsidRDefault="00E1407B" w:rsidP="007715E7">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164A6E" w:rsidRDefault="00164A6E" w:rsidP="00164A6E"/>
    <w:p w:rsidR="00164A6E" w:rsidRDefault="00B226AC" w:rsidP="00164A6E">
      <w:r>
        <w:rPr>
          <w:noProof/>
          <w:lang w:eastAsia="tr-TR"/>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158115</wp:posOffset>
                </wp:positionV>
                <wp:extent cx="4616450" cy="1471930"/>
                <wp:effectExtent l="0" t="0" r="12700" b="13970"/>
                <wp:wrapNone/>
                <wp:docPr id="35" name="Yuvarlatılmış 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164A6E">
                            <w:pPr>
                              <w:spacing w:after="0"/>
                            </w:pPr>
                            <w:r w:rsidRPr="004F5557">
                              <w:t>Öğrencilerin daha bilinçli olmaları için seminer ve konferanslar düzenlenecek ve kendi alanlarındaki iş yerleri ziyaret edilecektir.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5" o:spid="_x0000_s1095" style="position:absolute;margin-left:312.3pt;margin-top:12.45pt;width:363.5pt;height:115.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" fillcolor="window" strokecolor="#4f81bd" strokeweight="2pt">
                <v:path arrowok="t"/>
                <v:textbox>
                  <w:txbxContent>
                    <w:p w:rsidR="00C00F0E" w:rsidRPr="00570EA2" w:rsidRDefault="00C00F0E" w:rsidP="00164A6E">
                      <w:pPr>
                        <w:spacing w:after="0"/>
                      </w:pPr>
                      <w:r w:rsidRPr="004F5557">
                        <w:t>Öğrencilerin daha bilinçli olmaları için seminer ve konferanslar düzenlenecek ve kendi alanlarındaki iş yerleri ziyaret edilecektir.</w:t>
                      </w:r>
                    </w:p>
                  </w:txbxContent>
                </v:textbox>
                <w10:wrap anchorx="margin"/>
              </v:roundrect>
            </w:pict>
          </mc:Fallback>
        </mc:AlternateContent>
      </w:r>
      <w:r>
        <w:rPr>
          <w:noProof/>
          <w:lang w:eastAsia="tr-TR"/>
        </w:rPr>
        <mc:AlternateContent>
          <mc:Choice Requires="wps">
            <w:drawing>
              <wp:anchor distT="0" distB="0" distL="114300" distR="114300" simplePos="0" relativeHeight="251695104" behindDoc="0" locked="0" layoutInCell="1" allowOverlap="1">
                <wp:simplePos x="0" y="0"/>
                <wp:positionH relativeFrom="column">
                  <wp:posOffset>-107315</wp:posOffset>
                </wp:positionH>
                <wp:positionV relativeFrom="paragraph">
                  <wp:posOffset>143510</wp:posOffset>
                </wp:positionV>
                <wp:extent cx="4610735" cy="1462405"/>
                <wp:effectExtent l="0" t="0" r="18415" b="23495"/>
                <wp:wrapNone/>
                <wp:docPr id="36" name="Yuvarlatılmış 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73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164A6E">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6" o:spid="_x0000_s1096" style="position:absolute;margin-left:-8.45pt;margin-top:11.3pt;width:363.05pt;height:1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" fillcolor="window" strokecolor="#4f81bd" strokeweight="2pt">
                <v:path arrowok="t"/>
                <v:textbox>
                  <w:txbxContent>
                    <w:p w:rsidR="00C00F0E" w:rsidRPr="00570EA2" w:rsidRDefault="00C00F0E" w:rsidP="00164A6E">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69612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00F0E" w:rsidRDefault="00C00F0E" w:rsidP="00164A6E">
                            <w:pPr>
                              <w:spacing w:after="0"/>
                              <w:rPr>
                                <w:b/>
                              </w:rPr>
                            </w:pPr>
                            <w:r>
                              <w:rPr>
                                <w:b/>
                              </w:rPr>
                              <w:t>Stratejik Amaç 2</w:t>
                            </w:r>
                            <w:r w:rsidRPr="00E17AB0">
                              <w:rPr>
                                <w:b/>
                              </w:rPr>
                              <w:t>.</w:t>
                            </w:r>
                          </w:p>
                          <w:p w:rsidR="00C00F0E" w:rsidRPr="00E17AB0" w:rsidRDefault="00C00F0E" w:rsidP="00164A6E">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8" o:spid="_x0000_s1097" type="#_x0000_t202" style="position:absolute;margin-left:-2.2pt;margin-top:17.1pt;width:117.8pt;height: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0S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St19EmUCAAC/BAAADgAAAAAAAAAAAAAAAAAuAgAAZHJz&#10;L2Uyb0RvYy54bWxQSwECLQAUAAYACAAAACEAng0i794AAAAIAQAADwAAAAAAAAAAAAAAAAC/BAAA&#10;ZHJzL2Rvd25yZXYueG1sUEsFBgAAAAAEAAQA8wAAAMoFAAAAAA==&#10;" fillcolor="window" stroked="f" strokeweight=".5pt">
                <v:path arrowok="t"/>
                <v:textbox>
                  <w:txbxContent>
                    <w:p w:rsidR="00C00F0E" w:rsidRDefault="00C00F0E" w:rsidP="00164A6E">
                      <w:pPr>
                        <w:spacing w:after="0"/>
                        <w:rPr>
                          <w:b/>
                        </w:rPr>
                      </w:pPr>
                      <w:r>
                        <w:rPr>
                          <w:b/>
                        </w:rPr>
                        <w:t>Stratejik Amaç 2</w:t>
                      </w:r>
                      <w:r w:rsidRPr="00E17AB0">
                        <w:rPr>
                          <w:b/>
                        </w:rPr>
                        <w:t>.</w:t>
                      </w:r>
                    </w:p>
                    <w:p w:rsidR="00C00F0E" w:rsidRPr="00E17AB0" w:rsidRDefault="00C00F0E" w:rsidP="00164A6E">
                      <w:pPr>
                        <w:spacing w:after="0"/>
                        <w:rPr>
                          <w:b/>
                        </w:rPr>
                      </w:pPr>
                    </w:p>
                  </w:txbxContent>
                </v:textbox>
              </v:shape>
            </w:pict>
          </mc:Fallback>
        </mc:AlternateContent>
      </w:r>
    </w:p>
    <w:p w:rsidR="00164A6E" w:rsidRDefault="00B226AC" w:rsidP="00164A6E">
      <w:r>
        <w:rPr>
          <w:noProof/>
          <w:lang w:eastAsia="tr-TR"/>
        </w:rPr>
        <mc:AlternateContent>
          <mc:Choice Requires="wps">
            <w:drawing>
              <wp:anchor distT="0" distB="0" distL="114300" distR="114300" simplePos="0" relativeHeight="25169817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00F0E" w:rsidRPr="00E17AB0" w:rsidRDefault="00C00F0E" w:rsidP="00164A6E">
                            <w:pPr>
                              <w:spacing w:after="0"/>
                              <w:rPr>
                                <w:b/>
                              </w:rPr>
                            </w:pPr>
                            <w:r>
                              <w:rPr>
                                <w:b/>
                              </w:rPr>
                              <w:t>Stratejik Hedef2</w:t>
                            </w:r>
                            <w:r w:rsidRPr="00E17AB0">
                              <w:rPr>
                                <w:b/>
                              </w:rPr>
                              <w:t>.</w:t>
                            </w:r>
                            <w:r>
                              <w:rPr>
                                <w:b/>
                              </w:rPr>
                              <w:t>3.</w:t>
                            </w:r>
                          </w:p>
                          <w:p w:rsidR="00C00F0E" w:rsidRDefault="00C00F0E" w:rsidP="00164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9" o:spid="_x0000_s1098" type="#_x0000_t202" style="position:absolute;margin-left:407pt;margin-top:.7pt;width:167.1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" fillcolor="window" stroked="f" strokeweight=".5pt">
                <v:path arrowok="t"/>
                <v:textbox>
                  <w:txbxContent>
                    <w:p w:rsidR="00C00F0E" w:rsidRPr="00E17AB0" w:rsidRDefault="00C00F0E" w:rsidP="00164A6E">
                      <w:pPr>
                        <w:spacing w:after="0"/>
                        <w:rPr>
                          <w:b/>
                        </w:rPr>
                      </w:pPr>
                      <w:r>
                        <w:rPr>
                          <w:b/>
                        </w:rPr>
                        <w:t>Stratejik Hedef2</w:t>
                      </w:r>
                      <w:r w:rsidRPr="00E17AB0">
                        <w:rPr>
                          <w:b/>
                        </w:rPr>
                        <w:t>.</w:t>
                      </w:r>
                      <w:r>
                        <w:rPr>
                          <w:b/>
                        </w:rPr>
                        <w:t>3.</w:t>
                      </w:r>
                    </w:p>
                    <w:p w:rsidR="00C00F0E" w:rsidRDefault="00C00F0E" w:rsidP="00164A6E"/>
                  </w:txbxContent>
                </v:textbox>
              </v:shape>
            </w:pict>
          </mc:Fallback>
        </mc:AlternateContent>
      </w:r>
    </w:p>
    <w:p w:rsidR="00164A6E" w:rsidRPr="00E17AB0" w:rsidRDefault="00164A6E" w:rsidP="00164A6E"/>
    <w:p w:rsidR="00164A6E" w:rsidRPr="00E17AB0" w:rsidRDefault="00164A6E" w:rsidP="00164A6E"/>
    <w:p w:rsidR="00164A6E" w:rsidRPr="00E17AB0" w:rsidRDefault="00164A6E" w:rsidP="00164A6E"/>
    <w:p w:rsidR="00164A6E" w:rsidRDefault="00164A6E" w:rsidP="00164A6E">
      <w:pPr>
        <w:tabs>
          <w:tab w:val="left" w:pos="1358"/>
        </w:tabs>
        <w:spacing w:after="0"/>
      </w:pPr>
    </w:p>
    <w:p w:rsidR="00164A6E" w:rsidRDefault="00164A6E" w:rsidP="00164A6E">
      <w:pPr>
        <w:spacing w:after="0"/>
        <w:rPr>
          <w:b/>
          <w:color w:val="FF0000"/>
        </w:rPr>
      </w:pPr>
    </w:p>
    <w:p w:rsidR="00164A6E" w:rsidRPr="00733A45" w:rsidRDefault="00164A6E" w:rsidP="00164A6E">
      <w:pPr>
        <w:spacing w:after="0"/>
        <w:rPr>
          <w:b/>
          <w:color w:val="4BACC6" w:themeColor="accent5"/>
        </w:rPr>
      </w:pPr>
      <w:r w:rsidRPr="00733A45">
        <w:rPr>
          <w:b/>
          <w:color w:val="4BACC6" w:themeColor="accent5"/>
        </w:rPr>
        <w:t>PERFORMANS GÖSTERGELERİ</w:t>
      </w:r>
    </w:p>
    <w:p w:rsidR="00164A6E" w:rsidRDefault="00164A6E" w:rsidP="00164A6E">
      <w:pPr>
        <w:rPr>
          <w:b/>
          <w:color w:val="4BACC6" w:themeColor="accent5"/>
        </w:rPr>
      </w:pPr>
    </w:p>
    <w:p w:rsidR="00164A6E" w:rsidRDefault="00164A6E" w:rsidP="00164A6E"/>
    <w:tbl>
      <w:tblPr>
        <w:tblW w:w="5000" w:type="pct"/>
        <w:tblCellMar>
          <w:left w:w="70" w:type="dxa"/>
          <w:right w:w="70" w:type="dxa"/>
        </w:tblCellMar>
        <w:tblLook w:val="04A0" w:firstRow="1" w:lastRow="0" w:firstColumn="1" w:lastColumn="0" w:noHBand="0" w:noVBand="1"/>
      </w:tblPr>
      <w:tblGrid>
        <w:gridCol w:w="687"/>
        <w:gridCol w:w="600"/>
        <w:gridCol w:w="9721"/>
        <w:gridCol w:w="781"/>
        <w:gridCol w:w="781"/>
        <w:gridCol w:w="778"/>
        <w:gridCol w:w="1212"/>
      </w:tblGrid>
      <w:tr w:rsidR="00164A6E" w:rsidRPr="00D7048D" w:rsidTr="00F75999">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64A6E" w:rsidRPr="00D7048D" w:rsidRDefault="00164A6E"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64A6E" w:rsidRPr="00D7048D" w:rsidRDefault="0047302B" w:rsidP="007715E7">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334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164A6E" w:rsidRPr="00D7048D" w:rsidRDefault="00164A6E"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812"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164A6E" w:rsidRPr="00D7048D" w:rsidRDefault="00164A6E" w:rsidP="007715E7">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419" w:type="pct"/>
            <w:tcBorders>
              <w:top w:val="single" w:sz="4" w:space="0" w:color="auto"/>
              <w:left w:val="nil"/>
              <w:bottom w:val="single" w:sz="4" w:space="0" w:color="auto"/>
              <w:right w:val="single" w:sz="4" w:space="0" w:color="auto"/>
            </w:tcBorders>
            <w:shd w:val="clear" w:color="000000" w:fill="DCE6F1"/>
            <w:vAlign w:val="bottom"/>
            <w:hideMark/>
          </w:tcPr>
          <w:p w:rsidR="00164A6E" w:rsidRPr="00D7048D" w:rsidRDefault="00164A6E" w:rsidP="007715E7">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164A6E" w:rsidRPr="00D7048D" w:rsidTr="00F75999">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64A6E" w:rsidRPr="00D7048D" w:rsidRDefault="00164A6E" w:rsidP="007715E7">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9" w:type="pct"/>
            <w:tcBorders>
              <w:top w:val="nil"/>
              <w:left w:val="nil"/>
              <w:bottom w:val="single" w:sz="4" w:space="0" w:color="auto"/>
              <w:right w:val="single" w:sz="4" w:space="0" w:color="auto"/>
            </w:tcBorders>
            <w:shd w:val="clear" w:color="000000" w:fill="DCE6F1"/>
            <w:noWrap/>
            <w:vAlign w:val="center"/>
            <w:hideMark/>
          </w:tcPr>
          <w:p w:rsidR="00164A6E" w:rsidRPr="00D7048D" w:rsidRDefault="0047302B" w:rsidP="00164A6E">
            <w:pPr>
              <w:spacing w:after="0"/>
              <w:jc w:val="center"/>
              <w:rPr>
                <w:rFonts w:eastAsia="Times New Roman"/>
                <w:b/>
                <w:bCs/>
                <w:color w:val="000000"/>
                <w:szCs w:val="24"/>
                <w:lang w:eastAsia="tr-TR"/>
              </w:rPr>
            </w:pPr>
            <w:r>
              <w:rPr>
                <w:rFonts w:eastAsia="Times New Roman"/>
                <w:b/>
                <w:bCs/>
                <w:color w:val="000000"/>
                <w:szCs w:val="24"/>
                <w:lang w:eastAsia="tr-TR"/>
              </w:rPr>
              <w:t>2</w:t>
            </w:r>
            <w:r w:rsidR="00164A6E" w:rsidRPr="00D7048D">
              <w:rPr>
                <w:rFonts w:eastAsia="Times New Roman"/>
                <w:b/>
                <w:bCs/>
                <w:color w:val="000000"/>
                <w:szCs w:val="24"/>
                <w:lang w:eastAsia="tr-TR"/>
              </w:rPr>
              <w:t>.</w:t>
            </w:r>
            <w:r w:rsidR="00164A6E">
              <w:rPr>
                <w:rFonts w:eastAsia="Times New Roman"/>
                <w:b/>
                <w:bCs/>
                <w:color w:val="000000"/>
                <w:szCs w:val="24"/>
                <w:lang w:eastAsia="tr-TR"/>
              </w:rPr>
              <w:t>3</w:t>
            </w:r>
          </w:p>
        </w:tc>
        <w:tc>
          <w:tcPr>
            <w:tcW w:w="3341" w:type="pct"/>
            <w:vMerge/>
            <w:tcBorders>
              <w:top w:val="single" w:sz="4" w:space="0" w:color="auto"/>
              <w:left w:val="single" w:sz="4" w:space="0" w:color="auto"/>
              <w:bottom w:val="single" w:sz="4" w:space="0" w:color="000000"/>
              <w:right w:val="single" w:sz="4" w:space="0" w:color="auto"/>
            </w:tcBorders>
            <w:vAlign w:val="center"/>
            <w:hideMark/>
          </w:tcPr>
          <w:p w:rsidR="00164A6E" w:rsidRPr="00D7048D" w:rsidRDefault="00164A6E" w:rsidP="007715E7">
            <w:pPr>
              <w:spacing w:after="0"/>
              <w:rPr>
                <w:rFonts w:eastAsia="Times New Roman"/>
                <w:b/>
                <w:bCs/>
                <w:color w:val="000000"/>
                <w:sz w:val="28"/>
                <w:szCs w:val="28"/>
                <w:lang w:eastAsia="tr-TR"/>
              </w:rPr>
            </w:pPr>
          </w:p>
        </w:tc>
        <w:tc>
          <w:tcPr>
            <w:tcW w:w="271" w:type="pct"/>
            <w:tcBorders>
              <w:top w:val="nil"/>
              <w:left w:val="nil"/>
              <w:bottom w:val="single" w:sz="4" w:space="0" w:color="auto"/>
              <w:right w:val="single" w:sz="4" w:space="0" w:color="auto"/>
            </w:tcBorders>
            <w:shd w:val="clear" w:color="000000" w:fill="DCE6F1"/>
            <w:noWrap/>
            <w:vAlign w:val="center"/>
            <w:hideMark/>
          </w:tcPr>
          <w:p w:rsidR="00164A6E" w:rsidRPr="00D7048D" w:rsidRDefault="00164A6E"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20</w:t>
            </w:r>
          </w:p>
        </w:tc>
        <w:tc>
          <w:tcPr>
            <w:tcW w:w="271" w:type="pct"/>
            <w:tcBorders>
              <w:top w:val="nil"/>
              <w:left w:val="nil"/>
              <w:bottom w:val="single" w:sz="4" w:space="0" w:color="auto"/>
              <w:right w:val="single" w:sz="4" w:space="0" w:color="auto"/>
            </w:tcBorders>
            <w:shd w:val="clear" w:color="000000" w:fill="DCE6F1"/>
            <w:noWrap/>
            <w:vAlign w:val="center"/>
            <w:hideMark/>
          </w:tcPr>
          <w:p w:rsidR="00164A6E" w:rsidRPr="00D7048D" w:rsidRDefault="00164A6E"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21</w:t>
            </w:r>
          </w:p>
        </w:tc>
        <w:tc>
          <w:tcPr>
            <w:tcW w:w="270" w:type="pct"/>
            <w:tcBorders>
              <w:top w:val="nil"/>
              <w:left w:val="nil"/>
              <w:bottom w:val="single" w:sz="4" w:space="0" w:color="auto"/>
              <w:right w:val="single" w:sz="4" w:space="0" w:color="auto"/>
            </w:tcBorders>
            <w:shd w:val="clear" w:color="000000" w:fill="DCE6F1"/>
            <w:noWrap/>
            <w:vAlign w:val="center"/>
            <w:hideMark/>
          </w:tcPr>
          <w:p w:rsidR="00164A6E" w:rsidRPr="00D7048D" w:rsidRDefault="00164A6E"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22</w:t>
            </w:r>
          </w:p>
        </w:tc>
        <w:tc>
          <w:tcPr>
            <w:tcW w:w="419" w:type="pct"/>
            <w:tcBorders>
              <w:top w:val="nil"/>
              <w:left w:val="nil"/>
              <w:bottom w:val="single" w:sz="4" w:space="0" w:color="auto"/>
              <w:right w:val="single" w:sz="4" w:space="0" w:color="auto"/>
            </w:tcBorders>
            <w:shd w:val="clear" w:color="000000" w:fill="DCE6F1"/>
            <w:noWrap/>
            <w:vAlign w:val="center"/>
            <w:hideMark/>
          </w:tcPr>
          <w:p w:rsidR="00164A6E" w:rsidRPr="00D7048D" w:rsidRDefault="00E936CD" w:rsidP="00E936CD">
            <w:pPr>
              <w:spacing w:after="0"/>
              <w:jc w:val="center"/>
              <w:rPr>
                <w:rFonts w:eastAsia="Times New Roman"/>
                <w:b/>
                <w:bCs/>
                <w:color w:val="000000"/>
                <w:lang w:eastAsia="tr-TR"/>
              </w:rPr>
            </w:pPr>
            <w:r>
              <w:rPr>
                <w:rFonts w:eastAsia="Times New Roman"/>
                <w:b/>
                <w:bCs/>
                <w:color w:val="000000"/>
                <w:lang w:eastAsia="tr-TR"/>
              </w:rPr>
              <w:t>2024-</w:t>
            </w:r>
            <w:r w:rsidR="00164A6E" w:rsidRPr="00D7048D">
              <w:rPr>
                <w:rFonts w:eastAsia="Times New Roman"/>
                <w:b/>
                <w:bCs/>
                <w:color w:val="000000"/>
                <w:lang w:eastAsia="tr-TR"/>
              </w:rPr>
              <w:t>20</w:t>
            </w:r>
            <w:r>
              <w:rPr>
                <w:rFonts w:eastAsia="Times New Roman"/>
                <w:b/>
                <w:bCs/>
                <w:color w:val="000000"/>
                <w:lang w:eastAsia="tr-TR"/>
              </w:rPr>
              <w:t>28</w:t>
            </w:r>
          </w:p>
        </w:tc>
      </w:tr>
      <w:tr w:rsidR="001D4F1D" w:rsidRPr="00D7048D" w:rsidTr="0047302B">
        <w:trPr>
          <w:trHeight w:hRule="exact" w:val="454"/>
        </w:trPr>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D4F1D" w:rsidRPr="00D7048D" w:rsidRDefault="001D4F1D" w:rsidP="007715E7">
            <w:pPr>
              <w:spacing w:after="0"/>
              <w:jc w:val="center"/>
              <w:rPr>
                <w:rFonts w:eastAsia="Times New Roman"/>
                <w:color w:val="000000"/>
                <w:lang w:eastAsia="tr-TR"/>
              </w:rPr>
            </w:pPr>
            <w:r w:rsidRPr="00D7048D">
              <w:rPr>
                <w:rFonts w:eastAsia="Times New Roman"/>
                <w:color w:val="000000"/>
                <w:lang w:eastAsia="tr-TR"/>
              </w:rPr>
              <w:t>PG</w:t>
            </w:r>
          </w:p>
        </w:tc>
        <w:tc>
          <w:tcPr>
            <w:tcW w:w="209" w:type="pct"/>
            <w:tcBorders>
              <w:top w:val="nil"/>
              <w:left w:val="nil"/>
              <w:bottom w:val="single" w:sz="4" w:space="0" w:color="auto"/>
              <w:right w:val="single" w:sz="4" w:space="0" w:color="auto"/>
            </w:tcBorders>
            <w:shd w:val="clear" w:color="000000" w:fill="DCE6F1"/>
            <w:noWrap/>
            <w:vAlign w:val="center"/>
            <w:hideMark/>
          </w:tcPr>
          <w:p w:rsidR="001D4F1D" w:rsidRPr="00D7048D" w:rsidRDefault="0047302B" w:rsidP="00164A6E">
            <w:pPr>
              <w:spacing w:after="0"/>
              <w:jc w:val="center"/>
              <w:rPr>
                <w:rFonts w:eastAsia="Times New Roman"/>
                <w:color w:val="000000"/>
                <w:lang w:eastAsia="tr-TR"/>
              </w:rPr>
            </w:pPr>
            <w:r>
              <w:rPr>
                <w:rFonts w:eastAsia="Times New Roman"/>
                <w:color w:val="000000"/>
                <w:lang w:eastAsia="tr-TR"/>
              </w:rPr>
              <w:t>2</w:t>
            </w:r>
            <w:r w:rsidR="001D4F1D" w:rsidRPr="00D7048D">
              <w:rPr>
                <w:rFonts w:eastAsia="Times New Roman"/>
                <w:color w:val="000000"/>
                <w:lang w:eastAsia="tr-TR"/>
              </w:rPr>
              <w:t>.</w:t>
            </w:r>
            <w:r w:rsidR="001D4F1D">
              <w:rPr>
                <w:rFonts w:eastAsia="Times New Roman"/>
                <w:color w:val="000000"/>
                <w:lang w:eastAsia="tr-TR"/>
              </w:rPr>
              <w:t>3</w:t>
            </w:r>
            <w:r w:rsidR="001D4F1D" w:rsidRPr="00D7048D">
              <w:rPr>
                <w:rFonts w:eastAsia="Times New Roman"/>
                <w:color w:val="000000"/>
                <w:lang w:eastAsia="tr-TR"/>
              </w:rPr>
              <w:t>.1</w:t>
            </w:r>
          </w:p>
        </w:tc>
        <w:tc>
          <w:tcPr>
            <w:tcW w:w="3341" w:type="pct"/>
            <w:tcBorders>
              <w:top w:val="nil"/>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Düzenlenecek toplantı ve seminer sayısı</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Default="00926E51" w:rsidP="004A247C">
            <w:pPr>
              <w:pStyle w:val="AralkYok"/>
              <w:jc w:val="center"/>
            </w:pPr>
            <w:r>
              <w:rPr>
                <w:lang w:eastAsia="tr-TR"/>
              </w:rPr>
              <w:t>1</w:t>
            </w:r>
            <w:r w:rsidR="004A247C">
              <w:rPr>
                <w:lang w:eastAsia="tr-TR"/>
              </w:rPr>
              <w:t>0</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Default="004A247C" w:rsidP="0047302B">
            <w:pPr>
              <w:pStyle w:val="AralkYok"/>
              <w:jc w:val="center"/>
            </w:pPr>
            <w:r>
              <w:rPr>
                <w:lang w:eastAsia="tr-TR"/>
              </w:rPr>
              <w:t>17</w:t>
            </w:r>
          </w:p>
        </w:tc>
        <w:tc>
          <w:tcPr>
            <w:tcW w:w="270" w:type="pct"/>
            <w:tcBorders>
              <w:top w:val="nil"/>
              <w:left w:val="nil"/>
              <w:bottom w:val="single" w:sz="4" w:space="0" w:color="auto"/>
              <w:right w:val="single" w:sz="4" w:space="0" w:color="auto"/>
            </w:tcBorders>
            <w:shd w:val="clear" w:color="000000" w:fill="DCE6F1"/>
            <w:noWrap/>
            <w:vAlign w:val="center"/>
          </w:tcPr>
          <w:p w:rsidR="001D4F1D" w:rsidRDefault="00926E51" w:rsidP="0047302B">
            <w:pPr>
              <w:pStyle w:val="AralkYok"/>
              <w:jc w:val="center"/>
            </w:pPr>
            <w:r>
              <w:rPr>
                <w:lang w:eastAsia="tr-TR"/>
              </w:rPr>
              <w:t>25</w:t>
            </w:r>
          </w:p>
        </w:tc>
        <w:tc>
          <w:tcPr>
            <w:tcW w:w="419" w:type="pct"/>
            <w:tcBorders>
              <w:top w:val="nil"/>
              <w:left w:val="nil"/>
              <w:bottom w:val="single" w:sz="4" w:space="0" w:color="auto"/>
              <w:right w:val="single" w:sz="4" w:space="0" w:color="auto"/>
            </w:tcBorders>
            <w:shd w:val="clear" w:color="000000" w:fill="DCE6F1"/>
            <w:noWrap/>
            <w:vAlign w:val="center"/>
          </w:tcPr>
          <w:p w:rsidR="001D4F1D" w:rsidRDefault="00926E51" w:rsidP="0047302B">
            <w:pPr>
              <w:pStyle w:val="AralkYok"/>
              <w:jc w:val="center"/>
            </w:pPr>
            <w:r>
              <w:rPr>
                <w:lang w:eastAsia="tr-TR"/>
              </w:rPr>
              <w:t>60</w:t>
            </w:r>
          </w:p>
        </w:tc>
      </w:tr>
      <w:tr w:rsidR="001D4F1D" w:rsidRPr="00D7048D" w:rsidTr="0047302B">
        <w:trPr>
          <w:trHeight w:hRule="exact" w:val="454"/>
        </w:trPr>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D4F1D" w:rsidRPr="00D7048D" w:rsidRDefault="001D4F1D" w:rsidP="007715E7">
            <w:pPr>
              <w:spacing w:after="0"/>
              <w:jc w:val="center"/>
              <w:rPr>
                <w:rFonts w:eastAsia="Times New Roman"/>
                <w:color w:val="000000"/>
                <w:lang w:eastAsia="tr-TR"/>
              </w:rPr>
            </w:pPr>
            <w:r w:rsidRPr="00D7048D">
              <w:rPr>
                <w:rFonts w:eastAsia="Times New Roman"/>
                <w:color w:val="000000"/>
                <w:lang w:eastAsia="tr-TR"/>
              </w:rPr>
              <w:t>PG</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D7048D" w:rsidRDefault="0047302B" w:rsidP="00164A6E">
            <w:pPr>
              <w:spacing w:after="0"/>
              <w:jc w:val="center"/>
              <w:rPr>
                <w:rFonts w:eastAsia="Times New Roman"/>
                <w:color w:val="000000"/>
                <w:lang w:eastAsia="tr-TR"/>
              </w:rPr>
            </w:pPr>
            <w:r>
              <w:rPr>
                <w:rFonts w:eastAsia="Times New Roman"/>
                <w:color w:val="000000"/>
                <w:lang w:eastAsia="tr-TR"/>
              </w:rPr>
              <w:t>2</w:t>
            </w:r>
            <w:r w:rsidR="001D4F1D" w:rsidRPr="00D7048D">
              <w:rPr>
                <w:rFonts w:eastAsia="Times New Roman"/>
                <w:color w:val="000000"/>
                <w:lang w:eastAsia="tr-TR"/>
              </w:rPr>
              <w:t>.</w:t>
            </w:r>
            <w:r w:rsidR="001D4F1D">
              <w:rPr>
                <w:rFonts w:eastAsia="Times New Roman"/>
                <w:color w:val="000000"/>
                <w:lang w:eastAsia="tr-TR"/>
              </w:rPr>
              <w:t>3</w:t>
            </w:r>
            <w:r w:rsidR="001D4F1D" w:rsidRPr="00D7048D">
              <w:rPr>
                <w:rFonts w:eastAsia="Times New Roman"/>
                <w:color w:val="000000"/>
                <w:lang w:eastAsia="tr-TR"/>
              </w:rPr>
              <w:t>.2</w:t>
            </w:r>
          </w:p>
        </w:tc>
        <w:tc>
          <w:tcPr>
            <w:tcW w:w="334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Ziyaret edilen işyeri sayısı</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Default="00926E51" w:rsidP="0047302B">
            <w:pPr>
              <w:pStyle w:val="AralkYok"/>
              <w:jc w:val="center"/>
            </w:pPr>
            <w:r>
              <w:rPr>
                <w:lang w:eastAsia="tr-TR"/>
              </w:rPr>
              <w:t>10</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Default="00926E51" w:rsidP="0047302B">
            <w:pPr>
              <w:pStyle w:val="AralkYok"/>
              <w:jc w:val="center"/>
            </w:pPr>
            <w:r>
              <w:rPr>
                <w:lang w:eastAsia="tr-TR"/>
              </w:rPr>
              <w:t>18</w:t>
            </w:r>
          </w:p>
        </w:tc>
        <w:tc>
          <w:tcPr>
            <w:tcW w:w="270" w:type="pct"/>
            <w:tcBorders>
              <w:top w:val="single" w:sz="4" w:space="0" w:color="auto"/>
              <w:left w:val="nil"/>
              <w:bottom w:val="single" w:sz="4" w:space="0" w:color="auto"/>
              <w:right w:val="single" w:sz="4" w:space="0" w:color="auto"/>
            </w:tcBorders>
            <w:shd w:val="clear" w:color="000000" w:fill="DCE6F1"/>
            <w:noWrap/>
            <w:vAlign w:val="center"/>
          </w:tcPr>
          <w:p w:rsidR="001D4F1D" w:rsidRPr="00D7048D" w:rsidRDefault="00F92996" w:rsidP="0047302B">
            <w:pPr>
              <w:pStyle w:val="AralkYok"/>
              <w:jc w:val="center"/>
              <w:rPr>
                <w:color w:val="000000"/>
                <w:lang w:eastAsia="tr-TR"/>
              </w:rPr>
            </w:pPr>
            <w:r>
              <w:rPr>
                <w:color w:val="000000"/>
                <w:lang w:eastAsia="tr-TR"/>
              </w:rPr>
              <w:t>2</w:t>
            </w:r>
            <w:r w:rsidR="004A247C">
              <w:rPr>
                <w:color w:val="000000"/>
                <w:lang w:eastAsia="tr-TR"/>
              </w:rPr>
              <w:t>0</w:t>
            </w:r>
          </w:p>
        </w:tc>
        <w:tc>
          <w:tcPr>
            <w:tcW w:w="419" w:type="pct"/>
            <w:tcBorders>
              <w:top w:val="single" w:sz="4" w:space="0" w:color="auto"/>
              <w:left w:val="nil"/>
              <w:bottom w:val="single" w:sz="4" w:space="0" w:color="auto"/>
              <w:right w:val="single" w:sz="4" w:space="0" w:color="auto"/>
            </w:tcBorders>
            <w:shd w:val="clear" w:color="000000" w:fill="DCE6F1"/>
            <w:noWrap/>
            <w:vAlign w:val="center"/>
          </w:tcPr>
          <w:p w:rsidR="001D4F1D" w:rsidRPr="00D7048D" w:rsidRDefault="00620267" w:rsidP="0047302B">
            <w:pPr>
              <w:pStyle w:val="AralkYok"/>
              <w:jc w:val="center"/>
              <w:rPr>
                <w:color w:val="000000"/>
                <w:lang w:eastAsia="tr-TR"/>
              </w:rPr>
            </w:pPr>
            <w:r>
              <w:rPr>
                <w:lang w:eastAsia="tr-TR"/>
              </w:rPr>
              <w:t>80</w:t>
            </w:r>
          </w:p>
        </w:tc>
      </w:tr>
    </w:tbl>
    <w:p w:rsidR="00164A6E" w:rsidRDefault="00164A6E" w:rsidP="00164A6E">
      <w:pPr>
        <w:sectPr w:rsidR="00164A6E" w:rsidSect="001F2CE7">
          <w:pgSz w:w="16838" w:h="11906" w:orient="landscape" w:code="9"/>
          <w:pgMar w:top="1134" w:right="1134" w:bottom="1134" w:left="1134" w:header="708" w:footer="708" w:gutter="0"/>
          <w:cols w:space="708"/>
          <w:docGrid w:linePitch="360"/>
        </w:sectPr>
      </w:pPr>
    </w:p>
    <w:p w:rsidR="00164A6E" w:rsidRPr="00AF338C" w:rsidRDefault="00164A6E" w:rsidP="002F7705">
      <w:pPr>
        <w:pStyle w:val="Balk4"/>
      </w:pPr>
      <w:r w:rsidRPr="00AF338C">
        <w:lastRenderedPageBreak/>
        <w:t xml:space="preserve">MEVCUT DURUM </w:t>
      </w:r>
      <w:r w:rsidR="00C7737D">
        <w:t>2</w:t>
      </w:r>
      <w:r w:rsidRPr="00AF338C">
        <w:t>.</w:t>
      </w:r>
      <w:r>
        <w:t>3</w:t>
      </w:r>
      <w:r w:rsidRPr="00AF338C">
        <w:t>.</w:t>
      </w:r>
    </w:p>
    <w:p w:rsidR="00164A6E" w:rsidRDefault="008D1BB5" w:rsidP="00164A6E">
      <w:r>
        <w:t>Öğrencilerin</w:t>
      </w:r>
      <w:r w:rsidR="005962C3">
        <w:t xml:space="preserve"> bilinçlendirilmesi için </w:t>
      </w:r>
      <w:r>
        <w:t xml:space="preserve">öğretmenlerimiz tarafından </w:t>
      </w:r>
      <w:r w:rsidR="000706B5">
        <w:t>20</w:t>
      </w:r>
      <w:r w:rsidR="00E936CD">
        <w:t>22</w:t>
      </w:r>
      <w:r w:rsidR="000706B5">
        <w:t>-20</w:t>
      </w:r>
      <w:r w:rsidR="00E936CD">
        <w:t>23</w:t>
      </w:r>
      <w:r w:rsidR="000706B5">
        <w:t xml:space="preserve"> eğitim öğretim yılında</w:t>
      </w:r>
      <w:r>
        <w:t xml:space="preserve"> öğrencilere</w:t>
      </w:r>
      <w:r w:rsidR="001D4F1D" w:rsidRPr="001D4F1D">
        <w:rPr>
          <w:rFonts w:eastAsia="Times New Roman"/>
          <w:color w:val="C00000"/>
          <w:lang w:eastAsia="tr-TR"/>
        </w:rPr>
        <w:t> </w:t>
      </w:r>
      <w:r w:rsidR="00F92996">
        <w:rPr>
          <w:rFonts w:eastAsia="Times New Roman"/>
          <w:color w:val="000000" w:themeColor="text1"/>
          <w:lang w:eastAsia="tr-TR"/>
        </w:rPr>
        <w:t>kariyer günleri ile ilgili seminer</w:t>
      </w:r>
      <w:r>
        <w:t xml:space="preserve"> verildi.</w:t>
      </w:r>
    </w:p>
    <w:p w:rsidR="008D1BB5" w:rsidRDefault="008D1BB5" w:rsidP="00164A6E">
      <w:r>
        <w:t>20</w:t>
      </w:r>
      <w:r w:rsidR="005962C3">
        <w:t>22</w:t>
      </w:r>
      <w:r>
        <w:t>-20</w:t>
      </w:r>
      <w:r w:rsidR="00E936CD">
        <w:t>23</w:t>
      </w:r>
      <w:r>
        <w:t xml:space="preserve"> öğreti</w:t>
      </w:r>
      <w:r w:rsidR="00F92996">
        <w:t xml:space="preserve">m yılında </w:t>
      </w:r>
      <w:r w:rsidR="00620267">
        <w:t>1</w:t>
      </w:r>
      <w:r w:rsidR="00F92996">
        <w:t>5 iş yerine ziyaret</w:t>
      </w:r>
      <w:r>
        <w:t xml:space="preserve"> yapıldı.</w:t>
      </w:r>
      <w:r w:rsidR="00CC1D74">
        <w:t xml:space="preserve"> Kariyer günleri yapılmaktadır.</w:t>
      </w:r>
    </w:p>
    <w:p w:rsidR="00164A6E" w:rsidRDefault="00164A6E" w:rsidP="002F7705">
      <w:pPr>
        <w:pStyle w:val="Balk4"/>
      </w:pPr>
      <w:r w:rsidRPr="00AF338C">
        <w:t xml:space="preserve">TEDBİRLER </w:t>
      </w:r>
      <w:r w:rsidR="00C7737D">
        <w:t>2</w:t>
      </w:r>
      <w:r w:rsidRPr="00AF338C">
        <w:t>.</w:t>
      </w:r>
      <w:r>
        <w:t>3</w:t>
      </w:r>
    </w:p>
    <w:p w:rsidR="00164A6E" w:rsidRPr="00570EA2" w:rsidRDefault="00164A6E" w:rsidP="00164A6E"/>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3104"/>
      </w:tblGrid>
      <w:tr w:rsidR="00164A6E"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164A6E" w:rsidRPr="00F51A7B" w:rsidRDefault="004772BB" w:rsidP="007715E7">
            <w:pPr>
              <w:spacing w:line="360" w:lineRule="auto"/>
              <w:jc w:val="center"/>
              <w:rPr>
                <w:rFonts w:eastAsia="Times New Roman"/>
                <w:b w:val="0"/>
                <w:bCs w:val="0"/>
                <w:color w:val="000000"/>
                <w:szCs w:val="24"/>
              </w:rPr>
            </w:pPr>
            <w:r w:rsidRPr="00771BA3">
              <w:rPr>
                <w:sz w:val="18"/>
                <w:szCs w:val="18"/>
              </w:rPr>
              <w:t xml:space="preserve"> EĞİTİM VE ÖĞRETİMDE</w:t>
            </w:r>
            <w:r>
              <w:rPr>
                <w:sz w:val="18"/>
                <w:szCs w:val="18"/>
              </w:rPr>
              <w:t xml:space="preserve"> KALİTENİN ARTIRILMASI</w:t>
            </w:r>
          </w:p>
        </w:tc>
      </w:tr>
      <w:tr w:rsidR="00523800"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88" w:type="pct"/>
            <w:vAlign w:val="center"/>
            <w:hideMark/>
          </w:tcPr>
          <w:p w:rsidR="00164A6E" w:rsidRPr="00F51A7B" w:rsidRDefault="00164A6E" w:rsidP="007715E7">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612" w:type="pct"/>
            <w:vAlign w:val="center"/>
            <w:hideMark/>
          </w:tcPr>
          <w:p w:rsidR="00164A6E" w:rsidRPr="00F51A7B" w:rsidRDefault="00164A6E" w:rsidP="007715E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F5557">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5D2E9A" w:rsidP="00D634C6">
            <w:pPr>
              <w:rPr>
                <w:b w:val="0"/>
              </w:rPr>
            </w:pPr>
            <w:r w:rsidRPr="004F5557">
              <w:rPr>
                <w:b w:val="0"/>
              </w:rPr>
              <w:t>Öğrenciler</w:t>
            </w:r>
            <w:r>
              <w:rPr>
                <w:b w:val="0"/>
              </w:rPr>
              <w:t>i</w:t>
            </w:r>
            <w:r w:rsidRPr="004F5557">
              <w:rPr>
                <w:b w:val="0"/>
              </w:rPr>
              <w:t xml:space="preserve"> kendi</w:t>
            </w:r>
            <w:r w:rsidR="004F5557" w:rsidRPr="004F5557">
              <w:rPr>
                <w:b w:val="0"/>
              </w:rPr>
              <w:t xml:space="preserve"> alanlarında a</w:t>
            </w:r>
            <w:r w:rsidR="00811C0B">
              <w:rPr>
                <w:b w:val="0"/>
              </w:rPr>
              <w:t>raştırma yapmaya teşvik etmek</w:t>
            </w:r>
          </w:p>
        </w:tc>
        <w:tc>
          <w:tcPr>
            <w:tcW w:w="1612" w:type="pct"/>
          </w:tcPr>
          <w:p w:rsidR="004F5557" w:rsidRPr="004F5557" w:rsidRDefault="00811C0B" w:rsidP="00D634C6">
            <w:pPr>
              <w:cnfStyle w:val="000000000000" w:firstRow="0" w:lastRow="0" w:firstColumn="0" w:lastColumn="0" w:oddVBand="0" w:evenVBand="0" w:oddHBand="0" w:evenHBand="0" w:firstRowFirstColumn="0" w:firstRowLastColumn="0" w:lastRowFirstColumn="0" w:lastRowLastColumn="0"/>
            </w:pPr>
            <w:r>
              <w:t>Alan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4F5557" w:rsidP="00D634C6">
            <w:pPr>
              <w:rPr>
                <w:b w:val="0"/>
              </w:rPr>
            </w:pPr>
            <w:r w:rsidRPr="004F5557">
              <w:rPr>
                <w:b w:val="0"/>
              </w:rPr>
              <w:t xml:space="preserve">Öğrencilere alanında uzman kişilerce seminer </w:t>
            </w:r>
            <w:r w:rsidR="005D2E9A" w:rsidRPr="004F5557">
              <w:rPr>
                <w:b w:val="0"/>
              </w:rPr>
              <w:t>verilmesi</w:t>
            </w:r>
            <w:r w:rsidR="005D2E9A">
              <w:rPr>
                <w:b w:val="0"/>
              </w:rPr>
              <w:t>ni sağlamak</w:t>
            </w:r>
          </w:p>
        </w:tc>
        <w:tc>
          <w:tcPr>
            <w:tcW w:w="1612" w:type="pct"/>
          </w:tcPr>
          <w:p w:rsidR="004F5557" w:rsidRPr="004F5557" w:rsidRDefault="005962C3" w:rsidP="00D634C6">
            <w:pPr>
              <w:cnfStyle w:val="000000100000" w:firstRow="0" w:lastRow="0" w:firstColumn="0" w:lastColumn="0" w:oddVBand="0" w:evenVBand="0" w:oddHBand="1" w:evenHBand="0" w:firstRowFirstColumn="0" w:firstRowLastColumn="0" w:lastRowFirstColumn="0" w:lastRowLastColumn="0"/>
            </w:pPr>
            <w:r>
              <w:t xml:space="preserve">Okul İdaresi – </w:t>
            </w:r>
            <w:r w:rsidRPr="005962C3">
              <w:t>Alan Öğretmenleri</w:t>
            </w:r>
          </w:p>
        </w:tc>
      </w:tr>
      <w:tr w:rsidR="004F5557" w:rsidRPr="00F51A7B" w:rsidTr="004F5557">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4F5557" w:rsidP="00D634C6">
            <w:pPr>
              <w:rPr>
                <w:b w:val="0"/>
              </w:rPr>
            </w:pPr>
            <w:r w:rsidRPr="004F5557">
              <w:rPr>
                <w:b w:val="0"/>
              </w:rPr>
              <w:t>Öğrencilerin alanları ile ilgili iş y</w:t>
            </w:r>
            <w:r w:rsidR="005D2E9A">
              <w:rPr>
                <w:b w:val="0"/>
              </w:rPr>
              <w:t>erlerine ziyaretler düzenlemek</w:t>
            </w:r>
          </w:p>
        </w:tc>
        <w:tc>
          <w:tcPr>
            <w:tcW w:w="1612" w:type="pct"/>
          </w:tcPr>
          <w:p w:rsidR="004F5557" w:rsidRPr="004F5557" w:rsidRDefault="005D2E9A" w:rsidP="00D634C6">
            <w:pPr>
              <w:cnfStyle w:val="000000000000" w:firstRow="0" w:lastRow="0" w:firstColumn="0" w:lastColumn="0" w:oddVBand="0" w:evenVBand="0" w:oddHBand="0" w:evenHBand="0" w:firstRowFirstColumn="0" w:firstRowLastColumn="0" w:lastRowFirstColumn="0" w:lastRowLastColumn="0"/>
            </w:pPr>
            <w:r>
              <w:t>Alan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hRule="exact" w:val="340"/>
          <w:jc w:val="center"/>
        </w:trPr>
        <w:tc>
          <w:tcPr>
            <w:cnfStyle w:val="001000000000" w:firstRow="0" w:lastRow="0" w:firstColumn="1" w:lastColumn="0" w:oddVBand="0" w:evenVBand="0" w:oddHBand="0" w:evenHBand="0" w:firstRowFirstColumn="0" w:firstRowLastColumn="0" w:lastRowFirstColumn="0" w:lastRowLastColumn="0"/>
            <w:tcW w:w="3388" w:type="pct"/>
          </w:tcPr>
          <w:p w:rsidR="004F5557" w:rsidRPr="004F5557" w:rsidRDefault="005D2E9A" w:rsidP="005D2E9A">
            <w:pPr>
              <w:rPr>
                <w:b w:val="0"/>
              </w:rPr>
            </w:pPr>
            <w:r w:rsidRPr="004F5557">
              <w:rPr>
                <w:b w:val="0"/>
              </w:rPr>
              <w:t>Öğrencilere alanları</w:t>
            </w:r>
            <w:r w:rsidR="004F5557" w:rsidRPr="004F5557">
              <w:rPr>
                <w:b w:val="0"/>
              </w:rPr>
              <w:t xml:space="preserve"> ile ilgili </w:t>
            </w:r>
            <w:r>
              <w:rPr>
                <w:b w:val="0"/>
              </w:rPr>
              <w:t>seminer vermek</w:t>
            </w:r>
          </w:p>
        </w:tc>
        <w:tc>
          <w:tcPr>
            <w:tcW w:w="1612" w:type="pct"/>
          </w:tcPr>
          <w:p w:rsidR="004F5557" w:rsidRPr="004F5557" w:rsidRDefault="005962C3" w:rsidP="00D634C6">
            <w:pPr>
              <w:cnfStyle w:val="000000100000" w:firstRow="0" w:lastRow="0" w:firstColumn="0" w:lastColumn="0" w:oddVBand="0" w:evenVBand="0" w:oddHBand="1" w:evenHBand="0" w:firstRowFirstColumn="0" w:firstRowLastColumn="0" w:lastRowFirstColumn="0" w:lastRowLastColumn="0"/>
            </w:pPr>
            <w:r w:rsidRPr="005962C3">
              <w:t>Alan Öğretmenleri</w:t>
            </w:r>
          </w:p>
        </w:tc>
      </w:tr>
    </w:tbl>
    <w:p w:rsidR="00164A6E" w:rsidRDefault="00164A6E" w:rsidP="00164A6E"/>
    <w:p w:rsidR="00164A6E" w:rsidRDefault="00164A6E" w:rsidP="00164A6E"/>
    <w:p w:rsidR="0094190F" w:rsidRDefault="0094190F" w:rsidP="0094190F"/>
    <w:p w:rsidR="00DC30FC" w:rsidRDefault="00DC30FC" w:rsidP="00DC30FC">
      <w:pPr>
        <w:pStyle w:val="Balk3"/>
        <w:rPr>
          <w:rFonts w:ascii="Times New Roman" w:hAnsi="Times New Roman" w:cs="Times New Roman"/>
          <w:color w:val="auto"/>
        </w:rPr>
        <w:sectPr w:rsidR="00DC30FC" w:rsidSect="001F2CE7">
          <w:footerReference w:type="default" r:id="rId31"/>
          <w:pgSz w:w="11906" w:h="16838" w:code="9"/>
          <w:pgMar w:top="1134" w:right="1134" w:bottom="1134" w:left="1134" w:header="709" w:footer="709" w:gutter="0"/>
          <w:cols w:space="708"/>
          <w:docGrid w:linePitch="360"/>
        </w:sectPr>
      </w:pPr>
    </w:p>
    <w:p w:rsidR="00DC30FC" w:rsidRDefault="00DC30FC" w:rsidP="00DC30FC"/>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DC30FC"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DC30FC" w:rsidRPr="00C06940" w:rsidRDefault="00464AC8" w:rsidP="007715E7">
            <w:pPr>
              <w:jc w:val="center"/>
              <w:rPr>
                <w:b w:val="0"/>
              </w:rPr>
            </w:pPr>
            <w:r w:rsidRPr="00C06940">
              <w:rPr>
                <w:b w:val="0"/>
              </w:rPr>
              <w:t>TEMA:</w:t>
            </w:r>
            <w:r w:rsidRPr="00771BA3">
              <w:rPr>
                <w:sz w:val="18"/>
                <w:szCs w:val="18"/>
              </w:rPr>
              <w:t xml:space="preserve"> EĞİTİM VE ÖĞRETİMDE</w:t>
            </w:r>
            <w:r>
              <w:rPr>
                <w:sz w:val="18"/>
                <w:szCs w:val="18"/>
              </w:rPr>
              <w:t xml:space="preserve"> KALİTENİN ARTIRILMASI</w:t>
            </w:r>
          </w:p>
        </w:tc>
      </w:tr>
    </w:tbl>
    <w:p w:rsidR="00DC30FC" w:rsidRDefault="00DC30FC" w:rsidP="00DC30FC"/>
    <w:p w:rsidR="00DC30FC" w:rsidRDefault="00B226AC" w:rsidP="00DC30FC">
      <w:r>
        <w:rPr>
          <w:noProof/>
          <w:lang w:eastAsia="tr-TR"/>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158115</wp:posOffset>
                </wp:positionV>
                <wp:extent cx="4616450" cy="1471930"/>
                <wp:effectExtent l="0" t="0" r="12700" b="13970"/>
                <wp:wrapNone/>
                <wp:docPr id="40" name="Yuvarlatılmış 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DC30FC">
                            <w:pPr>
                              <w:spacing w:after="0"/>
                            </w:pPr>
                            <w:r w:rsidRPr="004F5557">
                              <w:t>%</w:t>
                            </w:r>
                            <w:r>
                              <w:t>70</w:t>
                            </w:r>
                            <w:r w:rsidRPr="004F5557">
                              <w:t xml:space="preserve"> olan okul içi ve dışı sosyal etkinlik ve spor faaliyetlere katılım oranını her yıl %</w:t>
                            </w:r>
                            <w:r>
                              <w:t xml:space="preserve">20 </w:t>
                            </w:r>
                            <w:r w:rsidRPr="004F5557">
                              <w:t xml:space="preserve">arttırarak </w:t>
                            </w:r>
                            <w:r>
                              <w:t xml:space="preserve">2024-2028 </w:t>
                            </w:r>
                            <w:r w:rsidRPr="004F5557">
                              <w:t>plan dönemi sonunda %</w:t>
                            </w:r>
                            <w:r>
                              <w:t xml:space="preserve">90 </w:t>
                            </w:r>
                            <w:proofErr w:type="gramStart"/>
                            <w:r>
                              <w:t xml:space="preserve">a </w:t>
                            </w:r>
                            <w:r w:rsidRPr="004F5557">
                              <w:t xml:space="preserve"> çıkarmak</w:t>
                            </w:r>
                            <w:proofErr w:type="gramEnd"/>
                            <w:r w:rsidRPr="004F555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0" o:spid="_x0000_s1099" style="position:absolute;margin-left:312.3pt;margin-top:12.45pt;width:363.5pt;height:115.9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" fillcolor="window" strokecolor="#4f81bd" strokeweight="2pt">
                <v:path arrowok="t"/>
                <v:textbox>
                  <w:txbxContent>
                    <w:p w:rsidR="00C00F0E" w:rsidRPr="00570EA2" w:rsidRDefault="00C00F0E" w:rsidP="00DC30FC">
                      <w:pPr>
                        <w:spacing w:after="0"/>
                      </w:pPr>
                      <w:r w:rsidRPr="004F5557">
                        <w:t>%</w:t>
                      </w:r>
                      <w:r>
                        <w:t>70</w:t>
                      </w:r>
                      <w:r w:rsidRPr="004F5557">
                        <w:t xml:space="preserve"> olan okul içi ve dışı sosyal etkinlik ve spor faaliyetlere katılım oranını her yıl %</w:t>
                      </w:r>
                      <w:r>
                        <w:t xml:space="preserve">20 </w:t>
                      </w:r>
                      <w:r w:rsidRPr="004F5557">
                        <w:t xml:space="preserve">arttırarak </w:t>
                      </w:r>
                      <w:r>
                        <w:t xml:space="preserve">2024-2028 </w:t>
                      </w:r>
                      <w:r w:rsidRPr="004F5557">
                        <w:t>plan dönemi sonunda %</w:t>
                      </w:r>
                      <w:r>
                        <w:t xml:space="preserve">90 </w:t>
                      </w:r>
                      <w:proofErr w:type="gramStart"/>
                      <w:r>
                        <w:t xml:space="preserve">a </w:t>
                      </w:r>
                      <w:r w:rsidRPr="004F5557">
                        <w:t xml:space="preserve"> çıkarmak</w:t>
                      </w:r>
                      <w:proofErr w:type="gramEnd"/>
                      <w:r w:rsidRPr="004F5557">
                        <w:t>.</w:t>
                      </w:r>
                    </w:p>
                  </w:txbxContent>
                </v:textbox>
                <w10:wrap anchorx="margin"/>
              </v:roundrect>
            </w:pict>
          </mc:Fallback>
        </mc:AlternateContent>
      </w:r>
      <w:r>
        <w:rPr>
          <w:noProof/>
          <w:lang w:eastAsia="tr-TR"/>
        </w:rPr>
        <mc:AlternateContent>
          <mc:Choice Requires="wps">
            <w:drawing>
              <wp:anchor distT="0" distB="0" distL="114300" distR="114300" simplePos="0" relativeHeight="251700224" behindDoc="0" locked="0" layoutInCell="1" allowOverlap="1">
                <wp:simplePos x="0" y="0"/>
                <wp:positionH relativeFrom="column">
                  <wp:posOffset>-107315</wp:posOffset>
                </wp:positionH>
                <wp:positionV relativeFrom="paragraph">
                  <wp:posOffset>143510</wp:posOffset>
                </wp:positionV>
                <wp:extent cx="4639945" cy="1462405"/>
                <wp:effectExtent l="0" t="0" r="27305" b="23495"/>
                <wp:wrapNone/>
                <wp:docPr id="41" name="Yuvarlatılmış 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994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DC30FC">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1" o:spid="_x0000_s1100" style="position:absolute;margin-left:-8.45pt;margin-top:11.3pt;width:365.35pt;height:11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" fillcolor="window" strokecolor="#4f81bd" strokeweight="2pt">
                <v:path arrowok="t"/>
                <v:textbox>
                  <w:txbxContent>
                    <w:p w:rsidR="00C00F0E" w:rsidRPr="00570EA2" w:rsidRDefault="00C00F0E" w:rsidP="00DC30FC">
                      <w:pPr>
                        <w:spacing w:after="0"/>
                      </w:pPr>
                      <w:r w:rsidRPr="004F5557">
                        <w:t xml:space="preserve">Okulumuz öğrencilerine bilgi, beceri olumlu tutum ve davranış kazandırarak girişimci, yenilikçi, yaratıcı, iletişime ve öğrenmeye açık, öz güven ve sorumluluk sahibi sağlıklı ve mutlu bireylerin yetişmesine </w:t>
                      </w:r>
                      <w:proofErr w:type="gramStart"/>
                      <w:r w:rsidRPr="004F5557">
                        <w:t>imkan</w:t>
                      </w:r>
                      <w:proofErr w:type="gramEnd"/>
                      <w:r w:rsidRPr="004F5557">
                        <w:t xml:space="preserve"> sağlamak.</w:t>
                      </w:r>
                    </w:p>
                  </w:txbxContent>
                </v:textbox>
              </v:roundrect>
            </w:pict>
          </mc:Fallback>
        </mc:AlternateContent>
      </w:r>
      <w:r>
        <w:rPr>
          <w:noProof/>
          <w:lang w:eastAsia="tr-TR"/>
        </w:rPr>
        <mc:AlternateContent>
          <mc:Choice Requires="wps">
            <w:drawing>
              <wp:anchor distT="0" distB="0" distL="114300" distR="114300" simplePos="0" relativeHeight="25170124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00F0E" w:rsidRDefault="00C00F0E" w:rsidP="00DC30FC">
                            <w:pPr>
                              <w:spacing w:after="0"/>
                              <w:rPr>
                                <w:b/>
                              </w:rPr>
                            </w:pPr>
                            <w:r w:rsidRPr="00E17AB0">
                              <w:rPr>
                                <w:b/>
                              </w:rPr>
                              <w:t xml:space="preserve">Stratejik </w:t>
                            </w:r>
                            <w:r>
                              <w:rPr>
                                <w:b/>
                              </w:rPr>
                              <w:t>Amaç 2</w:t>
                            </w:r>
                            <w:r w:rsidRPr="00E17AB0">
                              <w:rPr>
                                <w:b/>
                              </w:rPr>
                              <w:t>.</w:t>
                            </w:r>
                          </w:p>
                          <w:p w:rsidR="00C00F0E" w:rsidRPr="00E17AB0" w:rsidRDefault="00C00F0E" w:rsidP="00DC30F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2" o:spid="_x0000_s1101" type="#_x0000_t202" style="position:absolute;margin-left:-2.2pt;margin-top:17.1pt;width:117.8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2kZQIAAL8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" fillcolor="window" stroked="f" strokeweight=".5pt">
                <v:path arrowok="t"/>
                <v:textbox>
                  <w:txbxContent>
                    <w:p w:rsidR="00C00F0E" w:rsidRDefault="00C00F0E" w:rsidP="00DC30FC">
                      <w:pPr>
                        <w:spacing w:after="0"/>
                        <w:rPr>
                          <w:b/>
                        </w:rPr>
                      </w:pPr>
                      <w:r w:rsidRPr="00E17AB0">
                        <w:rPr>
                          <w:b/>
                        </w:rPr>
                        <w:t xml:space="preserve">Stratejik </w:t>
                      </w:r>
                      <w:r>
                        <w:rPr>
                          <w:b/>
                        </w:rPr>
                        <w:t>Amaç 2</w:t>
                      </w:r>
                      <w:r w:rsidRPr="00E17AB0">
                        <w:rPr>
                          <w:b/>
                        </w:rPr>
                        <w:t>.</w:t>
                      </w:r>
                    </w:p>
                    <w:p w:rsidR="00C00F0E" w:rsidRPr="00E17AB0" w:rsidRDefault="00C00F0E" w:rsidP="00DC30FC">
                      <w:pPr>
                        <w:spacing w:after="0"/>
                        <w:rPr>
                          <w:b/>
                        </w:rPr>
                      </w:pPr>
                    </w:p>
                  </w:txbxContent>
                </v:textbox>
              </v:shape>
            </w:pict>
          </mc:Fallback>
        </mc:AlternateContent>
      </w:r>
    </w:p>
    <w:p w:rsidR="00DC30FC" w:rsidRDefault="00B226AC" w:rsidP="00DC30FC">
      <w:r>
        <w:rPr>
          <w:noProof/>
          <w:lang w:eastAsia="tr-TR"/>
        </w:rPr>
        <mc:AlternateContent>
          <mc:Choice Requires="wps">
            <w:drawing>
              <wp:anchor distT="0" distB="0" distL="114300" distR="114300" simplePos="0" relativeHeight="25170329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207" name="Metin Kutusu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00F0E" w:rsidRPr="00E17AB0" w:rsidRDefault="00C00F0E" w:rsidP="00DC30FC">
                            <w:pPr>
                              <w:spacing w:after="0"/>
                              <w:rPr>
                                <w:b/>
                              </w:rPr>
                            </w:pPr>
                            <w:r>
                              <w:rPr>
                                <w:b/>
                              </w:rPr>
                              <w:t>Stratejik Hedef2</w:t>
                            </w:r>
                            <w:r w:rsidRPr="00E17AB0">
                              <w:rPr>
                                <w:b/>
                              </w:rPr>
                              <w:t>.</w:t>
                            </w:r>
                            <w:r>
                              <w:rPr>
                                <w:b/>
                              </w:rPr>
                              <w:t>4.</w:t>
                            </w:r>
                          </w:p>
                          <w:p w:rsidR="00C00F0E" w:rsidRDefault="00C00F0E" w:rsidP="00DC3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7" o:spid="_x0000_s1102" type="#_x0000_t202" style="position:absolute;margin-left:407pt;margin-top:.7pt;width:167.1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" fillcolor="window" stroked="f" strokeweight=".5pt">
                <v:path arrowok="t"/>
                <v:textbox>
                  <w:txbxContent>
                    <w:p w:rsidR="00C00F0E" w:rsidRPr="00E17AB0" w:rsidRDefault="00C00F0E" w:rsidP="00DC30FC">
                      <w:pPr>
                        <w:spacing w:after="0"/>
                        <w:rPr>
                          <w:b/>
                        </w:rPr>
                      </w:pPr>
                      <w:r>
                        <w:rPr>
                          <w:b/>
                        </w:rPr>
                        <w:t>Stratejik Hedef2</w:t>
                      </w:r>
                      <w:r w:rsidRPr="00E17AB0">
                        <w:rPr>
                          <w:b/>
                        </w:rPr>
                        <w:t>.</w:t>
                      </w:r>
                      <w:r>
                        <w:rPr>
                          <w:b/>
                        </w:rPr>
                        <w:t>4.</w:t>
                      </w:r>
                    </w:p>
                    <w:p w:rsidR="00C00F0E" w:rsidRDefault="00C00F0E" w:rsidP="00DC30FC"/>
                  </w:txbxContent>
                </v:textbox>
              </v:shape>
            </w:pict>
          </mc:Fallback>
        </mc:AlternateContent>
      </w:r>
    </w:p>
    <w:p w:rsidR="00DC30FC" w:rsidRPr="00E17AB0" w:rsidRDefault="00DC30FC" w:rsidP="00DC30FC"/>
    <w:p w:rsidR="00DC30FC" w:rsidRPr="00E17AB0" w:rsidRDefault="00DC30FC" w:rsidP="00DC30FC"/>
    <w:p w:rsidR="00DC30FC" w:rsidRPr="00E17AB0" w:rsidRDefault="00DC30FC" w:rsidP="00DC30FC"/>
    <w:p w:rsidR="00DC30FC" w:rsidRDefault="00DC30FC" w:rsidP="00DC30FC">
      <w:pPr>
        <w:tabs>
          <w:tab w:val="left" w:pos="1358"/>
        </w:tabs>
        <w:spacing w:after="0"/>
      </w:pPr>
    </w:p>
    <w:p w:rsidR="00DC30FC" w:rsidRDefault="00DC30FC" w:rsidP="00DC30FC">
      <w:pPr>
        <w:spacing w:after="0"/>
        <w:rPr>
          <w:b/>
          <w:color w:val="FF0000"/>
        </w:rPr>
      </w:pPr>
    </w:p>
    <w:p w:rsidR="00DC30FC" w:rsidRPr="00733A45" w:rsidRDefault="00DC30FC" w:rsidP="00DC30FC">
      <w:pPr>
        <w:spacing w:after="0"/>
        <w:rPr>
          <w:b/>
          <w:color w:val="4BACC6" w:themeColor="accent5"/>
        </w:rPr>
      </w:pPr>
      <w:r w:rsidRPr="00733A45">
        <w:rPr>
          <w:b/>
          <w:color w:val="4BACC6" w:themeColor="accent5"/>
        </w:rPr>
        <w:t>PERFORMANS GÖSTERGELERİ</w:t>
      </w:r>
    </w:p>
    <w:p w:rsidR="00DC30FC" w:rsidRDefault="00DC30FC" w:rsidP="00DC30FC">
      <w:pPr>
        <w:rPr>
          <w:b/>
          <w:color w:val="4BACC6" w:themeColor="accent5"/>
        </w:rPr>
      </w:pPr>
    </w:p>
    <w:p w:rsidR="00DC30FC" w:rsidRDefault="00DC30FC" w:rsidP="00DC30FC"/>
    <w:tbl>
      <w:tblPr>
        <w:tblW w:w="5000" w:type="pct"/>
        <w:tblCellMar>
          <w:left w:w="70" w:type="dxa"/>
          <w:right w:w="70" w:type="dxa"/>
        </w:tblCellMar>
        <w:tblLook w:val="04A0" w:firstRow="1" w:lastRow="0" w:firstColumn="1" w:lastColumn="0" w:noHBand="0" w:noVBand="1"/>
      </w:tblPr>
      <w:tblGrid>
        <w:gridCol w:w="687"/>
        <w:gridCol w:w="586"/>
        <w:gridCol w:w="8887"/>
        <w:gridCol w:w="1100"/>
        <w:gridCol w:w="1100"/>
        <w:gridCol w:w="1100"/>
        <w:gridCol w:w="1100"/>
      </w:tblGrid>
      <w:tr w:rsidR="00DC30FC" w:rsidRPr="00D7048D" w:rsidTr="00F75999">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C30FC" w:rsidRPr="00D7048D" w:rsidRDefault="00DC30FC"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DC30FC" w:rsidRPr="00D7048D" w:rsidRDefault="00464AC8" w:rsidP="007715E7">
            <w:pPr>
              <w:spacing w:after="0"/>
              <w:jc w:val="center"/>
              <w:rPr>
                <w:rFonts w:eastAsia="Times New Roman"/>
                <w:b/>
                <w:bCs/>
                <w:color w:val="000000"/>
                <w:sz w:val="28"/>
                <w:szCs w:val="28"/>
                <w:lang w:eastAsia="tr-TR"/>
              </w:rPr>
            </w:pPr>
            <w:r>
              <w:rPr>
                <w:rFonts w:eastAsia="Times New Roman"/>
                <w:b/>
                <w:bCs/>
                <w:color w:val="000000"/>
                <w:sz w:val="28"/>
                <w:szCs w:val="28"/>
                <w:lang w:eastAsia="tr-TR"/>
              </w:rPr>
              <w:t>2</w:t>
            </w:r>
          </w:p>
        </w:tc>
        <w:tc>
          <w:tcPr>
            <w:tcW w:w="334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DC30FC" w:rsidRPr="00D7048D" w:rsidRDefault="00DC30FC"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812"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DC30FC" w:rsidRPr="00D7048D" w:rsidRDefault="00DC30FC" w:rsidP="007715E7">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419" w:type="pct"/>
            <w:tcBorders>
              <w:top w:val="single" w:sz="4" w:space="0" w:color="auto"/>
              <w:left w:val="nil"/>
              <w:bottom w:val="single" w:sz="4" w:space="0" w:color="auto"/>
              <w:right w:val="single" w:sz="4" w:space="0" w:color="auto"/>
            </w:tcBorders>
            <w:shd w:val="clear" w:color="000000" w:fill="DCE6F1"/>
            <w:vAlign w:val="bottom"/>
            <w:hideMark/>
          </w:tcPr>
          <w:p w:rsidR="00DC30FC" w:rsidRPr="00D7048D" w:rsidRDefault="00DC30FC" w:rsidP="007715E7">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DC30FC" w:rsidRPr="00D7048D" w:rsidTr="00F75999">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DC30FC" w:rsidRPr="00D7048D" w:rsidRDefault="00DC30FC" w:rsidP="007715E7">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209" w:type="pct"/>
            <w:tcBorders>
              <w:top w:val="nil"/>
              <w:left w:val="nil"/>
              <w:bottom w:val="single" w:sz="4" w:space="0" w:color="auto"/>
              <w:right w:val="single" w:sz="4" w:space="0" w:color="auto"/>
            </w:tcBorders>
            <w:shd w:val="clear" w:color="000000" w:fill="DCE6F1"/>
            <w:noWrap/>
            <w:vAlign w:val="center"/>
            <w:hideMark/>
          </w:tcPr>
          <w:p w:rsidR="00DC30FC" w:rsidRPr="00D7048D" w:rsidRDefault="00464AC8" w:rsidP="007715E7">
            <w:pPr>
              <w:spacing w:after="0"/>
              <w:jc w:val="center"/>
              <w:rPr>
                <w:rFonts w:eastAsia="Times New Roman"/>
                <w:b/>
                <w:bCs/>
                <w:color w:val="000000"/>
                <w:szCs w:val="24"/>
                <w:lang w:eastAsia="tr-TR"/>
              </w:rPr>
            </w:pPr>
            <w:r>
              <w:rPr>
                <w:rFonts w:eastAsia="Times New Roman"/>
                <w:b/>
                <w:bCs/>
                <w:color w:val="000000"/>
                <w:szCs w:val="24"/>
                <w:lang w:eastAsia="tr-TR"/>
              </w:rPr>
              <w:t>2</w:t>
            </w:r>
            <w:r w:rsidR="00DC30FC" w:rsidRPr="00D7048D">
              <w:rPr>
                <w:rFonts w:eastAsia="Times New Roman"/>
                <w:b/>
                <w:bCs/>
                <w:color w:val="000000"/>
                <w:szCs w:val="24"/>
                <w:lang w:eastAsia="tr-TR"/>
              </w:rPr>
              <w:t>.</w:t>
            </w:r>
            <w:r w:rsidR="00DC30FC">
              <w:rPr>
                <w:rFonts w:eastAsia="Times New Roman"/>
                <w:b/>
                <w:bCs/>
                <w:color w:val="000000"/>
                <w:szCs w:val="24"/>
                <w:lang w:eastAsia="tr-TR"/>
              </w:rPr>
              <w:t>4</w:t>
            </w:r>
          </w:p>
        </w:tc>
        <w:tc>
          <w:tcPr>
            <w:tcW w:w="3341" w:type="pct"/>
            <w:vMerge/>
            <w:tcBorders>
              <w:top w:val="single" w:sz="4" w:space="0" w:color="auto"/>
              <w:left w:val="single" w:sz="4" w:space="0" w:color="auto"/>
              <w:bottom w:val="single" w:sz="4" w:space="0" w:color="000000"/>
              <w:right w:val="single" w:sz="4" w:space="0" w:color="auto"/>
            </w:tcBorders>
            <w:vAlign w:val="center"/>
            <w:hideMark/>
          </w:tcPr>
          <w:p w:rsidR="00DC30FC" w:rsidRPr="00D7048D" w:rsidRDefault="00DC30FC" w:rsidP="007715E7">
            <w:pPr>
              <w:spacing w:after="0"/>
              <w:rPr>
                <w:rFonts w:eastAsia="Times New Roman"/>
                <w:b/>
                <w:bCs/>
                <w:color w:val="000000"/>
                <w:sz w:val="28"/>
                <w:szCs w:val="28"/>
                <w:lang w:eastAsia="tr-TR"/>
              </w:rPr>
            </w:pPr>
          </w:p>
        </w:tc>
        <w:tc>
          <w:tcPr>
            <w:tcW w:w="271" w:type="pct"/>
            <w:tcBorders>
              <w:top w:val="nil"/>
              <w:left w:val="nil"/>
              <w:bottom w:val="single" w:sz="4" w:space="0" w:color="auto"/>
              <w:right w:val="single" w:sz="4" w:space="0" w:color="auto"/>
            </w:tcBorders>
            <w:shd w:val="clear" w:color="000000" w:fill="DCE6F1"/>
            <w:noWrap/>
            <w:vAlign w:val="center"/>
            <w:hideMark/>
          </w:tcPr>
          <w:p w:rsidR="00DC30FC" w:rsidRPr="00D7048D" w:rsidRDefault="00DC30FC"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20</w:t>
            </w:r>
            <w:r w:rsidR="0024244D">
              <w:rPr>
                <w:rFonts w:eastAsia="Times New Roman"/>
                <w:b/>
                <w:bCs/>
                <w:color w:val="000000"/>
                <w:lang w:eastAsia="tr-TR"/>
              </w:rPr>
              <w:t>-20</w:t>
            </w:r>
            <w:r w:rsidR="00E936CD">
              <w:rPr>
                <w:rFonts w:eastAsia="Times New Roman"/>
                <w:b/>
                <w:bCs/>
                <w:color w:val="000000"/>
                <w:lang w:eastAsia="tr-TR"/>
              </w:rPr>
              <w:t>21</w:t>
            </w:r>
          </w:p>
        </w:tc>
        <w:tc>
          <w:tcPr>
            <w:tcW w:w="271" w:type="pct"/>
            <w:tcBorders>
              <w:top w:val="nil"/>
              <w:left w:val="nil"/>
              <w:bottom w:val="single" w:sz="4" w:space="0" w:color="auto"/>
              <w:right w:val="single" w:sz="4" w:space="0" w:color="auto"/>
            </w:tcBorders>
            <w:shd w:val="clear" w:color="000000" w:fill="DCE6F1"/>
            <w:noWrap/>
            <w:vAlign w:val="center"/>
            <w:hideMark/>
          </w:tcPr>
          <w:p w:rsidR="00DC30FC" w:rsidRPr="00D7048D" w:rsidRDefault="00DC30FC"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21</w:t>
            </w:r>
            <w:r w:rsidR="00E2435E">
              <w:rPr>
                <w:rFonts w:eastAsia="Times New Roman"/>
                <w:b/>
                <w:bCs/>
                <w:color w:val="000000"/>
                <w:lang w:eastAsia="tr-TR"/>
              </w:rPr>
              <w:t>-20</w:t>
            </w:r>
            <w:r w:rsidR="00E936CD">
              <w:rPr>
                <w:rFonts w:eastAsia="Times New Roman"/>
                <w:b/>
                <w:bCs/>
                <w:color w:val="000000"/>
                <w:lang w:eastAsia="tr-TR"/>
              </w:rPr>
              <w:t>22</w:t>
            </w:r>
          </w:p>
        </w:tc>
        <w:tc>
          <w:tcPr>
            <w:tcW w:w="270" w:type="pct"/>
            <w:tcBorders>
              <w:top w:val="nil"/>
              <w:left w:val="nil"/>
              <w:bottom w:val="single" w:sz="4" w:space="0" w:color="auto"/>
              <w:right w:val="single" w:sz="4" w:space="0" w:color="auto"/>
            </w:tcBorders>
            <w:shd w:val="clear" w:color="000000" w:fill="DCE6F1"/>
            <w:noWrap/>
            <w:vAlign w:val="center"/>
            <w:hideMark/>
          </w:tcPr>
          <w:p w:rsidR="00DC30FC" w:rsidRPr="00D7048D" w:rsidRDefault="00DC30FC" w:rsidP="00E936CD">
            <w:pPr>
              <w:spacing w:after="0"/>
              <w:jc w:val="center"/>
              <w:rPr>
                <w:rFonts w:eastAsia="Times New Roman"/>
                <w:b/>
                <w:bCs/>
                <w:color w:val="000000"/>
                <w:lang w:eastAsia="tr-TR"/>
              </w:rPr>
            </w:pPr>
            <w:r w:rsidRPr="00D7048D">
              <w:rPr>
                <w:rFonts w:eastAsia="Times New Roman"/>
                <w:b/>
                <w:bCs/>
                <w:color w:val="000000"/>
                <w:lang w:eastAsia="tr-TR"/>
              </w:rPr>
              <w:t>20</w:t>
            </w:r>
            <w:r w:rsidR="00E936CD">
              <w:rPr>
                <w:rFonts w:eastAsia="Times New Roman"/>
                <w:b/>
                <w:bCs/>
                <w:color w:val="000000"/>
                <w:lang w:eastAsia="tr-TR"/>
              </w:rPr>
              <w:t>22-2023</w:t>
            </w:r>
          </w:p>
        </w:tc>
        <w:tc>
          <w:tcPr>
            <w:tcW w:w="419" w:type="pct"/>
            <w:tcBorders>
              <w:top w:val="nil"/>
              <w:left w:val="nil"/>
              <w:bottom w:val="single" w:sz="4" w:space="0" w:color="auto"/>
              <w:right w:val="single" w:sz="4" w:space="0" w:color="auto"/>
            </w:tcBorders>
            <w:shd w:val="clear" w:color="000000" w:fill="DCE6F1"/>
            <w:noWrap/>
            <w:vAlign w:val="center"/>
            <w:hideMark/>
          </w:tcPr>
          <w:p w:rsidR="00DC30FC" w:rsidRPr="00D7048D" w:rsidRDefault="00E936CD" w:rsidP="00E936CD">
            <w:pPr>
              <w:spacing w:after="0"/>
              <w:jc w:val="center"/>
              <w:rPr>
                <w:rFonts w:eastAsia="Times New Roman"/>
                <w:b/>
                <w:bCs/>
                <w:color w:val="000000"/>
                <w:lang w:eastAsia="tr-TR"/>
              </w:rPr>
            </w:pPr>
            <w:r>
              <w:rPr>
                <w:rFonts w:eastAsia="Times New Roman"/>
                <w:b/>
                <w:bCs/>
                <w:color w:val="000000"/>
                <w:lang w:eastAsia="tr-TR"/>
              </w:rPr>
              <w:t>2024-</w:t>
            </w:r>
            <w:r w:rsidR="00DC30FC" w:rsidRPr="00D7048D">
              <w:rPr>
                <w:rFonts w:eastAsia="Times New Roman"/>
                <w:b/>
                <w:bCs/>
                <w:color w:val="000000"/>
                <w:lang w:eastAsia="tr-TR"/>
              </w:rPr>
              <w:t>20</w:t>
            </w:r>
            <w:r>
              <w:rPr>
                <w:rFonts w:eastAsia="Times New Roman"/>
                <w:b/>
                <w:bCs/>
                <w:color w:val="000000"/>
                <w:lang w:eastAsia="tr-TR"/>
              </w:rPr>
              <w:t>28</w:t>
            </w:r>
          </w:p>
        </w:tc>
      </w:tr>
      <w:tr w:rsidR="001D4F1D" w:rsidRPr="00D7048D" w:rsidTr="00BF5610">
        <w:trPr>
          <w:trHeight w:hRule="exact" w:val="454"/>
        </w:trPr>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D4F1D" w:rsidRPr="00CD0A3C" w:rsidRDefault="001D4F1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9" w:type="pct"/>
            <w:tcBorders>
              <w:top w:val="nil"/>
              <w:left w:val="nil"/>
              <w:bottom w:val="single" w:sz="4" w:space="0" w:color="auto"/>
              <w:right w:val="single" w:sz="4" w:space="0" w:color="auto"/>
            </w:tcBorders>
            <w:shd w:val="clear" w:color="000000" w:fill="DCE6F1"/>
            <w:noWrap/>
            <w:vAlign w:val="center"/>
            <w:hideMark/>
          </w:tcPr>
          <w:p w:rsidR="001D4F1D" w:rsidRPr="00CD0A3C" w:rsidRDefault="00464AC8"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001D4F1D" w:rsidRPr="00CD0A3C">
              <w:rPr>
                <w:rFonts w:asciiTheme="minorHAnsi" w:hAnsiTheme="minorHAnsi" w:cstheme="minorHAnsi"/>
                <w:lang w:eastAsia="tr-TR"/>
              </w:rPr>
              <w:t>.4.1</w:t>
            </w:r>
          </w:p>
        </w:tc>
        <w:tc>
          <w:tcPr>
            <w:tcW w:w="3341" w:type="pct"/>
            <w:tcBorders>
              <w:top w:val="nil"/>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Sosyal etkinlik ve Sportif faaliyetlere katılan öğrenci sayısı</w:t>
            </w:r>
          </w:p>
        </w:tc>
        <w:tc>
          <w:tcPr>
            <w:tcW w:w="271" w:type="pct"/>
            <w:tcBorders>
              <w:top w:val="nil"/>
              <w:left w:val="nil"/>
              <w:bottom w:val="single" w:sz="4" w:space="0" w:color="auto"/>
              <w:right w:val="single" w:sz="4" w:space="0" w:color="auto"/>
            </w:tcBorders>
            <w:shd w:val="clear" w:color="000000" w:fill="DCE6F1"/>
            <w:noWrap/>
            <w:vAlign w:val="center"/>
          </w:tcPr>
          <w:p w:rsidR="001D4F1D" w:rsidRPr="00CD0A3C" w:rsidRDefault="005962C3" w:rsidP="005962C3">
            <w:pPr>
              <w:pStyle w:val="AralkYok"/>
              <w:jc w:val="center"/>
              <w:rPr>
                <w:rFonts w:asciiTheme="minorHAnsi" w:hAnsiTheme="minorHAnsi" w:cstheme="minorHAnsi"/>
              </w:rPr>
            </w:pPr>
            <w:r>
              <w:rPr>
                <w:rFonts w:asciiTheme="minorHAnsi" w:hAnsiTheme="minorHAnsi" w:cstheme="minorHAnsi"/>
              </w:rPr>
              <w:t>2</w:t>
            </w:r>
            <w:r w:rsidR="00682CF5">
              <w:rPr>
                <w:rFonts w:asciiTheme="minorHAnsi" w:hAnsiTheme="minorHAnsi" w:cstheme="minorHAnsi"/>
              </w:rPr>
              <w:t>0</w:t>
            </w:r>
            <w:r w:rsidR="0024244D">
              <w:rPr>
                <w:rFonts w:asciiTheme="minorHAnsi" w:hAnsiTheme="minorHAnsi" w:cstheme="minorHAnsi"/>
              </w:rPr>
              <w:t>-</w:t>
            </w:r>
            <w:r>
              <w:rPr>
                <w:rFonts w:asciiTheme="minorHAnsi" w:hAnsiTheme="minorHAnsi" w:cstheme="minorHAnsi"/>
              </w:rPr>
              <w:t>3</w:t>
            </w:r>
            <w:r w:rsidR="0024244D">
              <w:rPr>
                <w:rFonts w:asciiTheme="minorHAnsi" w:hAnsiTheme="minorHAnsi" w:cstheme="minorHAnsi"/>
              </w:rPr>
              <w:t>5</w:t>
            </w:r>
          </w:p>
        </w:tc>
        <w:tc>
          <w:tcPr>
            <w:tcW w:w="271" w:type="pct"/>
            <w:tcBorders>
              <w:top w:val="nil"/>
              <w:left w:val="nil"/>
              <w:bottom w:val="single" w:sz="4" w:space="0" w:color="auto"/>
              <w:right w:val="single" w:sz="4" w:space="0" w:color="auto"/>
            </w:tcBorders>
            <w:shd w:val="clear" w:color="000000" w:fill="DCE6F1"/>
            <w:noWrap/>
            <w:vAlign w:val="center"/>
          </w:tcPr>
          <w:p w:rsidR="001D4F1D" w:rsidRPr="00CD0A3C" w:rsidRDefault="005962C3" w:rsidP="00BF5610">
            <w:pPr>
              <w:pStyle w:val="AralkYok"/>
              <w:jc w:val="center"/>
              <w:rPr>
                <w:rFonts w:asciiTheme="minorHAnsi" w:hAnsiTheme="minorHAnsi" w:cstheme="minorHAnsi"/>
              </w:rPr>
            </w:pPr>
            <w:r>
              <w:rPr>
                <w:rFonts w:asciiTheme="minorHAnsi" w:hAnsiTheme="minorHAnsi" w:cstheme="minorHAnsi"/>
              </w:rPr>
              <w:t>2</w:t>
            </w:r>
            <w:r w:rsidR="0024244D">
              <w:rPr>
                <w:rFonts w:asciiTheme="minorHAnsi" w:hAnsiTheme="minorHAnsi" w:cstheme="minorHAnsi"/>
              </w:rPr>
              <w:t>5</w:t>
            </w:r>
          </w:p>
        </w:tc>
        <w:tc>
          <w:tcPr>
            <w:tcW w:w="270" w:type="pct"/>
            <w:tcBorders>
              <w:top w:val="nil"/>
              <w:left w:val="nil"/>
              <w:bottom w:val="single" w:sz="4" w:space="0" w:color="auto"/>
              <w:right w:val="single" w:sz="4" w:space="0" w:color="auto"/>
            </w:tcBorders>
            <w:shd w:val="clear" w:color="000000" w:fill="DCE6F1"/>
            <w:noWrap/>
            <w:vAlign w:val="center"/>
          </w:tcPr>
          <w:p w:rsidR="001D4F1D" w:rsidRPr="00CD0A3C" w:rsidRDefault="0024244D" w:rsidP="005962C3">
            <w:pPr>
              <w:pStyle w:val="AralkYok"/>
              <w:jc w:val="center"/>
              <w:rPr>
                <w:rFonts w:asciiTheme="minorHAnsi" w:hAnsiTheme="minorHAnsi" w:cstheme="minorHAnsi"/>
                <w:lang w:eastAsia="tr-TR"/>
              </w:rPr>
            </w:pPr>
            <w:r>
              <w:rPr>
                <w:rFonts w:asciiTheme="minorHAnsi" w:hAnsiTheme="minorHAnsi" w:cstheme="minorHAnsi"/>
                <w:lang w:eastAsia="tr-TR"/>
              </w:rPr>
              <w:t>21</w:t>
            </w:r>
          </w:p>
        </w:tc>
        <w:tc>
          <w:tcPr>
            <w:tcW w:w="419" w:type="pct"/>
            <w:tcBorders>
              <w:top w:val="nil"/>
              <w:left w:val="nil"/>
              <w:bottom w:val="single" w:sz="4" w:space="0" w:color="auto"/>
              <w:right w:val="single" w:sz="4" w:space="0" w:color="auto"/>
            </w:tcBorders>
            <w:shd w:val="clear" w:color="000000" w:fill="DCE6F1"/>
            <w:noWrap/>
            <w:vAlign w:val="center"/>
          </w:tcPr>
          <w:p w:rsidR="001D4F1D" w:rsidRPr="00CD0A3C" w:rsidRDefault="001D4F1D" w:rsidP="00BF5610">
            <w:pPr>
              <w:pStyle w:val="AralkYok"/>
              <w:jc w:val="center"/>
              <w:rPr>
                <w:rFonts w:asciiTheme="minorHAnsi" w:hAnsiTheme="minorHAnsi" w:cstheme="minorHAnsi"/>
                <w:lang w:eastAsia="tr-TR"/>
              </w:rPr>
            </w:pPr>
            <w:r w:rsidRPr="00CD0A3C">
              <w:rPr>
                <w:rFonts w:asciiTheme="minorHAnsi" w:hAnsiTheme="minorHAnsi" w:cstheme="minorHAnsi"/>
                <w:color w:val="000000" w:themeColor="text1"/>
                <w:lang w:eastAsia="tr-TR"/>
              </w:rPr>
              <w:t>60</w:t>
            </w:r>
          </w:p>
        </w:tc>
      </w:tr>
      <w:tr w:rsidR="001D4F1D" w:rsidRPr="00D7048D" w:rsidTr="00BF5610">
        <w:trPr>
          <w:trHeight w:hRule="exact" w:val="454"/>
        </w:trPr>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D4F1D" w:rsidRPr="00CD0A3C" w:rsidRDefault="001D4F1D"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CD0A3C" w:rsidRDefault="00464AC8" w:rsidP="00CD0A3C">
            <w:pPr>
              <w:pStyle w:val="AralkYok"/>
              <w:jc w:val="center"/>
              <w:rPr>
                <w:rFonts w:asciiTheme="minorHAnsi" w:hAnsiTheme="minorHAnsi" w:cstheme="minorHAnsi"/>
                <w:lang w:eastAsia="tr-TR"/>
              </w:rPr>
            </w:pPr>
            <w:r>
              <w:rPr>
                <w:rFonts w:asciiTheme="minorHAnsi" w:hAnsiTheme="minorHAnsi" w:cstheme="minorHAnsi"/>
                <w:lang w:eastAsia="tr-TR"/>
              </w:rPr>
              <w:t>2</w:t>
            </w:r>
            <w:r w:rsidR="001D4F1D" w:rsidRPr="00CD0A3C">
              <w:rPr>
                <w:rFonts w:asciiTheme="minorHAnsi" w:hAnsiTheme="minorHAnsi" w:cstheme="minorHAnsi"/>
                <w:lang w:eastAsia="tr-TR"/>
              </w:rPr>
              <w:t>.4.2</w:t>
            </w:r>
          </w:p>
        </w:tc>
        <w:tc>
          <w:tcPr>
            <w:tcW w:w="334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1D4F1D" w:rsidP="00CD0A3C">
            <w:pPr>
              <w:pStyle w:val="AralkYok"/>
              <w:rPr>
                <w:rFonts w:asciiTheme="minorHAnsi" w:hAnsiTheme="minorHAnsi" w:cstheme="minorHAnsi"/>
                <w:lang w:eastAsia="tr-TR"/>
              </w:rPr>
            </w:pPr>
            <w:r w:rsidRPr="00CD0A3C">
              <w:rPr>
                <w:rFonts w:asciiTheme="minorHAnsi" w:hAnsiTheme="minorHAnsi" w:cstheme="minorHAnsi"/>
                <w:lang w:eastAsia="tr-TR"/>
              </w:rPr>
              <w:t>Sportif faaliyetlerde kazanılan kupa ve madalya sayısı</w:t>
            </w:r>
          </w:p>
        </w:tc>
        <w:tc>
          <w:tcPr>
            <w:tcW w:w="27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5962C3" w:rsidP="005962C3">
            <w:pPr>
              <w:pStyle w:val="AralkYok"/>
              <w:jc w:val="center"/>
              <w:rPr>
                <w:rFonts w:asciiTheme="minorHAnsi" w:hAnsiTheme="minorHAnsi" w:cstheme="minorHAnsi"/>
              </w:rPr>
            </w:pPr>
            <w:r>
              <w:rPr>
                <w:rFonts w:asciiTheme="minorHAnsi" w:hAnsiTheme="minorHAnsi" w:cstheme="minorHAnsi"/>
              </w:rPr>
              <w:t>3</w:t>
            </w:r>
          </w:p>
        </w:tc>
        <w:tc>
          <w:tcPr>
            <w:tcW w:w="271"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5962C3" w:rsidP="00BF5610">
            <w:pPr>
              <w:pStyle w:val="AralkYok"/>
              <w:jc w:val="center"/>
              <w:rPr>
                <w:rFonts w:asciiTheme="minorHAnsi" w:hAnsiTheme="minorHAnsi" w:cstheme="minorHAnsi"/>
              </w:rPr>
            </w:pPr>
            <w:r>
              <w:rPr>
                <w:rFonts w:asciiTheme="minorHAnsi" w:hAnsiTheme="minorHAnsi" w:cstheme="minorHAnsi"/>
              </w:rPr>
              <w:t>4</w:t>
            </w:r>
          </w:p>
        </w:tc>
        <w:tc>
          <w:tcPr>
            <w:tcW w:w="270"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C740C1" w:rsidP="005962C3">
            <w:pPr>
              <w:pStyle w:val="AralkYok"/>
              <w:jc w:val="center"/>
              <w:rPr>
                <w:rFonts w:asciiTheme="minorHAnsi" w:hAnsiTheme="minorHAnsi" w:cstheme="minorHAnsi"/>
                <w:lang w:eastAsia="tr-TR"/>
              </w:rPr>
            </w:pPr>
            <w:r>
              <w:rPr>
                <w:rFonts w:asciiTheme="minorHAnsi" w:hAnsiTheme="minorHAnsi" w:cstheme="minorHAnsi"/>
                <w:lang w:eastAsia="tr-TR"/>
              </w:rPr>
              <w:t>2</w:t>
            </w:r>
          </w:p>
        </w:tc>
        <w:tc>
          <w:tcPr>
            <w:tcW w:w="419" w:type="pct"/>
            <w:tcBorders>
              <w:top w:val="single" w:sz="4" w:space="0" w:color="auto"/>
              <w:left w:val="nil"/>
              <w:bottom w:val="single" w:sz="4" w:space="0" w:color="auto"/>
              <w:right w:val="single" w:sz="4" w:space="0" w:color="auto"/>
            </w:tcBorders>
            <w:shd w:val="clear" w:color="000000" w:fill="DCE6F1"/>
            <w:noWrap/>
            <w:vAlign w:val="center"/>
          </w:tcPr>
          <w:p w:rsidR="001D4F1D" w:rsidRPr="00CD0A3C" w:rsidRDefault="005962C3" w:rsidP="00BF5610">
            <w:pPr>
              <w:pStyle w:val="AralkYok"/>
              <w:jc w:val="center"/>
              <w:rPr>
                <w:rFonts w:asciiTheme="minorHAnsi" w:hAnsiTheme="minorHAnsi" w:cstheme="minorHAnsi"/>
                <w:lang w:eastAsia="tr-TR"/>
              </w:rPr>
            </w:pPr>
            <w:r>
              <w:rPr>
                <w:rFonts w:asciiTheme="minorHAnsi" w:hAnsiTheme="minorHAnsi" w:cstheme="minorHAnsi"/>
                <w:lang w:eastAsia="tr-TR"/>
              </w:rPr>
              <w:t>10</w:t>
            </w:r>
          </w:p>
        </w:tc>
      </w:tr>
    </w:tbl>
    <w:p w:rsidR="00DC30FC" w:rsidRDefault="00DC30FC" w:rsidP="00DC30FC">
      <w:pPr>
        <w:sectPr w:rsidR="00DC30FC" w:rsidSect="001F2CE7">
          <w:pgSz w:w="16838" w:h="11906" w:orient="landscape" w:code="9"/>
          <w:pgMar w:top="1134" w:right="1134" w:bottom="1134" w:left="1134" w:header="708" w:footer="708" w:gutter="0"/>
          <w:cols w:space="708"/>
          <w:docGrid w:linePitch="360"/>
        </w:sectPr>
      </w:pPr>
    </w:p>
    <w:p w:rsidR="00DC30FC" w:rsidRDefault="00DC30FC" w:rsidP="002F7705">
      <w:pPr>
        <w:pStyle w:val="Balk4"/>
      </w:pPr>
      <w:r w:rsidRPr="00AF338C">
        <w:lastRenderedPageBreak/>
        <w:t xml:space="preserve">MEVCUT DURUM </w:t>
      </w:r>
      <w:r w:rsidR="008328EF">
        <w:t>2</w:t>
      </w:r>
      <w:r w:rsidRPr="00AF338C">
        <w:t>.</w:t>
      </w:r>
      <w:r>
        <w:t>4</w:t>
      </w:r>
      <w:r w:rsidRPr="00AF338C">
        <w:t>.</w:t>
      </w:r>
    </w:p>
    <w:p w:rsidR="000E221E" w:rsidRPr="000E221E" w:rsidRDefault="000E221E" w:rsidP="000E221E">
      <w:pPr>
        <w:rPr>
          <w:lang w:eastAsia="tr-TR"/>
        </w:rPr>
      </w:pPr>
    </w:p>
    <w:p w:rsidR="00DC30FC" w:rsidRDefault="0083589A" w:rsidP="00DC30FC">
      <w:r>
        <w:t>Okulumuzda 20</w:t>
      </w:r>
      <w:r w:rsidR="000E221E">
        <w:t>22-2023</w:t>
      </w:r>
      <w:r>
        <w:t xml:space="preserve"> öğretim yılında il düzeyinde d</w:t>
      </w:r>
      <w:r w:rsidR="005962C3">
        <w:t>üzenlenen sportif yarışmalara 21</w:t>
      </w:r>
      <w:r>
        <w:t xml:space="preserve"> öğrencimiz katılmıştır. Bu yarışmalarda öğrencilerimiz okulumu</w:t>
      </w:r>
      <w:r w:rsidR="00695252">
        <w:t>za 1 kupa ve 9</w:t>
      </w:r>
      <w:r w:rsidR="00E2435E">
        <w:t xml:space="preserve"> </w:t>
      </w:r>
      <w:r w:rsidR="00695252">
        <w:t xml:space="preserve">madalya </w:t>
      </w:r>
      <w:r>
        <w:t>kazandırmışlardır.</w:t>
      </w:r>
    </w:p>
    <w:p w:rsidR="00E300B5" w:rsidRDefault="00E300B5" w:rsidP="00DC30FC"/>
    <w:p w:rsidR="00E300B5" w:rsidRDefault="00E300B5" w:rsidP="00DC30FC"/>
    <w:p w:rsidR="00E300B5" w:rsidRDefault="00E300B5" w:rsidP="00DC30FC"/>
    <w:p w:rsidR="00DC30FC" w:rsidRDefault="00DC30FC" w:rsidP="002F7705">
      <w:pPr>
        <w:pStyle w:val="Balk4"/>
      </w:pPr>
      <w:r w:rsidRPr="00AF338C">
        <w:t xml:space="preserve">TEDBİRLER </w:t>
      </w:r>
      <w:r w:rsidR="008328EF">
        <w:t>2</w:t>
      </w:r>
      <w:r w:rsidRPr="00AF338C">
        <w:t>.</w:t>
      </w:r>
      <w:r>
        <w:t>4</w:t>
      </w:r>
    </w:p>
    <w:p w:rsidR="00DC30FC" w:rsidRPr="00570EA2" w:rsidRDefault="00DC30FC" w:rsidP="00DC30FC"/>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3056"/>
      </w:tblGrid>
      <w:tr w:rsidR="00DC30FC" w:rsidRPr="00F51A7B" w:rsidTr="00F7599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hideMark/>
          </w:tcPr>
          <w:p w:rsidR="00DC30FC" w:rsidRPr="00F51A7B" w:rsidRDefault="00BF5610" w:rsidP="007715E7">
            <w:pPr>
              <w:spacing w:line="360" w:lineRule="auto"/>
              <w:jc w:val="center"/>
              <w:rPr>
                <w:rFonts w:eastAsia="Times New Roman"/>
                <w:b w:val="0"/>
                <w:bCs w:val="0"/>
                <w:color w:val="000000"/>
                <w:szCs w:val="24"/>
              </w:rPr>
            </w:pPr>
            <w:r w:rsidRPr="00771BA3">
              <w:rPr>
                <w:sz w:val="18"/>
                <w:szCs w:val="18"/>
              </w:rPr>
              <w:t>EĞİTİM VE ÖĞRETİMDE</w:t>
            </w:r>
            <w:r>
              <w:rPr>
                <w:sz w:val="18"/>
                <w:szCs w:val="18"/>
              </w:rPr>
              <w:t xml:space="preserve"> KALİTENİN ARTIRILMASI</w:t>
            </w:r>
          </w:p>
        </w:tc>
      </w:tr>
      <w:tr w:rsidR="009608D0" w:rsidRPr="00F51A7B" w:rsidTr="00F7599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13" w:type="pct"/>
            <w:vAlign w:val="center"/>
            <w:hideMark/>
          </w:tcPr>
          <w:p w:rsidR="00DC30FC" w:rsidRPr="00F51A7B" w:rsidRDefault="00DC30FC" w:rsidP="007715E7">
            <w:pPr>
              <w:spacing w:line="360" w:lineRule="auto"/>
              <w:jc w:val="center"/>
              <w:rPr>
                <w:rFonts w:eastAsia="Times New Roman"/>
                <w:b w:val="0"/>
                <w:bCs w:val="0"/>
                <w:color w:val="000000"/>
                <w:szCs w:val="24"/>
              </w:rPr>
            </w:pPr>
            <w:r w:rsidRPr="00F51A7B">
              <w:rPr>
                <w:rFonts w:eastAsia="Times New Roman"/>
                <w:b w:val="0"/>
                <w:color w:val="000000"/>
                <w:szCs w:val="24"/>
              </w:rPr>
              <w:t>TEDBİRLER</w:t>
            </w:r>
          </w:p>
        </w:tc>
        <w:tc>
          <w:tcPr>
            <w:tcW w:w="1587" w:type="pct"/>
            <w:vAlign w:val="center"/>
            <w:hideMark/>
          </w:tcPr>
          <w:p w:rsidR="00DC30FC" w:rsidRPr="00F51A7B" w:rsidRDefault="00DC30FC" w:rsidP="007715E7">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color w:val="000000"/>
                <w:szCs w:val="24"/>
              </w:rPr>
            </w:pPr>
            <w:r w:rsidRPr="00F51A7B">
              <w:rPr>
                <w:rFonts w:eastAsia="Times New Roman"/>
                <w:bCs/>
                <w:color w:val="000000"/>
                <w:szCs w:val="24"/>
              </w:rPr>
              <w:t>SORUMLU BİRİM</w:t>
            </w:r>
            <w:r>
              <w:rPr>
                <w:rFonts w:eastAsia="Times New Roman"/>
                <w:bCs/>
                <w:color w:val="000000"/>
                <w:szCs w:val="24"/>
              </w:rPr>
              <w:t>-İDARECİ-KURUL-EKİP</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Sosyal ve sportif faaliyetlere katılan öğrenciler ödüllendirilecek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Okul İdaresi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 xml:space="preserve">Öğrencilerin sosyal ve sportif faaliyetlere katılımları teşvik edilecek </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Öğretmenler</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Okulda düzenlenen sosyal ve sportif faaliyetler arttırılacak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Okul İdaresi- Öğretmenler</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Öğretmenlerin sosyal ve sportif faaliyetlerde aktif görev almaları sağlanacak</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Okul İdaresi</w:t>
            </w:r>
          </w:p>
        </w:tc>
      </w:tr>
      <w:tr w:rsidR="004F5557" w:rsidRPr="00F51A7B" w:rsidTr="004F5557">
        <w:trPr>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Sınıflar arasında spor müsabakaları düzenlenecek</w:t>
            </w:r>
          </w:p>
        </w:tc>
        <w:tc>
          <w:tcPr>
            <w:tcW w:w="1587" w:type="pct"/>
          </w:tcPr>
          <w:p w:rsidR="004F5557" w:rsidRPr="004F5557" w:rsidRDefault="004F5557" w:rsidP="00D634C6">
            <w:pPr>
              <w:cnfStyle w:val="000000000000" w:firstRow="0" w:lastRow="0" w:firstColumn="0" w:lastColumn="0" w:oddVBand="0" w:evenVBand="0" w:oddHBand="0" w:evenHBand="0" w:firstRowFirstColumn="0" w:firstRowLastColumn="0" w:lastRowFirstColumn="0" w:lastRowLastColumn="0"/>
            </w:pPr>
            <w:r w:rsidRPr="004F5557">
              <w:t>Beden Eğitimi Öğretmenleri</w:t>
            </w:r>
          </w:p>
        </w:tc>
      </w:tr>
      <w:tr w:rsidR="004F5557" w:rsidRPr="00F51A7B" w:rsidTr="004F555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413" w:type="pct"/>
          </w:tcPr>
          <w:p w:rsidR="004F5557" w:rsidRPr="004F5557" w:rsidRDefault="004F5557" w:rsidP="00D634C6">
            <w:pPr>
              <w:rPr>
                <w:b w:val="0"/>
              </w:rPr>
            </w:pPr>
            <w:r w:rsidRPr="004F5557">
              <w:rPr>
                <w:b w:val="0"/>
              </w:rPr>
              <w:t>Öğrencilere örnek teşkil etmesi açısından Öğretmenler arasında spor müsabakaları düzenlenecek</w:t>
            </w:r>
          </w:p>
        </w:tc>
        <w:tc>
          <w:tcPr>
            <w:tcW w:w="1587" w:type="pct"/>
          </w:tcPr>
          <w:p w:rsidR="004F5557" w:rsidRPr="004F5557" w:rsidRDefault="004F5557" w:rsidP="00D634C6">
            <w:pPr>
              <w:cnfStyle w:val="000000100000" w:firstRow="0" w:lastRow="0" w:firstColumn="0" w:lastColumn="0" w:oddVBand="0" w:evenVBand="0" w:oddHBand="1" w:evenHBand="0" w:firstRowFirstColumn="0" w:firstRowLastColumn="0" w:lastRowFirstColumn="0" w:lastRowLastColumn="0"/>
            </w:pPr>
            <w:r w:rsidRPr="004F5557">
              <w:t xml:space="preserve">Okul İdaresi - </w:t>
            </w:r>
            <w:r w:rsidR="00602FA2" w:rsidRPr="004F5557">
              <w:t>Beden Eğitimi</w:t>
            </w:r>
            <w:r w:rsidRPr="004F5557">
              <w:t xml:space="preserve"> Öğretmenleri</w:t>
            </w:r>
          </w:p>
        </w:tc>
      </w:tr>
    </w:tbl>
    <w:p w:rsidR="00DC30FC" w:rsidRDefault="00DC30FC" w:rsidP="00DC30FC"/>
    <w:p w:rsidR="00DC30FC" w:rsidRDefault="00DC30FC" w:rsidP="00DC30FC"/>
    <w:p w:rsidR="00DC30FC" w:rsidRDefault="00DC30FC" w:rsidP="00DC30FC"/>
    <w:p w:rsidR="00DC30FC" w:rsidRDefault="00DC30FC" w:rsidP="00DC30FC"/>
    <w:p w:rsidR="00DC30FC" w:rsidRDefault="00DC30FC" w:rsidP="00DC30FC">
      <w:pPr>
        <w:pStyle w:val="Balk3"/>
        <w:rPr>
          <w:rFonts w:ascii="Times New Roman" w:hAnsi="Times New Roman" w:cs="Times New Roman"/>
          <w:color w:val="auto"/>
        </w:rPr>
        <w:sectPr w:rsidR="00DC30FC" w:rsidSect="001F2CE7">
          <w:footerReference w:type="default" r:id="rId32"/>
          <w:pgSz w:w="11906" w:h="16838" w:code="9"/>
          <w:pgMar w:top="1134" w:right="1134" w:bottom="1134" w:left="1134" w:header="709" w:footer="709" w:gutter="0"/>
          <w:cols w:space="708"/>
          <w:docGrid w:linePitch="360"/>
        </w:sectPr>
      </w:pPr>
    </w:p>
    <w:p w:rsidR="00DC30FC" w:rsidRPr="00AF338C" w:rsidRDefault="00DC30FC" w:rsidP="00DC30FC">
      <w:pPr>
        <w:pStyle w:val="Balk3"/>
        <w:rPr>
          <w:rFonts w:ascii="Times New Roman" w:hAnsi="Times New Roman" w:cs="Times New Roman"/>
          <w:color w:val="auto"/>
        </w:rPr>
      </w:pPr>
      <w:bookmarkStart w:id="54" w:name="_Toc420682806"/>
      <w:r>
        <w:rPr>
          <w:rFonts w:ascii="Times New Roman" w:hAnsi="Times New Roman" w:cs="Times New Roman"/>
          <w:color w:val="auto"/>
        </w:rPr>
        <w:lastRenderedPageBreak/>
        <w:t>3.4.3</w:t>
      </w:r>
      <w:r w:rsidRPr="00AF338C">
        <w:rPr>
          <w:rFonts w:ascii="Times New Roman" w:hAnsi="Times New Roman" w:cs="Times New Roman"/>
          <w:color w:val="auto"/>
        </w:rPr>
        <w:t xml:space="preserve">. TEMA </w:t>
      </w:r>
      <w:r>
        <w:rPr>
          <w:rFonts w:ascii="Times New Roman" w:hAnsi="Times New Roman" w:cs="Times New Roman"/>
          <w:color w:val="auto"/>
        </w:rPr>
        <w:t>3</w:t>
      </w:r>
      <w:r w:rsidRPr="00AF338C">
        <w:rPr>
          <w:rFonts w:ascii="Times New Roman" w:hAnsi="Times New Roman" w:cs="Times New Roman"/>
          <w:color w:val="auto"/>
        </w:rPr>
        <w:t>-</w:t>
      </w:r>
      <w:r w:rsidRPr="00DC30FC">
        <w:rPr>
          <w:rFonts w:ascii="Times New Roman" w:hAnsi="Times New Roman" w:cs="Times New Roman"/>
          <w:color w:val="auto"/>
        </w:rPr>
        <w:t>KURUMSAL KAPASİTENİN GELİŞTİRİLMESİ</w:t>
      </w:r>
      <w:bookmarkEnd w:id="54"/>
    </w:p>
    <w:p w:rsidR="00DC30FC" w:rsidRDefault="00DC30FC" w:rsidP="00DC30FC"/>
    <w:tbl>
      <w:tblPr>
        <w:tblStyle w:val="AkListe-Vurgu11"/>
        <w:tblpPr w:leftFromText="141" w:rightFromText="141" w:vertAnchor="text" w:horzAnchor="margin" w:tblpY="144"/>
        <w:tblW w:w="0" w:type="auto"/>
        <w:tblLook w:val="04A0" w:firstRow="1" w:lastRow="0" w:firstColumn="1" w:lastColumn="0" w:noHBand="0" w:noVBand="1"/>
      </w:tblPr>
      <w:tblGrid>
        <w:gridCol w:w="14550"/>
      </w:tblGrid>
      <w:tr w:rsidR="00DC30FC" w:rsidTr="007715E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552" w:type="dxa"/>
          </w:tcPr>
          <w:p w:rsidR="00DC30FC" w:rsidRPr="0017417F" w:rsidRDefault="00DC30FC" w:rsidP="0017417F">
            <w:pPr>
              <w:jc w:val="center"/>
              <w:rPr>
                <w:b w:val="0"/>
              </w:rPr>
            </w:pPr>
            <w:proofErr w:type="gramStart"/>
            <w:r w:rsidRPr="0017417F">
              <w:rPr>
                <w:b w:val="0"/>
              </w:rPr>
              <w:t>TEMA:</w:t>
            </w:r>
            <w:r w:rsidR="0017417F" w:rsidRPr="0017417F">
              <w:t>KURUMSAL</w:t>
            </w:r>
            <w:proofErr w:type="gramEnd"/>
            <w:r w:rsidR="0017417F" w:rsidRPr="0017417F">
              <w:t xml:space="preserve"> KAPASİTENİN GELİŞTİRİLMESİ</w:t>
            </w:r>
          </w:p>
        </w:tc>
      </w:tr>
    </w:tbl>
    <w:p w:rsidR="00DC30FC" w:rsidRDefault="00DC30FC" w:rsidP="00DC30FC"/>
    <w:p w:rsidR="00DC30FC" w:rsidRDefault="00B226AC" w:rsidP="00DC30FC">
      <w:r>
        <w:rPr>
          <w:noProof/>
          <w:lang w:eastAsia="tr-TR"/>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158115</wp:posOffset>
                </wp:positionV>
                <wp:extent cx="4616450" cy="1471930"/>
                <wp:effectExtent l="0" t="0" r="12700" b="13970"/>
                <wp:wrapNone/>
                <wp:docPr id="208" name="Yuvarlatılmış Dikdörtgen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6450"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5962C3" w:rsidP="00DC30FC">
                            <w:pPr>
                              <w:spacing w:after="0"/>
                            </w:pPr>
                            <w:r>
                              <w:t>okulumuzda</w:t>
                            </w:r>
                            <w:r w:rsidR="00C00F0E" w:rsidRPr="004F5557">
                              <w:t xml:space="preserve"> % </w:t>
                            </w:r>
                            <w:r w:rsidR="00C00F0E">
                              <w:t>8</w:t>
                            </w:r>
                            <w:r w:rsidR="00C00F0E" w:rsidRPr="004F5557">
                              <w:t xml:space="preserve">0 olan donanım kapasitesini </w:t>
                            </w:r>
                            <w:r w:rsidR="00C00F0E">
                              <w:t xml:space="preserve">2024-2028 plan </w:t>
                            </w:r>
                            <w:proofErr w:type="gramStart"/>
                            <w:r w:rsidR="00C00F0E">
                              <w:t xml:space="preserve">dönemi </w:t>
                            </w:r>
                            <w:r w:rsidR="00C00F0E" w:rsidRPr="004F5557">
                              <w:t xml:space="preserve"> içerisinde</w:t>
                            </w:r>
                            <w:proofErr w:type="gramEnd"/>
                            <w:r w:rsidR="00C00F0E" w:rsidRPr="004F5557">
                              <w:t xml:space="preserve"> eksik olan </w:t>
                            </w:r>
                            <w:r w:rsidR="00C00F0E">
                              <w:t>donanımlarını tamamlayarak % 100</w:t>
                            </w:r>
                            <w:r w:rsidR="00C00F0E" w:rsidRPr="004F5557">
                              <w:t xml:space="preserve"> e </w:t>
                            </w:r>
                            <w:r w:rsidR="00C00F0E">
                              <w:t>çıkarmak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8" o:spid="_x0000_s1103" style="position:absolute;margin-left:312.3pt;margin-top:12.45pt;width:363.5pt;height:115.9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" fillcolor="window" strokecolor="#4f81bd" strokeweight="2pt">
                <v:path arrowok="t"/>
                <v:textbox>
                  <w:txbxContent>
                    <w:p w:rsidR="00C00F0E" w:rsidRPr="00570EA2" w:rsidRDefault="005962C3" w:rsidP="00DC30FC">
                      <w:pPr>
                        <w:spacing w:after="0"/>
                      </w:pPr>
                      <w:r>
                        <w:t>okulumuzda</w:t>
                      </w:r>
                      <w:r w:rsidR="00C00F0E" w:rsidRPr="004F5557">
                        <w:t xml:space="preserve"> % </w:t>
                      </w:r>
                      <w:r w:rsidR="00C00F0E">
                        <w:t>8</w:t>
                      </w:r>
                      <w:r w:rsidR="00C00F0E" w:rsidRPr="004F5557">
                        <w:t xml:space="preserve">0 olan donanım kapasitesini </w:t>
                      </w:r>
                      <w:r w:rsidR="00C00F0E">
                        <w:t xml:space="preserve">2024-2028 plan </w:t>
                      </w:r>
                      <w:proofErr w:type="gramStart"/>
                      <w:r w:rsidR="00C00F0E">
                        <w:t xml:space="preserve">dönemi </w:t>
                      </w:r>
                      <w:r w:rsidR="00C00F0E" w:rsidRPr="004F5557">
                        <w:t xml:space="preserve"> içerisinde</w:t>
                      </w:r>
                      <w:proofErr w:type="gramEnd"/>
                      <w:r w:rsidR="00C00F0E" w:rsidRPr="004F5557">
                        <w:t xml:space="preserve"> eksik olan </w:t>
                      </w:r>
                      <w:r w:rsidR="00C00F0E">
                        <w:t>donanımlarını tamamlayarak % 100</w:t>
                      </w:r>
                      <w:r w:rsidR="00C00F0E" w:rsidRPr="004F5557">
                        <w:t xml:space="preserve"> e </w:t>
                      </w:r>
                      <w:r w:rsidR="00C00F0E">
                        <w:t>çıkarmak</w:t>
                      </w:r>
                    </w:p>
                  </w:txbxContent>
                </v:textbox>
                <w10:wrap anchorx="margin"/>
              </v:roundrect>
            </w:pict>
          </mc:Fallback>
        </mc:AlternateContent>
      </w:r>
      <w:r>
        <w:rPr>
          <w:noProof/>
          <w:lang w:eastAsia="tr-TR"/>
        </w:rPr>
        <mc:AlternateContent>
          <mc:Choice Requires="wps">
            <w:drawing>
              <wp:anchor distT="0" distB="0" distL="114300" distR="114300" simplePos="0" relativeHeight="251705344" behindDoc="0" locked="0" layoutInCell="1" allowOverlap="1">
                <wp:simplePos x="0" y="0"/>
                <wp:positionH relativeFrom="column">
                  <wp:posOffset>-107315</wp:posOffset>
                </wp:positionH>
                <wp:positionV relativeFrom="paragraph">
                  <wp:posOffset>142875</wp:posOffset>
                </wp:positionV>
                <wp:extent cx="4610735" cy="1462405"/>
                <wp:effectExtent l="0" t="0" r="18415" b="23495"/>
                <wp:wrapNone/>
                <wp:docPr id="209" name="Yuvarlatılmış Dikdörtgen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735"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C00F0E" w:rsidRPr="00570EA2" w:rsidRDefault="00C00F0E" w:rsidP="00DC30FC">
                            <w:pPr>
                              <w:spacing w:after="0"/>
                            </w:pPr>
                            <w:r w:rsidRPr="004F5557">
                              <w:t>Okulumuzda etkin ve verimli bir eğitim öğretim yapısı oluşturmak için fiziki yönden kapasitesini geliştirmek.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09" o:spid="_x0000_s1104" style="position:absolute;margin-left:-8.45pt;margin-top:11.25pt;width:363.05pt;height:11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" fillcolor="window" strokecolor="#4f81bd" strokeweight="2pt">
                <v:path arrowok="t"/>
                <v:textbox>
                  <w:txbxContent>
                    <w:p w:rsidR="00C00F0E" w:rsidRPr="00570EA2" w:rsidRDefault="00C00F0E" w:rsidP="00DC30FC">
                      <w:pPr>
                        <w:spacing w:after="0"/>
                      </w:pPr>
                      <w:r w:rsidRPr="004F5557">
                        <w:t>Okulumuzda etkin ve verimli bir eğitim öğretim yapısı oluşturmak için fiziki yönden kapasitesini geliştirmek.</w:t>
                      </w:r>
                    </w:p>
                  </w:txbxContent>
                </v:textbox>
              </v:roundrect>
            </w:pict>
          </mc:Fallback>
        </mc:AlternateContent>
      </w:r>
      <w:r>
        <w:rPr>
          <w:noProof/>
          <w:lang w:eastAsia="tr-TR"/>
        </w:rPr>
        <mc:AlternateContent>
          <mc:Choice Requires="wps">
            <w:drawing>
              <wp:anchor distT="0" distB="0" distL="114300" distR="114300" simplePos="0" relativeHeight="251706368" behindDoc="0" locked="0" layoutInCell="1" allowOverlap="1">
                <wp:simplePos x="0" y="0"/>
                <wp:positionH relativeFrom="column">
                  <wp:posOffset>-27940</wp:posOffset>
                </wp:positionH>
                <wp:positionV relativeFrom="paragraph">
                  <wp:posOffset>217170</wp:posOffset>
                </wp:positionV>
                <wp:extent cx="1496060" cy="273050"/>
                <wp:effectExtent l="0" t="0" r="8890" b="0"/>
                <wp:wrapNone/>
                <wp:docPr id="210" name="Metin Kutusu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273050"/>
                        </a:xfrm>
                        <a:prstGeom prst="rect">
                          <a:avLst/>
                        </a:prstGeom>
                        <a:solidFill>
                          <a:sysClr val="window" lastClr="FFFFFF"/>
                        </a:solidFill>
                        <a:ln w="6350">
                          <a:noFill/>
                        </a:ln>
                        <a:effectLst/>
                      </wps:spPr>
                      <wps:txbx>
                        <w:txbxContent>
                          <w:p w:rsidR="00C00F0E" w:rsidRDefault="00C00F0E" w:rsidP="00DC30FC">
                            <w:pPr>
                              <w:spacing w:after="0"/>
                              <w:rPr>
                                <w:b/>
                              </w:rPr>
                            </w:pPr>
                            <w:r>
                              <w:rPr>
                                <w:b/>
                              </w:rPr>
                              <w:t>Stratejik Amaç 3</w:t>
                            </w:r>
                            <w:r w:rsidRPr="00E17AB0">
                              <w:rPr>
                                <w:b/>
                              </w:rPr>
                              <w:t>.</w:t>
                            </w:r>
                          </w:p>
                          <w:p w:rsidR="00C00F0E" w:rsidRPr="00E17AB0" w:rsidRDefault="00C00F0E" w:rsidP="00DC30FC">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0" o:spid="_x0000_s1105" type="#_x0000_t202" style="position:absolute;margin-left:-2.2pt;margin-top:17.1pt;width:117.8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" fillcolor="window" stroked="f" strokeweight=".5pt">
                <v:path arrowok="t"/>
                <v:textbox>
                  <w:txbxContent>
                    <w:p w:rsidR="00C00F0E" w:rsidRDefault="00C00F0E" w:rsidP="00DC30FC">
                      <w:pPr>
                        <w:spacing w:after="0"/>
                        <w:rPr>
                          <w:b/>
                        </w:rPr>
                      </w:pPr>
                      <w:r>
                        <w:rPr>
                          <w:b/>
                        </w:rPr>
                        <w:t>Stratejik Amaç 3</w:t>
                      </w:r>
                      <w:r w:rsidRPr="00E17AB0">
                        <w:rPr>
                          <w:b/>
                        </w:rPr>
                        <w:t>.</w:t>
                      </w:r>
                    </w:p>
                    <w:p w:rsidR="00C00F0E" w:rsidRPr="00E17AB0" w:rsidRDefault="00C00F0E" w:rsidP="00DC30FC">
                      <w:pPr>
                        <w:spacing w:after="0"/>
                        <w:rPr>
                          <w:b/>
                        </w:rPr>
                      </w:pPr>
                    </w:p>
                  </w:txbxContent>
                </v:textbox>
              </v:shape>
            </w:pict>
          </mc:Fallback>
        </mc:AlternateContent>
      </w:r>
    </w:p>
    <w:p w:rsidR="00DC30FC" w:rsidRDefault="00B226AC" w:rsidP="00DC30FC">
      <w:r>
        <w:rPr>
          <w:noProof/>
          <w:lang w:eastAsia="tr-TR"/>
        </w:rPr>
        <mc:AlternateContent>
          <mc:Choice Requires="wps">
            <w:drawing>
              <wp:anchor distT="0" distB="0" distL="114300" distR="114300" simplePos="0" relativeHeight="251708416" behindDoc="0" locked="0" layoutInCell="1" allowOverlap="1">
                <wp:simplePos x="0" y="0"/>
                <wp:positionH relativeFrom="column">
                  <wp:posOffset>5168900</wp:posOffset>
                </wp:positionH>
                <wp:positionV relativeFrom="paragraph">
                  <wp:posOffset>8890</wp:posOffset>
                </wp:positionV>
                <wp:extent cx="2122805" cy="276225"/>
                <wp:effectExtent l="0" t="0" r="0" b="9525"/>
                <wp:wrapNone/>
                <wp:docPr id="211" name="Metin Kutusu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76225"/>
                        </a:xfrm>
                        <a:prstGeom prst="rect">
                          <a:avLst/>
                        </a:prstGeom>
                        <a:solidFill>
                          <a:sysClr val="window" lastClr="FFFFFF"/>
                        </a:solidFill>
                        <a:ln w="6350">
                          <a:noFill/>
                        </a:ln>
                        <a:effectLst/>
                      </wps:spPr>
                      <wps:txbx>
                        <w:txbxContent>
                          <w:p w:rsidR="00C00F0E" w:rsidRPr="00E17AB0" w:rsidRDefault="00C00F0E" w:rsidP="00DC30FC">
                            <w:pPr>
                              <w:spacing w:after="0"/>
                              <w:rPr>
                                <w:b/>
                              </w:rPr>
                            </w:pPr>
                            <w:r>
                              <w:rPr>
                                <w:b/>
                              </w:rPr>
                              <w:t>Stratejik Hedef3</w:t>
                            </w:r>
                            <w:r w:rsidRPr="00E17AB0">
                              <w:rPr>
                                <w:b/>
                              </w:rPr>
                              <w:t>.</w:t>
                            </w:r>
                            <w:r>
                              <w:rPr>
                                <w:b/>
                              </w:rPr>
                              <w:t>1.</w:t>
                            </w:r>
                          </w:p>
                          <w:p w:rsidR="00C00F0E" w:rsidRDefault="00C00F0E" w:rsidP="00DC3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1" o:spid="_x0000_s1106" type="#_x0000_t202" style="position:absolute;margin-left:407pt;margin-top:.7pt;width:167.1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" fillcolor="window" stroked="f" strokeweight=".5pt">
                <v:path arrowok="t"/>
                <v:textbox>
                  <w:txbxContent>
                    <w:p w:rsidR="00C00F0E" w:rsidRPr="00E17AB0" w:rsidRDefault="00C00F0E" w:rsidP="00DC30FC">
                      <w:pPr>
                        <w:spacing w:after="0"/>
                        <w:rPr>
                          <w:b/>
                        </w:rPr>
                      </w:pPr>
                      <w:r>
                        <w:rPr>
                          <w:b/>
                        </w:rPr>
                        <w:t>Stratejik Hedef3</w:t>
                      </w:r>
                      <w:r w:rsidRPr="00E17AB0">
                        <w:rPr>
                          <w:b/>
                        </w:rPr>
                        <w:t>.</w:t>
                      </w:r>
                      <w:r>
                        <w:rPr>
                          <w:b/>
                        </w:rPr>
                        <w:t>1.</w:t>
                      </w:r>
                    </w:p>
                    <w:p w:rsidR="00C00F0E" w:rsidRDefault="00C00F0E" w:rsidP="00DC30FC"/>
                  </w:txbxContent>
                </v:textbox>
              </v:shape>
            </w:pict>
          </mc:Fallback>
        </mc:AlternateContent>
      </w:r>
    </w:p>
    <w:p w:rsidR="00DC30FC" w:rsidRPr="00E17AB0" w:rsidRDefault="00DC30FC" w:rsidP="00DC30FC"/>
    <w:p w:rsidR="00DC30FC" w:rsidRPr="00E17AB0" w:rsidRDefault="00DC30FC" w:rsidP="00DC30FC"/>
    <w:p w:rsidR="00DC30FC" w:rsidRPr="00E17AB0" w:rsidRDefault="00DC30FC" w:rsidP="00DC30FC"/>
    <w:p w:rsidR="00DC30FC" w:rsidRDefault="00DC30FC" w:rsidP="00DC30FC">
      <w:pPr>
        <w:tabs>
          <w:tab w:val="left" w:pos="1358"/>
        </w:tabs>
        <w:spacing w:after="0"/>
      </w:pPr>
    </w:p>
    <w:p w:rsidR="00DC30FC" w:rsidRDefault="00DC30FC" w:rsidP="00DC30FC">
      <w:pPr>
        <w:spacing w:after="0"/>
        <w:rPr>
          <w:b/>
          <w:color w:val="FF0000"/>
        </w:rPr>
      </w:pPr>
    </w:p>
    <w:p w:rsidR="00DC30FC" w:rsidRPr="00733A45" w:rsidRDefault="00DC30FC" w:rsidP="00DC30FC">
      <w:pPr>
        <w:spacing w:after="0"/>
        <w:rPr>
          <w:b/>
          <w:color w:val="4BACC6" w:themeColor="accent5"/>
        </w:rPr>
      </w:pPr>
      <w:r w:rsidRPr="00733A45">
        <w:rPr>
          <w:b/>
          <w:color w:val="4BACC6" w:themeColor="accent5"/>
        </w:rPr>
        <w:t>PERFORMANS GÖSTERGELERİ</w:t>
      </w:r>
    </w:p>
    <w:p w:rsidR="00DC30FC" w:rsidRDefault="00DC30FC" w:rsidP="00DC30FC">
      <w:pPr>
        <w:rPr>
          <w:b/>
          <w:color w:val="4BACC6" w:themeColor="accent5"/>
        </w:rPr>
      </w:pPr>
    </w:p>
    <w:p w:rsidR="00DC30FC" w:rsidRDefault="00DC30FC" w:rsidP="00DC30FC"/>
    <w:tbl>
      <w:tblPr>
        <w:tblW w:w="5000" w:type="pct"/>
        <w:tblCellMar>
          <w:left w:w="70" w:type="dxa"/>
          <w:right w:w="70" w:type="dxa"/>
        </w:tblCellMar>
        <w:tblLook w:val="04A0" w:firstRow="1" w:lastRow="0" w:firstColumn="1" w:lastColumn="0" w:noHBand="0" w:noVBand="1"/>
      </w:tblPr>
      <w:tblGrid>
        <w:gridCol w:w="687"/>
        <w:gridCol w:w="586"/>
        <w:gridCol w:w="8968"/>
        <w:gridCol w:w="707"/>
        <w:gridCol w:w="707"/>
        <w:gridCol w:w="707"/>
        <w:gridCol w:w="1098"/>
        <w:gridCol w:w="1100"/>
      </w:tblGrid>
      <w:tr w:rsidR="00443A30" w:rsidRPr="00D7048D" w:rsidTr="00443A30">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43A30" w:rsidRPr="00D7048D" w:rsidRDefault="00443A30"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SAM</w:t>
            </w:r>
          </w:p>
        </w:tc>
        <w:tc>
          <w:tcPr>
            <w:tcW w:w="199" w:type="pct"/>
            <w:tcBorders>
              <w:top w:val="single" w:sz="4" w:space="0" w:color="auto"/>
              <w:left w:val="nil"/>
              <w:bottom w:val="single" w:sz="4" w:space="0" w:color="auto"/>
              <w:right w:val="single" w:sz="4" w:space="0" w:color="auto"/>
            </w:tcBorders>
            <w:shd w:val="clear" w:color="000000" w:fill="DCE6F1"/>
            <w:noWrap/>
            <w:vAlign w:val="center"/>
            <w:hideMark/>
          </w:tcPr>
          <w:p w:rsidR="00443A30" w:rsidRPr="00D7048D" w:rsidRDefault="00443A30" w:rsidP="007715E7">
            <w:pPr>
              <w:spacing w:after="0"/>
              <w:jc w:val="center"/>
              <w:rPr>
                <w:rFonts w:eastAsia="Times New Roman"/>
                <w:b/>
                <w:bCs/>
                <w:color w:val="000000"/>
                <w:sz w:val="28"/>
                <w:szCs w:val="28"/>
                <w:lang w:eastAsia="tr-TR"/>
              </w:rPr>
            </w:pPr>
            <w:r>
              <w:rPr>
                <w:rFonts w:eastAsia="Times New Roman"/>
                <w:b/>
                <w:bCs/>
                <w:color w:val="000000"/>
                <w:sz w:val="28"/>
                <w:szCs w:val="28"/>
                <w:lang w:eastAsia="tr-TR"/>
              </w:rPr>
              <w:t>3</w:t>
            </w:r>
          </w:p>
        </w:tc>
        <w:tc>
          <w:tcPr>
            <w:tcW w:w="308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443A30" w:rsidRPr="00D7048D" w:rsidRDefault="00443A30" w:rsidP="007715E7">
            <w:pPr>
              <w:spacing w:after="0"/>
              <w:jc w:val="center"/>
              <w:rPr>
                <w:rFonts w:eastAsia="Times New Roman"/>
                <w:b/>
                <w:bCs/>
                <w:color w:val="000000"/>
                <w:sz w:val="28"/>
                <w:szCs w:val="28"/>
                <w:lang w:eastAsia="tr-TR"/>
              </w:rPr>
            </w:pPr>
            <w:r w:rsidRPr="00D7048D">
              <w:rPr>
                <w:rFonts w:eastAsia="Times New Roman"/>
                <w:b/>
                <w:bCs/>
                <w:color w:val="000000"/>
                <w:sz w:val="28"/>
                <w:szCs w:val="28"/>
                <w:lang w:eastAsia="tr-TR"/>
              </w:rPr>
              <w:t>PERFORMANS GÖSTERGELERİ</w:t>
            </w:r>
          </w:p>
        </w:tc>
        <w:tc>
          <w:tcPr>
            <w:tcW w:w="1110" w:type="pct"/>
            <w:gridSpan w:val="4"/>
            <w:tcBorders>
              <w:top w:val="single" w:sz="4" w:space="0" w:color="auto"/>
              <w:left w:val="nil"/>
              <w:bottom w:val="single" w:sz="4" w:space="0" w:color="auto"/>
              <w:right w:val="single" w:sz="4" w:space="0" w:color="auto"/>
            </w:tcBorders>
            <w:shd w:val="clear" w:color="000000" w:fill="DCE6F1"/>
            <w:noWrap/>
            <w:vAlign w:val="center"/>
            <w:hideMark/>
          </w:tcPr>
          <w:p w:rsidR="00443A30" w:rsidRPr="00D7048D" w:rsidRDefault="00443A30" w:rsidP="00443A30">
            <w:pPr>
              <w:spacing w:after="0"/>
              <w:jc w:val="center"/>
              <w:rPr>
                <w:rFonts w:eastAsia="Times New Roman"/>
                <w:b/>
                <w:bCs/>
                <w:color w:val="000000"/>
                <w:lang w:eastAsia="tr-TR"/>
              </w:rPr>
            </w:pPr>
            <w:r w:rsidRPr="00D7048D">
              <w:rPr>
                <w:rFonts w:eastAsia="Times New Roman"/>
                <w:b/>
                <w:bCs/>
                <w:color w:val="000000"/>
                <w:lang w:eastAsia="tr-TR"/>
              </w:rPr>
              <w:t>Geçmiş Yıllar</w:t>
            </w:r>
          </w:p>
        </w:tc>
        <w:tc>
          <w:tcPr>
            <w:tcW w:w="376" w:type="pct"/>
            <w:tcBorders>
              <w:top w:val="single" w:sz="4" w:space="0" w:color="auto"/>
              <w:left w:val="single" w:sz="4" w:space="0" w:color="auto"/>
              <w:bottom w:val="single" w:sz="4" w:space="0" w:color="auto"/>
              <w:right w:val="single" w:sz="4" w:space="0" w:color="auto"/>
            </w:tcBorders>
            <w:shd w:val="clear" w:color="000000" w:fill="DCE6F1"/>
            <w:vAlign w:val="bottom"/>
            <w:hideMark/>
          </w:tcPr>
          <w:p w:rsidR="00443A30" w:rsidRPr="00D7048D" w:rsidRDefault="00443A30" w:rsidP="007715E7">
            <w:pPr>
              <w:spacing w:after="0"/>
              <w:rPr>
                <w:rFonts w:eastAsia="Times New Roman"/>
                <w:b/>
                <w:bCs/>
                <w:color w:val="000000"/>
                <w:lang w:eastAsia="tr-TR"/>
              </w:rPr>
            </w:pPr>
            <w:r w:rsidRPr="00D7048D">
              <w:rPr>
                <w:rFonts w:eastAsia="Times New Roman"/>
                <w:b/>
                <w:bCs/>
                <w:color w:val="000000"/>
                <w:lang w:eastAsia="tr-TR"/>
              </w:rPr>
              <w:t>Plan Dönemi Sonu Hedefi</w:t>
            </w:r>
          </w:p>
        </w:tc>
      </w:tr>
      <w:tr w:rsidR="00443A30" w:rsidRPr="00D7048D" w:rsidTr="00443A30">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443A30" w:rsidRPr="00D7048D" w:rsidRDefault="00443A30" w:rsidP="007715E7">
            <w:pPr>
              <w:spacing w:after="0"/>
              <w:jc w:val="center"/>
              <w:rPr>
                <w:rFonts w:eastAsia="Times New Roman"/>
                <w:b/>
                <w:bCs/>
                <w:color w:val="000000"/>
                <w:szCs w:val="24"/>
                <w:lang w:eastAsia="tr-TR"/>
              </w:rPr>
            </w:pPr>
            <w:r w:rsidRPr="00D7048D">
              <w:rPr>
                <w:rFonts w:eastAsia="Times New Roman"/>
                <w:b/>
                <w:bCs/>
                <w:color w:val="000000"/>
                <w:szCs w:val="24"/>
                <w:lang w:eastAsia="tr-TR"/>
              </w:rPr>
              <w:t>SH</w:t>
            </w:r>
          </w:p>
        </w:tc>
        <w:tc>
          <w:tcPr>
            <w:tcW w:w="199" w:type="pct"/>
            <w:tcBorders>
              <w:top w:val="nil"/>
              <w:left w:val="nil"/>
              <w:bottom w:val="single" w:sz="4" w:space="0" w:color="auto"/>
              <w:right w:val="single" w:sz="4" w:space="0" w:color="auto"/>
            </w:tcBorders>
            <w:shd w:val="clear" w:color="000000" w:fill="DCE6F1"/>
            <w:noWrap/>
            <w:vAlign w:val="center"/>
            <w:hideMark/>
          </w:tcPr>
          <w:p w:rsidR="00443A30" w:rsidRPr="00D7048D" w:rsidRDefault="00443A30" w:rsidP="00DC30FC">
            <w:pPr>
              <w:spacing w:after="0"/>
              <w:jc w:val="center"/>
              <w:rPr>
                <w:rFonts w:eastAsia="Times New Roman"/>
                <w:b/>
                <w:bCs/>
                <w:color w:val="000000"/>
                <w:szCs w:val="24"/>
                <w:lang w:eastAsia="tr-TR"/>
              </w:rPr>
            </w:pPr>
            <w:r>
              <w:rPr>
                <w:rFonts w:eastAsia="Times New Roman"/>
                <w:b/>
                <w:bCs/>
                <w:color w:val="000000"/>
                <w:szCs w:val="24"/>
                <w:lang w:eastAsia="tr-TR"/>
              </w:rPr>
              <w:t>3</w:t>
            </w:r>
            <w:r w:rsidRPr="00D7048D">
              <w:rPr>
                <w:rFonts w:eastAsia="Times New Roman"/>
                <w:b/>
                <w:bCs/>
                <w:color w:val="000000"/>
                <w:szCs w:val="24"/>
                <w:lang w:eastAsia="tr-TR"/>
              </w:rPr>
              <w:t>.</w:t>
            </w:r>
            <w:r>
              <w:rPr>
                <w:rFonts w:eastAsia="Times New Roman"/>
                <w:b/>
                <w:bCs/>
                <w:color w:val="000000"/>
                <w:szCs w:val="24"/>
                <w:lang w:eastAsia="tr-TR"/>
              </w:rPr>
              <w:t>1</w:t>
            </w:r>
          </w:p>
        </w:tc>
        <w:tc>
          <w:tcPr>
            <w:tcW w:w="3081" w:type="pct"/>
            <w:vMerge/>
            <w:tcBorders>
              <w:top w:val="single" w:sz="4" w:space="0" w:color="auto"/>
              <w:left w:val="single" w:sz="4" w:space="0" w:color="auto"/>
              <w:bottom w:val="single" w:sz="4" w:space="0" w:color="000000"/>
              <w:right w:val="single" w:sz="4" w:space="0" w:color="auto"/>
            </w:tcBorders>
            <w:vAlign w:val="center"/>
            <w:hideMark/>
          </w:tcPr>
          <w:p w:rsidR="00443A30" w:rsidRPr="00D7048D" w:rsidRDefault="00443A30" w:rsidP="007715E7">
            <w:pPr>
              <w:spacing w:after="0"/>
              <w:rPr>
                <w:rFonts w:eastAsia="Times New Roman"/>
                <w:b/>
                <w:bCs/>
                <w:color w:val="000000"/>
                <w:sz w:val="28"/>
                <w:szCs w:val="28"/>
                <w:lang w:eastAsia="tr-TR"/>
              </w:rPr>
            </w:pPr>
          </w:p>
        </w:tc>
        <w:tc>
          <w:tcPr>
            <w:tcW w:w="244" w:type="pct"/>
            <w:tcBorders>
              <w:top w:val="nil"/>
              <w:left w:val="nil"/>
              <w:bottom w:val="single" w:sz="4" w:space="0" w:color="auto"/>
              <w:right w:val="single" w:sz="4" w:space="0" w:color="auto"/>
            </w:tcBorders>
            <w:shd w:val="clear" w:color="000000" w:fill="DCE6F1"/>
            <w:noWrap/>
            <w:vAlign w:val="center"/>
            <w:hideMark/>
          </w:tcPr>
          <w:p w:rsidR="00443A30" w:rsidRPr="00D7048D" w:rsidRDefault="000E221E" w:rsidP="00E300B5">
            <w:pPr>
              <w:spacing w:after="0"/>
              <w:jc w:val="center"/>
              <w:rPr>
                <w:rFonts w:eastAsia="Times New Roman"/>
                <w:b/>
                <w:bCs/>
                <w:color w:val="000000"/>
                <w:lang w:eastAsia="tr-TR"/>
              </w:rPr>
            </w:pPr>
            <w:r>
              <w:rPr>
                <w:rFonts w:eastAsia="Times New Roman"/>
                <w:b/>
                <w:bCs/>
                <w:color w:val="000000"/>
                <w:lang w:eastAsia="tr-TR"/>
              </w:rPr>
              <w:t>2019</w:t>
            </w:r>
          </w:p>
        </w:tc>
        <w:tc>
          <w:tcPr>
            <w:tcW w:w="244" w:type="pct"/>
            <w:tcBorders>
              <w:top w:val="nil"/>
              <w:left w:val="nil"/>
              <w:bottom w:val="single" w:sz="4" w:space="0" w:color="auto"/>
              <w:right w:val="single" w:sz="4" w:space="0" w:color="auto"/>
            </w:tcBorders>
            <w:shd w:val="clear" w:color="000000" w:fill="DCE6F1"/>
            <w:noWrap/>
            <w:vAlign w:val="center"/>
            <w:hideMark/>
          </w:tcPr>
          <w:p w:rsidR="00443A30" w:rsidRPr="00D7048D" w:rsidRDefault="000E221E" w:rsidP="00E300B5">
            <w:pPr>
              <w:spacing w:after="0"/>
              <w:jc w:val="center"/>
              <w:rPr>
                <w:rFonts w:eastAsia="Times New Roman"/>
                <w:b/>
                <w:bCs/>
                <w:color w:val="000000"/>
                <w:lang w:eastAsia="tr-TR"/>
              </w:rPr>
            </w:pPr>
            <w:r>
              <w:rPr>
                <w:rFonts w:eastAsia="Times New Roman"/>
                <w:b/>
                <w:bCs/>
                <w:color w:val="000000"/>
                <w:lang w:eastAsia="tr-TR"/>
              </w:rPr>
              <w:t>2020</w:t>
            </w:r>
          </w:p>
        </w:tc>
        <w:tc>
          <w:tcPr>
            <w:tcW w:w="244" w:type="pct"/>
            <w:tcBorders>
              <w:top w:val="nil"/>
              <w:left w:val="nil"/>
              <w:bottom w:val="single" w:sz="4" w:space="0" w:color="auto"/>
              <w:right w:val="single" w:sz="4" w:space="0" w:color="auto"/>
            </w:tcBorders>
            <w:shd w:val="clear" w:color="000000" w:fill="DCE6F1"/>
            <w:noWrap/>
            <w:vAlign w:val="center"/>
            <w:hideMark/>
          </w:tcPr>
          <w:p w:rsidR="00443A30" w:rsidRPr="00D7048D" w:rsidRDefault="000E221E" w:rsidP="00E300B5">
            <w:pPr>
              <w:spacing w:after="0"/>
              <w:jc w:val="center"/>
              <w:rPr>
                <w:rFonts w:eastAsia="Times New Roman"/>
                <w:b/>
                <w:bCs/>
                <w:color w:val="000000"/>
                <w:lang w:eastAsia="tr-TR"/>
              </w:rPr>
            </w:pPr>
            <w:r>
              <w:rPr>
                <w:rFonts w:eastAsia="Times New Roman"/>
                <w:b/>
                <w:bCs/>
                <w:color w:val="000000"/>
                <w:lang w:eastAsia="tr-TR"/>
              </w:rPr>
              <w:t>2021</w:t>
            </w:r>
          </w:p>
        </w:tc>
        <w:tc>
          <w:tcPr>
            <w:tcW w:w="378" w:type="pct"/>
            <w:tcBorders>
              <w:top w:val="nil"/>
              <w:left w:val="nil"/>
              <w:bottom w:val="single" w:sz="4" w:space="0" w:color="auto"/>
              <w:right w:val="single" w:sz="4" w:space="0" w:color="auto"/>
            </w:tcBorders>
            <w:shd w:val="clear" w:color="000000" w:fill="DCE6F1"/>
          </w:tcPr>
          <w:p w:rsidR="00443A30" w:rsidRPr="00D7048D" w:rsidRDefault="000E221E" w:rsidP="00E300B5">
            <w:pPr>
              <w:spacing w:after="0"/>
              <w:jc w:val="center"/>
              <w:rPr>
                <w:rFonts w:eastAsia="Times New Roman"/>
                <w:b/>
                <w:bCs/>
                <w:color w:val="000000"/>
                <w:lang w:eastAsia="tr-TR"/>
              </w:rPr>
            </w:pPr>
            <w:r>
              <w:rPr>
                <w:rFonts w:eastAsia="Times New Roman"/>
                <w:b/>
                <w:bCs/>
                <w:color w:val="000000"/>
                <w:lang w:eastAsia="tr-TR"/>
              </w:rPr>
              <w:t>2022</w:t>
            </w:r>
          </w:p>
        </w:tc>
        <w:tc>
          <w:tcPr>
            <w:tcW w:w="376" w:type="pct"/>
            <w:tcBorders>
              <w:top w:val="nil"/>
              <w:left w:val="single" w:sz="4" w:space="0" w:color="auto"/>
              <w:bottom w:val="single" w:sz="4" w:space="0" w:color="auto"/>
              <w:right w:val="single" w:sz="4" w:space="0" w:color="auto"/>
            </w:tcBorders>
            <w:shd w:val="clear" w:color="000000" w:fill="DCE6F1"/>
            <w:noWrap/>
            <w:vAlign w:val="center"/>
            <w:hideMark/>
          </w:tcPr>
          <w:p w:rsidR="00443A30" w:rsidRPr="00D7048D" w:rsidRDefault="000E221E" w:rsidP="007715E7">
            <w:pPr>
              <w:spacing w:after="0"/>
              <w:jc w:val="center"/>
              <w:rPr>
                <w:rFonts w:eastAsia="Times New Roman"/>
                <w:b/>
                <w:bCs/>
                <w:color w:val="000000"/>
                <w:lang w:eastAsia="tr-TR"/>
              </w:rPr>
            </w:pPr>
            <w:r>
              <w:rPr>
                <w:rFonts w:eastAsia="Times New Roman"/>
                <w:b/>
                <w:bCs/>
                <w:color w:val="000000"/>
                <w:lang w:eastAsia="tr-TR"/>
              </w:rPr>
              <w:t>2024-2028</w:t>
            </w:r>
          </w:p>
        </w:tc>
      </w:tr>
      <w:tr w:rsidR="00443A30" w:rsidRPr="00D7048D" w:rsidTr="00443A30">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443A30" w:rsidRPr="00CD0A3C" w:rsidRDefault="00443A30" w:rsidP="00CD0A3C">
            <w:pPr>
              <w:pStyle w:val="AralkYok"/>
              <w:jc w:val="center"/>
              <w:rPr>
                <w:rFonts w:asciiTheme="minorHAnsi" w:hAnsiTheme="minorHAnsi" w:cstheme="minorHAnsi"/>
                <w:lang w:eastAsia="tr-TR"/>
              </w:rPr>
            </w:pPr>
            <w:r w:rsidRPr="00CD0A3C">
              <w:rPr>
                <w:rFonts w:asciiTheme="minorHAnsi" w:hAnsiTheme="minorHAnsi" w:cstheme="minorHAnsi"/>
                <w:lang w:eastAsia="tr-TR"/>
              </w:rPr>
              <w:t>PG</w:t>
            </w:r>
          </w:p>
        </w:tc>
        <w:tc>
          <w:tcPr>
            <w:tcW w:w="199" w:type="pct"/>
            <w:tcBorders>
              <w:top w:val="nil"/>
              <w:left w:val="nil"/>
              <w:bottom w:val="single" w:sz="4" w:space="0" w:color="auto"/>
              <w:right w:val="single" w:sz="4" w:space="0" w:color="auto"/>
            </w:tcBorders>
            <w:shd w:val="clear" w:color="000000" w:fill="DCE6F1"/>
            <w:noWrap/>
            <w:vAlign w:val="center"/>
            <w:hideMark/>
          </w:tcPr>
          <w:p w:rsidR="00443A30" w:rsidRPr="00CD0A3C" w:rsidRDefault="00443A30" w:rsidP="00CD0A3C">
            <w:pPr>
              <w:pStyle w:val="AralkYok"/>
              <w:jc w:val="center"/>
              <w:rPr>
                <w:rFonts w:asciiTheme="minorHAnsi" w:hAnsiTheme="minorHAnsi" w:cstheme="minorHAnsi"/>
                <w:lang w:eastAsia="tr-TR"/>
              </w:rPr>
            </w:pPr>
            <w:r>
              <w:rPr>
                <w:rFonts w:asciiTheme="minorHAnsi" w:hAnsiTheme="minorHAnsi" w:cstheme="minorHAnsi"/>
                <w:lang w:eastAsia="tr-TR"/>
              </w:rPr>
              <w:t>3</w:t>
            </w:r>
            <w:r w:rsidRPr="00CD0A3C">
              <w:rPr>
                <w:rFonts w:asciiTheme="minorHAnsi" w:hAnsiTheme="minorHAnsi" w:cstheme="minorHAnsi"/>
                <w:lang w:eastAsia="tr-TR"/>
              </w:rPr>
              <w:t>.1.1</w:t>
            </w:r>
          </w:p>
        </w:tc>
        <w:tc>
          <w:tcPr>
            <w:tcW w:w="3081" w:type="pct"/>
            <w:tcBorders>
              <w:top w:val="nil"/>
              <w:left w:val="nil"/>
              <w:bottom w:val="single" w:sz="4" w:space="0" w:color="auto"/>
              <w:right w:val="single" w:sz="4" w:space="0" w:color="auto"/>
            </w:tcBorders>
            <w:shd w:val="clear" w:color="000000" w:fill="DCE6F1"/>
            <w:noWrap/>
            <w:vAlign w:val="center"/>
          </w:tcPr>
          <w:p w:rsidR="00443A30" w:rsidRPr="00CD0A3C" w:rsidRDefault="005962C3" w:rsidP="00B269DD">
            <w:pPr>
              <w:pStyle w:val="AralkYok"/>
              <w:rPr>
                <w:rFonts w:asciiTheme="minorHAnsi" w:hAnsiTheme="minorHAnsi" w:cstheme="minorHAnsi"/>
                <w:lang w:eastAsia="tr-TR"/>
              </w:rPr>
            </w:pPr>
            <w:r>
              <w:rPr>
                <w:rFonts w:asciiTheme="minorHAnsi" w:hAnsiTheme="minorHAnsi" w:cstheme="minorHAnsi"/>
                <w:lang w:eastAsia="tr-TR"/>
              </w:rPr>
              <w:t>Okulumuzun</w:t>
            </w:r>
            <w:r w:rsidR="00443A30">
              <w:rPr>
                <w:rFonts w:asciiTheme="minorHAnsi" w:hAnsiTheme="minorHAnsi" w:cstheme="minorHAnsi"/>
                <w:lang w:eastAsia="tr-TR"/>
              </w:rPr>
              <w:t xml:space="preserve"> donanım kapasitelerinin arttırılması</w:t>
            </w:r>
            <w:r w:rsidR="00CC1D74">
              <w:rPr>
                <w:rFonts w:asciiTheme="minorHAnsi" w:hAnsiTheme="minorHAnsi" w:cstheme="minorHAnsi"/>
                <w:lang w:eastAsia="tr-TR"/>
              </w:rPr>
              <w:t xml:space="preserve"> </w:t>
            </w:r>
          </w:p>
        </w:tc>
        <w:tc>
          <w:tcPr>
            <w:tcW w:w="244" w:type="pct"/>
            <w:tcBorders>
              <w:top w:val="nil"/>
              <w:left w:val="nil"/>
              <w:bottom w:val="single" w:sz="4" w:space="0" w:color="auto"/>
              <w:right w:val="single" w:sz="4" w:space="0" w:color="auto"/>
            </w:tcBorders>
            <w:shd w:val="clear" w:color="000000" w:fill="DCE6F1"/>
            <w:noWrap/>
            <w:vAlign w:val="center"/>
          </w:tcPr>
          <w:p w:rsidR="00443A30" w:rsidRPr="002F2B27" w:rsidRDefault="000E221E" w:rsidP="002F2B27">
            <w:pPr>
              <w:pStyle w:val="AralkYok"/>
              <w:jc w:val="center"/>
              <w:rPr>
                <w:rFonts w:asciiTheme="minorHAnsi" w:hAnsiTheme="minorHAnsi" w:cstheme="minorHAnsi"/>
                <w:color w:val="000000" w:themeColor="text1"/>
              </w:rPr>
            </w:pPr>
            <w:r>
              <w:rPr>
                <w:rFonts w:asciiTheme="minorHAnsi" w:hAnsiTheme="minorHAnsi" w:cstheme="minorHAnsi"/>
                <w:color w:val="000000" w:themeColor="text1"/>
                <w:lang w:eastAsia="tr-TR"/>
              </w:rPr>
              <w:t>%70</w:t>
            </w:r>
          </w:p>
        </w:tc>
        <w:tc>
          <w:tcPr>
            <w:tcW w:w="244" w:type="pct"/>
            <w:tcBorders>
              <w:top w:val="nil"/>
              <w:left w:val="nil"/>
              <w:bottom w:val="single" w:sz="4" w:space="0" w:color="auto"/>
              <w:right w:val="single" w:sz="4" w:space="0" w:color="auto"/>
            </w:tcBorders>
            <w:shd w:val="clear" w:color="000000" w:fill="DCE6F1"/>
            <w:noWrap/>
            <w:vAlign w:val="center"/>
          </w:tcPr>
          <w:p w:rsidR="00443A30" w:rsidRPr="002F2B27" w:rsidRDefault="00443A30" w:rsidP="00246766">
            <w:pPr>
              <w:pStyle w:val="AralkYok"/>
              <w:jc w:val="center"/>
              <w:rPr>
                <w:rFonts w:asciiTheme="minorHAnsi" w:hAnsiTheme="minorHAnsi" w:cstheme="minorHAnsi"/>
                <w:color w:val="000000" w:themeColor="text1"/>
              </w:rPr>
            </w:pPr>
            <w:r w:rsidRPr="002F2B27">
              <w:rPr>
                <w:rFonts w:asciiTheme="minorHAnsi" w:hAnsiTheme="minorHAnsi" w:cstheme="minorHAnsi"/>
                <w:color w:val="000000" w:themeColor="text1"/>
                <w:lang w:eastAsia="tr-TR"/>
              </w:rPr>
              <w:t>%</w:t>
            </w:r>
            <w:r w:rsidR="00246766">
              <w:rPr>
                <w:rFonts w:asciiTheme="minorHAnsi" w:hAnsiTheme="minorHAnsi" w:cstheme="minorHAnsi"/>
                <w:color w:val="000000" w:themeColor="text1"/>
                <w:lang w:eastAsia="tr-TR"/>
              </w:rPr>
              <w:t>7</w:t>
            </w:r>
            <w:r w:rsidRPr="002F2B27">
              <w:rPr>
                <w:rFonts w:asciiTheme="minorHAnsi" w:hAnsiTheme="minorHAnsi" w:cstheme="minorHAnsi"/>
                <w:color w:val="000000" w:themeColor="text1"/>
                <w:lang w:eastAsia="tr-TR"/>
              </w:rPr>
              <w:t>0</w:t>
            </w:r>
          </w:p>
        </w:tc>
        <w:tc>
          <w:tcPr>
            <w:tcW w:w="244" w:type="pct"/>
            <w:tcBorders>
              <w:top w:val="nil"/>
              <w:left w:val="nil"/>
              <w:bottom w:val="single" w:sz="4" w:space="0" w:color="auto"/>
              <w:right w:val="single" w:sz="4" w:space="0" w:color="auto"/>
            </w:tcBorders>
            <w:shd w:val="clear" w:color="000000" w:fill="DCE6F1"/>
            <w:noWrap/>
            <w:vAlign w:val="center"/>
          </w:tcPr>
          <w:p w:rsidR="00443A30" w:rsidRPr="002F2B27" w:rsidRDefault="00443A30" w:rsidP="00246766">
            <w:pPr>
              <w:pStyle w:val="AralkYok"/>
              <w:jc w:val="center"/>
              <w:rPr>
                <w:rFonts w:asciiTheme="minorHAnsi" w:hAnsiTheme="minorHAnsi" w:cstheme="minorHAnsi"/>
                <w:color w:val="000000" w:themeColor="text1"/>
              </w:rPr>
            </w:pPr>
            <w:r w:rsidRPr="002F2B27">
              <w:rPr>
                <w:rFonts w:asciiTheme="minorHAnsi" w:hAnsiTheme="minorHAnsi" w:cstheme="minorHAnsi"/>
                <w:color w:val="000000" w:themeColor="text1"/>
                <w:lang w:eastAsia="tr-TR"/>
              </w:rPr>
              <w:t>%</w:t>
            </w:r>
            <w:r w:rsidR="00246766">
              <w:rPr>
                <w:rFonts w:asciiTheme="minorHAnsi" w:hAnsiTheme="minorHAnsi" w:cstheme="minorHAnsi"/>
                <w:color w:val="000000" w:themeColor="text1"/>
                <w:lang w:eastAsia="tr-TR"/>
              </w:rPr>
              <w:t>8</w:t>
            </w:r>
            <w:r w:rsidRPr="002F2B27">
              <w:rPr>
                <w:rFonts w:asciiTheme="minorHAnsi" w:hAnsiTheme="minorHAnsi" w:cstheme="minorHAnsi"/>
                <w:color w:val="000000" w:themeColor="text1"/>
                <w:lang w:eastAsia="tr-TR"/>
              </w:rPr>
              <w:t>0</w:t>
            </w:r>
          </w:p>
        </w:tc>
        <w:tc>
          <w:tcPr>
            <w:tcW w:w="378" w:type="pct"/>
            <w:tcBorders>
              <w:top w:val="nil"/>
              <w:left w:val="nil"/>
              <w:bottom w:val="single" w:sz="4" w:space="0" w:color="auto"/>
              <w:right w:val="single" w:sz="4" w:space="0" w:color="auto"/>
            </w:tcBorders>
            <w:shd w:val="clear" w:color="000000" w:fill="DCE6F1"/>
          </w:tcPr>
          <w:p w:rsidR="00443A30" w:rsidRPr="002F2B27" w:rsidRDefault="00696C1F" w:rsidP="000E221E">
            <w:pPr>
              <w:pStyle w:val="AralkYok"/>
              <w:rPr>
                <w:rFonts w:asciiTheme="minorHAnsi" w:hAnsiTheme="minorHAnsi" w:cstheme="minorHAnsi"/>
                <w:color w:val="000000" w:themeColor="text1"/>
                <w:lang w:eastAsia="tr-TR"/>
              </w:rPr>
            </w:pPr>
            <w:r>
              <w:rPr>
                <w:rFonts w:asciiTheme="minorHAnsi" w:hAnsiTheme="minorHAnsi" w:cstheme="minorHAnsi"/>
                <w:color w:val="000000" w:themeColor="text1"/>
                <w:lang w:eastAsia="tr-TR"/>
              </w:rPr>
              <w:t xml:space="preserve">     </w:t>
            </w:r>
            <w:r w:rsidR="00443A30">
              <w:rPr>
                <w:rFonts w:asciiTheme="minorHAnsi" w:hAnsiTheme="minorHAnsi" w:cstheme="minorHAnsi"/>
                <w:color w:val="000000" w:themeColor="text1"/>
                <w:lang w:eastAsia="tr-TR"/>
              </w:rPr>
              <w:t xml:space="preserve">% </w:t>
            </w:r>
            <w:r w:rsidR="00E756D9">
              <w:rPr>
                <w:rFonts w:asciiTheme="minorHAnsi" w:hAnsiTheme="minorHAnsi" w:cstheme="minorHAnsi"/>
                <w:color w:val="000000" w:themeColor="text1"/>
                <w:lang w:eastAsia="tr-TR"/>
              </w:rPr>
              <w:t>85</w:t>
            </w:r>
          </w:p>
        </w:tc>
        <w:tc>
          <w:tcPr>
            <w:tcW w:w="376" w:type="pct"/>
            <w:tcBorders>
              <w:top w:val="nil"/>
              <w:left w:val="single" w:sz="4" w:space="0" w:color="auto"/>
              <w:bottom w:val="single" w:sz="4" w:space="0" w:color="auto"/>
              <w:right w:val="single" w:sz="4" w:space="0" w:color="auto"/>
            </w:tcBorders>
            <w:shd w:val="clear" w:color="000000" w:fill="DCE6F1"/>
            <w:noWrap/>
            <w:vAlign w:val="center"/>
          </w:tcPr>
          <w:p w:rsidR="00443A30" w:rsidRPr="002F2B27" w:rsidRDefault="00443A30" w:rsidP="00696C1F">
            <w:pPr>
              <w:pStyle w:val="AralkYok"/>
              <w:jc w:val="center"/>
              <w:rPr>
                <w:rFonts w:asciiTheme="minorHAnsi" w:hAnsiTheme="minorHAnsi" w:cstheme="minorHAnsi"/>
                <w:color w:val="000000" w:themeColor="text1"/>
              </w:rPr>
            </w:pPr>
            <w:r w:rsidRPr="002F2B27">
              <w:rPr>
                <w:rFonts w:asciiTheme="minorHAnsi" w:hAnsiTheme="minorHAnsi" w:cstheme="minorHAnsi"/>
                <w:color w:val="000000" w:themeColor="text1"/>
                <w:lang w:eastAsia="tr-TR"/>
              </w:rPr>
              <w:t>%</w:t>
            </w:r>
            <w:r w:rsidR="00696C1F">
              <w:rPr>
                <w:rFonts w:asciiTheme="minorHAnsi" w:hAnsiTheme="minorHAnsi" w:cstheme="minorHAnsi"/>
                <w:color w:val="000000" w:themeColor="text1"/>
                <w:lang w:eastAsia="tr-TR"/>
              </w:rPr>
              <w:t>10</w:t>
            </w:r>
            <w:r w:rsidRPr="002F2B27">
              <w:rPr>
                <w:rFonts w:asciiTheme="minorHAnsi" w:hAnsiTheme="minorHAnsi" w:cstheme="minorHAnsi"/>
                <w:color w:val="000000" w:themeColor="text1"/>
                <w:lang w:eastAsia="tr-TR"/>
              </w:rPr>
              <w:t>0</w:t>
            </w:r>
          </w:p>
        </w:tc>
      </w:tr>
    </w:tbl>
    <w:p w:rsidR="00DC30FC" w:rsidRDefault="00DC30FC" w:rsidP="00DC30FC">
      <w:pPr>
        <w:sectPr w:rsidR="00DC30FC" w:rsidSect="001F2CE7">
          <w:pgSz w:w="16838" w:h="11906" w:orient="landscape" w:code="9"/>
          <w:pgMar w:top="1134" w:right="1134" w:bottom="1134" w:left="1134" w:header="709" w:footer="709" w:gutter="0"/>
          <w:cols w:space="708"/>
          <w:docGrid w:linePitch="360"/>
        </w:sectPr>
      </w:pPr>
    </w:p>
    <w:p w:rsidR="00DC30FC" w:rsidRPr="00AF338C" w:rsidRDefault="00DC30FC" w:rsidP="002F7705">
      <w:pPr>
        <w:pStyle w:val="Balk4"/>
      </w:pPr>
      <w:r w:rsidRPr="00AF338C">
        <w:lastRenderedPageBreak/>
        <w:t xml:space="preserve">MEVCUT DURUM </w:t>
      </w:r>
      <w:r w:rsidR="00E357BE">
        <w:t>3</w:t>
      </w:r>
      <w:r w:rsidRPr="00AF338C">
        <w:t>.</w:t>
      </w:r>
      <w:r w:rsidR="002F7705">
        <w:t>1</w:t>
      </w:r>
      <w:r w:rsidRPr="00AF338C">
        <w:t>.</w:t>
      </w:r>
    </w:p>
    <w:p w:rsidR="00DC30FC" w:rsidRDefault="00B269DD" w:rsidP="00DC30FC">
      <w:r>
        <w:t>Okulumuzun</w:t>
      </w:r>
      <w:r w:rsidR="001D2019">
        <w:t xml:space="preserve"> donanım kapasiteleri % </w:t>
      </w:r>
      <w:r w:rsidR="00E2435E">
        <w:t>8</w:t>
      </w:r>
      <w:r w:rsidR="001D2019">
        <w:t>0 civarındadır.</w:t>
      </w:r>
    </w:p>
    <w:p w:rsidR="00DC30FC" w:rsidRDefault="00DC30FC" w:rsidP="002F7705">
      <w:pPr>
        <w:pStyle w:val="Balk4"/>
      </w:pPr>
      <w:r w:rsidRPr="00AF338C">
        <w:t xml:space="preserve">TEDBİRLER </w:t>
      </w:r>
      <w:r w:rsidR="00E357BE">
        <w:t>3</w:t>
      </w:r>
      <w:r w:rsidRPr="00AF338C">
        <w:t>.</w:t>
      </w:r>
      <w:r w:rsidR="002F7705">
        <w:t>1</w:t>
      </w:r>
    </w:p>
    <w:p w:rsidR="00DC30FC" w:rsidRPr="00570EA2" w:rsidRDefault="00DC30FC" w:rsidP="00DC30FC"/>
    <w:tbl>
      <w:tblPr>
        <w:tblW w:w="4829" w:type="pct"/>
        <w:tblLayout w:type="fixed"/>
        <w:tblCellMar>
          <w:left w:w="70" w:type="dxa"/>
          <w:right w:w="70" w:type="dxa"/>
        </w:tblCellMar>
        <w:tblLook w:val="04A0" w:firstRow="1" w:lastRow="0" w:firstColumn="1" w:lastColumn="0" w:noHBand="0" w:noVBand="1"/>
      </w:tblPr>
      <w:tblGrid>
        <w:gridCol w:w="655"/>
        <w:gridCol w:w="4318"/>
        <w:gridCol w:w="2157"/>
        <w:gridCol w:w="2159"/>
      </w:tblGrid>
      <w:tr w:rsidR="00B269DD" w:rsidRPr="00A47F2F" w:rsidTr="00B4426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269DD" w:rsidRPr="00A47F2F" w:rsidRDefault="00B269DD" w:rsidP="00B44260">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B269DD" w:rsidRPr="00A47F2F" w:rsidRDefault="00B269DD" w:rsidP="00B44260">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269DD" w:rsidRPr="00A47F2F" w:rsidRDefault="00B269DD" w:rsidP="00B44260">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269DD" w:rsidRPr="00A47F2F" w:rsidRDefault="00B269DD" w:rsidP="00B44260">
            <w:pPr>
              <w:spacing w:after="0" w:line="240" w:lineRule="auto"/>
              <w:jc w:val="center"/>
              <w:rPr>
                <w:b/>
                <w:bCs/>
                <w:color w:val="000000"/>
                <w:szCs w:val="24"/>
              </w:rPr>
            </w:pPr>
            <w:r>
              <w:rPr>
                <w:b/>
                <w:bCs/>
                <w:color w:val="000000"/>
                <w:szCs w:val="24"/>
              </w:rPr>
              <w:t>Eylem Tarihi</w:t>
            </w:r>
          </w:p>
        </w:tc>
      </w:tr>
      <w:tr w:rsidR="00B269DD" w:rsidRPr="00A47F2F" w:rsidTr="00B4426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269DD" w:rsidRPr="00A47F2F" w:rsidRDefault="00B269DD" w:rsidP="00B44260">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B269DD" w:rsidRPr="00A47F2F" w:rsidRDefault="00B269DD" w:rsidP="00B44260">
            <w:pPr>
              <w:spacing w:after="0" w:line="240" w:lineRule="auto"/>
              <w:jc w:val="both"/>
              <w:rPr>
                <w:color w:val="000000"/>
                <w:szCs w:val="24"/>
              </w:rPr>
            </w:pPr>
            <w:r>
              <w:rPr>
                <w:color w:val="000000"/>
                <w:szCs w:val="24"/>
              </w:rPr>
              <w:t>Okul tanıtımlarının ilçemizdeki her ortaokulda yapılması</w:t>
            </w:r>
          </w:p>
        </w:tc>
        <w:tc>
          <w:tcPr>
            <w:tcW w:w="1161" w:type="pct"/>
            <w:tcBorders>
              <w:top w:val="nil"/>
              <w:left w:val="nil"/>
              <w:bottom w:val="single" w:sz="8" w:space="0" w:color="auto"/>
              <w:right w:val="single" w:sz="8" w:space="0" w:color="auto"/>
            </w:tcBorders>
            <w:shd w:val="clear" w:color="auto" w:fill="auto"/>
            <w:vAlign w:val="center"/>
          </w:tcPr>
          <w:p w:rsidR="00B269DD" w:rsidRPr="00A47F2F" w:rsidRDefault="00B269DD" w:rsidP="00B44260">
            <w:pPr>
              <w:spacing w:after="0" w:line="240" w:lineRule="auto"/>
              <w:jc w:val="both"/>
              <w:rPr>
                <w:color w:val="000000"/>
                <w:szCs w:val="24"/>
              </w:rPr>
            </w:pPr>
            <w:r>
              <w:rPr>
                <w:color w:val="000000"/>
                <w:szCs w:val="24"/>
              </w:rPr>
              <w:t>Mesleki Alan Şefleri</w:t>
            </w:r>
          </w:p>
        </w:tc>
        <w:tc>
          <w:tcPr>
            <w:tcW w:w="1162" w:type="pct"/>
            <w:tcBorders>
              <w:top w:val="nil"/>
              <w:left w:val="nil"/>
              <w:bottom w:val="single" w:sz="8" w:space="0" w:color="auto"/>
              <w:right w:val="single" w:sz="8" w:space="0" w:color="auto"/>
            </w:tcBorders>
            <w:shd w:val="clear" w:color="auto" w:fill="auto"/>
            <w:vAlign w:val="center"/>
          </w:tcPr>
          <w:p w:rsidR="00B269DD" w:rsidRPr="00A47F2F" w:rsidRDefault="00354BCE" w:rsidP="00354BCE">
            <w:pPr>
              <w:spacing w:after="0" w:line="240" w:lineRule="auto"/>
              <w:jc w:val="both"/>
              <w:rPr>
                <w:color w:val="000000"/>
                <w:szCs w:val="24"/>
              </w:rPr>
            </w:pPr>
            <w:r>
              <w:rPr>
                <w:color w:val="000000"/>
                <w:szCs w:val="24"/>
              </w:rPr>
              <w:t>2024</w:t>
            </w:r>
            <w:r w:rsidR="00B269DD">
              <w:rPr>
                <w:color w:val="000000"/>
                <w:szCs w:val="24"/>
              </w:rPr>
              <w:t xml:space="preserve"> – 202</w:t>
            </w:r>
            <w:r>
              <w:rPr>
                <w:color w:val="000000"/>
                <w:szCs w:val="24"/>
              </w:rPr>
              <w:t>8</w:t>
            </w:r>
            <w:r w:rsidR="00B269DD">
              <w:rPr>
                <w:color w:val="000000"/>
                <w:szCs w:val="24"/>
              </w:rPr>
              <w:t xml:space="preserve"> Eğitim–Öğretim Yılı</w:t>
            </w:r>
          </w:p>
        </w:tc>
      </w:tr>
      <w:tr w:rsidR="00B269DD" w:rsidRPr="00A47F2F" w:rsidTr="00B4426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269DD" w:rsidRPr="00A47F2F" w:rsidRDefault="00B269DD" w:rsidP="00B4426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B269DD" w:rsidRPr="00801C11" w:rsidRDefault="00B269DD" w:rsidP="00B44260">
            <w:pPr>
              <w:spacing w:after="0" w:line="240" w:lineRule="auto"/>
              <w:jc w:val="both"/>
              <w:rPr>
                <w:szCs w:val="24"/>
              </w:rPr>
            </w:pPr>
            <w:r w:rsidRPr="00801C11">
              <w:rPr>
                <w:szCs w:val="24"/>
              </w:rPr>
              <w:t>Okulumuzun fiziki ortamını öğrencilerin görmesi için isteyen okulların okulumuza daveti ve tanıtılması</w:t>
            </w:r>
          </w:p>
        </w:tc>
        <w:tc>
          <w:tcPr>
            <w:tcW w:w="1161" w:type="pct"/>
            <w:tcBorders>
              <w:top w:val="nil"/>
              <w:left w:val="nil"/>
              <w:bottom w:val="single" w:sz="8" w:space="0" w:color="auto"/>
              <w:right w:val="single" w:sz="8" w:space="0" w:color="auto"/>
            </w:tcBorders>
            <w:shd w:val="clear" w:color="auto" w:fill="auto"/>
            <w:vAlign w:val="center"/>
          </w:tcPr>
          <w:p w:rsidR="00B269DD" w:rsidRPr="00A47F2F" w:rsidRDefault="00B269DD" w:rsidP="00B44260">
            <w:pPr>
              <w:spacing w:after="0" w:line="240" w:lineRule="auto"/>
              <w:jc w:val="both"/>
              <w:rPr>
                <w:color w:val="000000"/>
                <w:szCs w:val="24"/>
              </w:rPr>
            </w:pPr>
            <w:r>
              <w:rPr>
                <w:color w:val="000000"/>
                <w:szCs w:val="24"/>
              </w:rPr>
              <w:t>Mesleki Alan Şefleri</w:t>
            </w:r>
          </w:p>
        </w:tc>
        <w:tc>
          <w:tcPr>
            <w:tcW w:w="1162" w:type="pct"/>
            <w:tcBorders>
              <w:top w:val="nil"/>
              <w:left w:val="nil"/>
              <w:bottom w:val="single" w:sz="8" w:space="0" w:color="auto"/>
              <w:right w:val="single" w:sz="8" w:space="0" w:color="auto"/>
            </w:tcBorders>
            <w:shd w:val="clear" w:color="auto" w:fill="auto"/>
            <w:vAlign w:val="center"/>
          </w:tcPr>
          <w:p w:rsidR="00B269DD" w:rsidRPr="00A47F2F" w:rsidRDefault="00354BCE" w:rsidP="00B44260">
            <w:pPr>
              <w:spacing w:after="0" w:line="240" w:lineRule="auto"/>
              <w:jc w:val="both"/>
              <w:rPr>
                <w:color w:val="000000"/>
                <w:szCs w:val="24"/>
              </w:rPr>
            </w:pPr>
            <w:r w:rsidRPr="00354BCE">
              <w:rPr>
                <w:color w:val="000000"/>
                <w:szCs w:val="24"/>
              </w:rPr>
              <w:t>2024 – 2028 Eğitim–Öğretim Yılı</w:t>
            </w:r>
          </w:p>
        </w:tc>
      </w:tr>
      <w:tr w:rsidR="00B269DD" w:rsidRPr="00A47F2F" w:rsidTr="00B4426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269DD" w:rsidRPr="00A47F2F" w:rsidRDefault="00B269DD" w:rsidP="00B4426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B269DD" w:rsidRPr="00801C11" w:rsidRDefault="00B269DD" w:rsidP="00B44260">
            <w:pPr>
              <w:spacing w:after="0" w:line="240" w:lineRule="auto"/>
              <w:jc w:val="both"/>
              <w:rPr>
                <w:szCs w:val="24"/>
              </w:rPr>
            </w:pPr>
            <w:r w:rsidRPr="00801C11">
              <w:rPr>
                <w:szCs w:val="24"/>
              </w:rPr>
              <w:t>Okul web sitesinin güncel tutulması ve aktif olarak kullanılması</w:t>
            </w:r>
          </w:p>
        </w:tc>
        <w:tc>
          <w:tcPr>
            <w:tcW w:w="1161" w:type="pct"/>
            <w:tcBorders>
              <w:top w:val="nil"/>
              <w:left w:val="nil"/>
              <w:bottom w:val="single" w:sz="8" w:space="0" w:color="auto"/>
              <w:right w:val="single" w:sz="8" w:space="0" w:color="auto"/>
            </w:tcBorders>
            <w:shd w:val="clear" w:color="auto" w:fill="auto"/>
            <w:vAlign w:val="center"/>
          </w:tcPr>
          <w:p w:rsidR="00B269DD" w:rsidRPr="00A47F2F" w:rsidRDefault="00B269DD" w:rsidP="00B44260">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B269DD" w:rsidRPr="00A47F2F" w:rsidRDefault="00354BCE" w:rsidP="00B44260">
            <w:pPr>
              <w:spacing w:after="0" w:line="240" w:lineRule="auto"/>
              <w:jc w:val="both"/>
              <w:rPr>
                <w:color w:val="000000"/>
                <w:szCs w:val="24"/>
              </w:rPr>
            </w:pPr>
            <w:r w:rsidRPr="00354BCE">
              <w:rPr>
                <w:color w:val="000000"/>
                <w:szCs w:val="24"/>
              </w:rPr>
              <w:t>2024 – 2028 Eğitim–Öğretim Yılı</w:t>
            </w:r>
          </w:p>
        </w:tc>
      </w:tr>
      <w:tr w:rsidR="00B269DD" w:rsidRPr="00A47F2F" w:rsidTr="00B4426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269DD" w:rsidRPr="00A47F2F" w:rsidRDefault="00B269DD" w:rsidP="00B44260">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B269DD" w:rsidRPr="00801C11" w:rsidRDefault="00B269DD" w:rsidP="00B44260">
            <w:pPr>
              <w:spacing w:after="0" w:line="240" w:lineRule="auto"/>
              <w:jc w:val="both"/>
              <w:rPr>
                <w:szCs w:val="24"/>
              </w:rPr>
            </w:pPr>
            <w:r w:rsidRPr="00801C11">
              <w:rPr>
                <w:szCs w:val="24"/>
              </w:rPr>
              <w:t>Milli bayramlarda ve belirli gün ve haftalarda programların yapılması</w:t>
            </w:r>
          </w:p>
        </w:tc>
        <w:tc>
          <w:tcPr>
            <w:tcW w:w="1161" w:type="pct"/>
            <w:tcBorders>
              <w:top w:val="nil"/>
              <w:left w:val="nil"/>
              <w:bottom w:val="single" w:sz="8" w:space="0" w:color="auto"/>
              <w:right w:val="single" w:sz="8" w:space="0" w:color="auto"/>
            </w:tcBorders>
            <w:shd w:val="clear" w:color="auto" w:fill="auto"/>
            <w:vAlign w:val="center"/>
          </w:tcPr>
          <w:p w:rsidR="00B269DD" w:rsidRPr="00A47F2F" w:rsidRDefault="00B269DD" w:rsidP="00B44260">
            <w:pPr>
              <w:spacing w:after="0" w:line="240" w:lineRule="auto"/>
              <w:jc w:val="both"/>
              <w:rPr>
                <w:color w:val="000000"/>
                <w:szCs w:val="24"/>
              </w:rPr>
            </w:pPr>
            <w:r>
              <w:rPr>
                <w:color w:val="000000"/>
                <w:szCs w:val="24"/>
              </w:rPr>
              <w:t>Okul İdaresi ve Öğretmenleri</w:t>
            </w:r>
          </w:p>
        </w:tc>
        <w:tc>
          <w:tcPr>
            <w:tcW w:w="1162" w:type="pct"/>
            <w:tcBorders>
              <w:top w:val="nil"/>
              <w:left w:val="nil"/>
              <w:bottom w:val="single" w:sz="8" w:space="0" w:color="auto"/>
              <w:right w:val="single" w:sz="8" w:space="0" w:color="auto"/>
            </w:tcBorders>
            <w:shd w:val="clear" w:color="auto" w:fill="auto"/>
            <w:vAlign w:val="center"/>
          </w:tcPr>
          <w:p w:rsidR="00B269DD" w:rsidRPr="00A47F2F" w:rsidRDefault="00354BCE" w:rsidP="00B44260">
            <w:pPr>
              <w:spacing w:after="0" w:line="240" w:lineRule="auto"/>
              <w:jc w:val="both"/>
              <w:rPr>
                <w:color w:val="000000"/>
                <w:szCs w:val="24"/>
              </w:rPr>
            </w:pPr>
            <w:r w:rsidRPr="00354BCE">
              <w:rPr>
                <w:color w:val="000000"/>
                <w:szCs w:val="24"/>
              </w:rPr>
              <w:t>2024 – 2028 Eğitim–Öğretim Yılı</w:t>
            </w:r>
          </w:p>
        </w:tc>
      </w:tr>
    </w:tbl>
    <w:p w:rsidR="00570EA2" w:rsidRDefault="00570EA2" w:rsidP="00AF338C"/>
    <w:p w:rsidR="00570EA2" w:rsidRDefault="00570EA2" w:rsidP="00AF338C"/>
    <w:p w:rsidR="00570EA2" w:rsidRDefault="00570EA2"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DC30FC" w:rsidRDefault="00DC30FC" w:rsidP="00AF338C"/>
    <w:p w:rsidR="00B269DD" w:rsidRDefault="00B269DD" w:rsidP="00AF338C"/>
    <w:p w:rsidR="00B269DD" w:rsidRDefault="00B269DD" w:rsidP="00AF338C"/>
    <w:p w:rsidR="00DC30FC" w:rsidRDefault="00DC30FC" w:rsidP="00AF338C"/>
    <w:p w:rsidR="00DC30FC" w:rsidRDefault="00DC30FC" w:rsidP="00AF338C"/>
    <w:p w:rsidR="00AF338C" w:rsidRPr="00AF338C" w:rsidRDefault="00AF338C" w:rsidP="00AF338C">
      <w:pPr>
        <w:pStyle w:val="Balk1"/>
        <w:rPr>
          <w:rFonts w:ascii="Times New Roman" w:hAnsi="Times New Roman"/>
          <w:sz w:val="28"/>
        </w:rPr>
      </w:pPr>
      <w:bookmarkStart w:id="55" w:name="_Toc420682807"/>
      <w:bookmarkStart w:id="56" w:name="_Toc416171506"/>
      <w:r w:rsidRPr="00AF338C">
        <w:rPr>
          <w:rFonts w:ascii="Times New Roman" w:hAnsi="Times New Roman"/>
          <w:sz w:val="28"/>
        </w:rPr>
        <w:lastRenderedPageBreak/>
        <w:t>4. BÖLÜM</w:t>
      </w:r>
      <w:bookmarkEnd w:id="55"/>
    </w:p>
    <w:p w:rsidR="00AF338C" w:rsidRPr="00AF338C" w:rsidRDefault="00AF338C" w:rsidP="00AF338C">
      <w:pPr>
        <w:pStyle w:val="Balk1"/>
        <w:rPr>
          <w:rFonts w:ascii="Times New Roman" w:hAnsi="Times New Roman"/>
          <w:sz w:val="28"/>
        </w:rPr>
      </w:pPr>
      <w:bookmarkStart w:id="57" w:name="_Toc420682808"/>
      <w:r w:rsidRPr="00AF338C">
        <w:rPr>
          <w:rFonts w:ascii="Times New Roman" w:hAnsi="Times New Roman"/>
          <w:sz w:val="28"/>
        </w:rPr>
        <w:t>4.MALİYETLENDİRME</w:t>
      </w:r>
      <w:bookmarkEnd w:id="57"/>
    </w:p>
    <w:p w:rsidR="00AF338C" w:rsidRDefault="00AF338C" w:rsidP="00AF338C"/>
    <w:p w:rsidR="00AF338C" w:rsidRPr="00AF338C" w:rsidRDefault="00AF338C" w:rsidP="00AF338C">
      <w:pPr>
        <w:pStyle w:val="Balk2"/>
        <w:rPr>
          <w:rFonts w:ascii="Times New Roman" w:hAnsi="Times New Roman" w:cs="Times New Roman"/>
          <w:i w:val="0"/>
          <w:sz w:val="24"/>
        </w:rPr>
      </w:pPr>
      <w:bookmarkStart w:id="58" w:name="_Toc420682809"/>
      <w:r w:rsidRPr="00AF338C">
        <w:rPr>
          <w:rFonts w:ascii="Times New Roman" w:hAnsi="Times New Roman" w:cs="Times New Roman"/>
          <w:i w:val="0"/>
          <w:sz w:val="24"/>
        </w:rPr>
        <w:t>4.1.STRATEJİK PLAN MALİYET TABLOSU</w:t>
      </w:r>
      <w:bookmarkEnd w:id="56"/>
      <w:bookmarkEnd w:id="58"/>
    </w:p>
    <w:tbl>
      <w:tblPr>
        <w:tblpPr w:leftFromText="141" w:rightFromText="141" w:vertAnchor="text" w:horzAnchor="margin" w:tblpY="332"/>
        <w:tblW w:w="9163" w:type="dxa"/>
        <w:tblLayout w:type="fixed"/>
        <w:tblCellMar>
          <w:left w:w="70" w:type="dxa"/>
          <w:right w:w="70" w:type="dxa"/>
        </w:tblCellMar>
        <w:tblLook w:val="04A0" w:firstRow="1" w:lastRow="0" w:firstColumn="1" w:lastColumn="0" w:noHBand="0" w:noVBand="1"/>
      </w:tblPr>
      <w:tblGrid>
        <w:gridCol w:w="3112"/>
        <w:gridCol w:w="983"/>
        <w:gridCol w:w="983"/>
        <w:gridCol w:w="1107"/>
        <w:gridCol w:w="736"/>
        <w:gridCol w:w="824"/>
        <w:gridCol w:w="1418"/>
      </w:tblGrid>
      <w:tr w:rsidR="00B269DD" w:rsidRPr="00D41148" w:rsidTr="00B269DD">
        <w:trPr>
          <w:trHeight w:val="294"/>
        </w:trPr>
        <w:tc>
          <w:tcPr>
            <w:tcW w:w="3112"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rPr>
                <w:b/>
                <w:bCs/>
                <w:color w:val="000000"/>
                <w:szCs w:val="24"/>
              </w:rPr>
            </w:pPr>
            <w:r w:rsidRPr="00D41148">
              <w:rPr>
                <w:b/>
                <w:bCs/>
                <w:color w:val="000000"/>
                <w:szCs w:val="24"/>
              </w:rPr>
              <w:t>Kaynak Tablosu</w:t>
            </w:r>
          </w:p>
        </w:tc>
        <w:tc>
          <w:tcPr>
            <w:tcW w:w="9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jc w:val="center"/>
              <w:rPr>
                <w:b/>
                <w:bCs/>
                <w:color w:val="FFFFFF"/>
              </w:rPr>
            </w:pPr>
            <w:r w:rsidRPr="00D41148">
              <w:rPr>
                <w:b/>
                <w:bCs/>
                <w:color w:val="FFFFFF"/>
              </w:rPr>
              <w:t>2019</w:t>
            </w:r>
          </w:p>
        </w:tc>
        <w:tc>
          <w:tcPr>
            <w:tcW w:w="9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jc w:val="center"/>
              <w:rPr>
                <w:b/>
                <w:bCs/>
                <w:color w:val="FFFFFF"/>
              </w:rPr>
            </w:pPr>
            <w:r w:rsidRPr="00D41148">
              <w:rPr>
                <w:b/>
                <w:bCs/>
                <w:color w:val="FFFFFF"/>
              </w:rPr>
              <w:t>2020</w:t>
            </w:r>
          </w:p>
        </w:tc>
        <w:tc>
          <w:tcPr>
            <w:tcW w:w="110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jc w:val="center"/>
              <w:rPr>
                <w:b/>
                <w:bCs/>
                <w:color w:val="FFFFFF"/>
              </w:rPr>
            </w:pPr>
            <w:r w:rsidRPr="00D41148">
              <w:rPr>
                <w:b/>
                <w:bCs/>
                <w:color w:val="FFFFFF"/>
              </w:rPr>
              <w:t>2021</w:t>
            </w:r>
          </w:p>
        </w:tc>
        <w:tc>
          <w:tcPr>
            <w:tcW w:w="73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jc w:val="center"/>
              <w:rPr>
                <w:b/>
                <w:bCs/>
                <w:color w:val="FFFFFF"/>
              </w:rPr>
            </w:pPr>
            <w:r w:rsidRPr="00D41148">
              <w:rPr>
                <w:b/>
                <w:bCs/>
                <w:color w:val="FFFFFF"/>
              </w:rPr>
              <w:t>2022</w:t>
            </w:r>
          </w:p>
        </w:tc>
        <w:tc>
          <w:tcPr>
            <w:tcW w:w="82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jc w:val="center"/>
              <w:rPr>
                <w:b/>
                <w:bCs/>
                <w:color w:val="FFFFFF"/>
              </w:rPr>
            </w:pPr>
            <w:r w:rsidRPr="00D41148">
              <w:rPr>
                <w:b/>
                <w:bCs/>
                <w:color w:val="FFFFFF"/>
              </w:rPr>
              <w:t>2023</w:t>
            </w:r>
          </w:p>
        </w:tc>
        <w:tc>
          <w:tcPr>
            <w:tcW w:w="1418"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B269DD" w:rsidRPr="00D41148" w:rsidRDefault="00B269DD" w:rsidP="00B269DD">
            <w:pPr>
              <w:spacing w:after="0" w:line="240" w:lineRule="auto"/>
              <w:rPr>
                <w:b/>
                <w:bCs/>
                <w:color w:val="FFFFFF"/>
              </w:rPr>
            </w:pPr>
            <w:r w:rsidRPr="00D41148">
              <w:rPr>
                <w:b/>
                <w:bCs/>
                <w:color w:val="FFFFFF"/>
              </w:rPr>
              <w:t>Toplam</w:t>
            </w:r>
          </w:p>
        </w:tc>
      </w:tr>
      <w:tr w:rsidR="00B269DD" w:rsidRPr="00D41148" w:rsidTr="00B269DD">
        <w:trPr>
          <w:trHeight w:val="294"/>
        </w:trPr>
        <w:tc>
          <w:tcPr>
            <w:tcW w:w="3112" w:type="dxa"/>
            <w:vMerge/>
            <w:tcBorders>
              <w:top w:val="single" w:sz="12" w:space="0" w:color="000000"/>
              <w:left w:val="single" w:sz="12" w:space="0" w:color="000000"/>
              <w:bottom w:val="single" w:sz="4" w:space="0" w:color="000000"/>
              <w:right w:val="single" w:sz="4" w:space="0" w:color="000000"/>
            </w:tcBorders>
            <w:vAlign w:val="center"/>
            <w:hideMark/>
          </w:tcPr>
          <w:p w:rsidR="00B269DD" w:rsidRPr="00D41148" w:rsidRDefault="00B269DD" w:rsidP="00B269DD">
            <w:pPr>
              <w:spacing w:after="0" w:line="240" w:lineRule="auto"/>
              <w:rPr>
                <w:b/>
                <w:bCs/>
                <w:color w:val="000000"/>
                <w:szCs w:val="24"/>
              </w:rPr>
            </w:pPr>
          </w:p>
        </w:tc>
        <w:tc>
          <w:tcPr>
            <w:tcW w:w="983" w:type="dxa"/>
            <w:vMerge/>
            <w:tcBorders>
              <w:top w:val="single" w:sz="12" w:space="0" w:color="000000"/>
              <w:left w:val="single" w:sz="4" w:space="0" w:color="000000"/>
              <w:bottom w:val="single" w:sz="4" w:space="0" w:color="000000"/>
              <w:right w:val="single" w:sz="4" w:space="0" w:color="000000"/>
            </w:tcBorders>
            <w:vAlign w:val="center"/>
            <w:hideMark/>
          </w:tcPr>
          <w:p w:rsidR="00B269DD" w:rsidRPr="00D41148" w:rsidRDefault="00B269DD" w:rsidP="00B269DD">
            <w:pPr>
              <w:spacing w:after="0" w:line="240" w:lineRule="auto"/>
              <w:rPr>
                <w:b/>
                <w:bCs/>
                <w:color w:val="FFFFFF"/>
              </w:rPr>
            </w:pPr>
          </w:p>
        </w:tc>
        <w:tc>
          <w:tcPr>
            <w:tcW w:w="983" w:type="dxa"/>
            <w:vMerge/>
            <w:tcBorders>
              <w:top w:val="single" w:sz="12" w:space="0" w:color="000000"/>
              <w:left w:val="single" w:sz="4" w:space="0" w:color="000000"/>
              <w:bottom w:val="single" w:sz="4" w:space="0" w:color="000000"/>
              <w:right w:val="single" w:sz="4" w:space="0" w:color="000000"/>
            </w:tcBorders>
            <w:vAlign w:val="center"/>
            <w:hideMark/>
          </w:tcPr>
          <w:p w:rsidR="00B269DD" w:rsidRPr="00D41148" w:rsidRDefault="00B269DD" w:rsidP="00B269DD">
            <w:pPr>
              <w:spacing w:after="0" w:line="240" w:lineRule="auto"/>
              <w:rPr>
                <w:b/>
                <w:bCs/>
                <w:color w:val="FFFFFF"/>
              </w:rPr>
            </w:pPr>
          </w:p>
        </w:tc>
        <w:tc>
          <w:tcPr>
            <w:tcW w:w="1107" w:type="dxa"/>
            <w:vMerge/>
            <w:tcBorders>
              <w:top w:val="single" w:sz="12" w:space="0" w:color="000000"/>
              <w:left w:val="single" w:sz="4" w:space="0" w:color="000000"/>
              <w:bottom w:val="single" w:sz="4" w:space="0" w:color="000000"/>
              <w:right w:val="single" w:sz="4" w:space="0" w:color="000000"/>
            </w:tcBorders>
            <w:vAlign w:val="center"/>
            <w:hideMark/>
          </w:tcPr>
          <w:p w:rsidR="00B269DD" w:rsidRPr="00D41148" w:rsidRDefault="00B269DD" w:rsidP="00B269DD">
            <w:pPr>
              <w:spacing w:after="0" w:line="240" w:lineRule="auto"/>
              <w:rPr>
                <w:b/>
                <w:bCs/>
                <w:color w:val="FFFFFF"/>
              </w:rPr>
            </w:pPr>
          </w:p>
        </w:tc>
        <w:tc>
          <w:tcPr>
            <w:tcW w:w="736" w:type="dxa"/>
            <w:vMerge/>
            <w:tcBorders>
              <w:top w:val="single" w:sz="12" w:space="0" w:color="000000"/>
              <w:left w:val="single" w:sz="4" w:space="0" w:color="000000"/>
              <w:bottom w:val="single" w:sz="4" w:space="0" w:color="000000"/>
              <w:right w:val="single" w:sz="4" w:space="0" w:color="000000"/>
            </w:tcBorders>
            <w:vAlign w:val="center"/>
            <w:hideMark/>
          </w:tcPr>
          <w:p w:rsidR="00B269DD" w:rsidRPr="00D41148" w:rsidRDefault="00B269DD" w:rsidP="00B269DD">
            <w:pPr>
              <w:spacing w:after="0" w:line="240" w:lineRule="auto"/>
              <w:rPr>
                <w:b/>
                <w:bCs/>
                <w:color w:val="FFFFFF"/>
              </w:rPr>
            </w:pPr>
          </w:p>
        </w:tc>
        <w:tc>
          <w:tcPr>
            <w:tcW w:w="824" w:type="dxa"/>
            <w:vMerge/>
            <w:tcBorders>
              <w:top w:val="single" w:sz="12" w:space="0" w:color="000000"/>
              <w:left w:val="single" w:sz="4" w:space="0" w:color="000000"/>
              <w:bottom w:val="single" w:sz="4" w:space="0" w:color="000000"/>
              <w:right w:val="single" w:sz="4" w:space="0" w:color="000000"/>
            </w:tcBorders>
            <w:vAlign w:val="center"/>
            <w:hideMark/>
          </w:tcPr>
          <w:p w:rsidR="00B269DD" w:rsidRPr="00D41148" w:rsidRDefault="00B269DD" w:rsidP="00B269DD">
            <w:pPr>
              <w:spacing w:after="0" w:line="240" w:lineRule="auto"/>
              <w:rPr>
                <w:b/>
                <w:bCs/>
                <w:color w:val="FFFFFF"/>
              </w:rPr>
            </w:pPr>
          </w:p>
        </w:tc>
        <w:tc>
          <w:tcPr>
            <w:tcW w:w="1418" w:type="dxa"/>
            <w:vMerge/>
            <w:tcBorders>
              <w:top w:val="single" w:sz="12" w:space="0" w:color="000000"/>
              <w:left w:val="single" w:sz="4" w:space="0" w:color="000000"/>
              <w:bottom w:val="single" w:sz="4" w:space="0" w:color="000000"/>
              <w:right w:val="single" w:sz="12" w:space="0" w:color="000000"/>
            </w:tcBorders>
            <w:vAlign w:val="center"/>
            <w:hideMark/>
          </w:tcPr>
          <w:p w:rsidR="00B269DD" w:rsidRPr="00D41148" w:rsidRDefault="00B269DD" w:rsidP="00B269DD">
            <w:pPr>
              <w:spacing w:after="0" w:line="240" w:lineRule="auto"/>
              <w:rPr>
                <w:b/>
                <w:bCs/>
                <w:color w:val="FFFFFF"/>
              </w:rPr>
            </w:pPr>
          </w:p>
        </w:tc>
      </w:tr>
      <w:tr w:rsidR="00B269DD" w:rsidRPr="00D41148" w:rsidTr="00B269DD">
        <w:trPr>
          <w:trHeight w:val="280"/>
        </w:trPr>
        <w:tc>
          <w:tcPr>
            <w:tcW w:w="3112" w:type="dxa"/>
            <w:tcBorders>
              <w:top w:val="nil"/>
              <w:left w:val="single" w:sz="12"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rPr>
                <w:b/>
                <w:bCs/>
                <w:color w:val="FFFFFF"/>
              </w:rPr>
            </w:pPr>
            <w:r w:rsidRPr="00D41148">
              <w:rPr>
                <w:b/>
                <w:bCs/>
                <w:color w:val="FFFFFF"/>
              </w:rPr>
              <w:t>Genel Bütçe</w:t>
            </w:r>
          </w:p>
        </w:tc>
        <w:tc>
          <w:tcPr>
            <w:tcW w:w="983"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35200</w:t>
            </w:r>
          </w:p>
        </w:tc>
        <w:tc>
          <w:tcPr>
            <w:tcW w:w="983"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38600</w:t>
            </w:r>
          </w:p>
        </w:tc>
        <w:tc>
          <w:tcPr>
            <w:tcW w:w="1107"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42000</w:t>
            </w:r>
          </w:p>
        </w:tc>
        <w:tc>
          <w:tcPr>
            <w:tcW w:w="736"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46200</w:t>
            </w:r>
          </w:p>
        </w:tc>
        <w:tc>
          <w:tcPr>
            <w:tcW w:w="824"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50100</w:t>
            </w:r>
          </w:p>
        </w:tc>
        <w:tc>
          <w:tcPr>
            <w:tcW w:w="1418" w:type="dxa"/>
            <w:tcBorders>
              <w:top w:val="nil"/>
              <w:left w:val="nil"/>
              <w:bottom w:val="single" w:sz="4" w:space="0" w:color="000000"/>
              <w:right w:val="single" w:sz="12"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212100</w:t>
            </w:r>
          </w:p>
        </w:tc>
      </w:tr>
      <w:tr w:rsidR="00B269DD" w:rsidRPr="00D41148" w:rsidTr="00B269DD">
        <w:trPr>
          <w:trHeight w:val="561"/>
        </w:trPr>
        <w:tc>
          <w:tcPr>
            <w:tcW w:w="3112" w:type="dxa"/>
            <w:tcBorders>
              <w:top w:val="nil"/>
              <w:left w:val="single" w:sz="12"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rPr>
                <w:b/>
                <w:bCs/>
                <w:color w:val="FFFFFF"/>
              </w:rPr>
            </w:pPr>
            <w:r w:rsidRPr="00D41148">
              <w:rPr>
                <w:b/>
                <w:bCs/>
                <w:color w:val="FFFFFF"/>
              </w:rPr>
              <w:t>Valilikler ve Belediyelerin Katkısı</w:t>
            </w:r>
          </w:p>
        </w:tc>
        <w:tc>
          <w:tcPr>
            <w:tcW w:w="983"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1800</w:t>
            </w:r>
          </w:p>
        </w:tc>
        <w:tc>
          <w:tcPr>
            <w:tcW w:w="983"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2500</w:t>
            </w:r>
          </w:p>
        </w:tc>
        <w:tc>
          <w:tcPr>
            <w:tcW w:w="1107"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3600</w:t>
            </w:r>
          </w:p>
        </w:tc>
        <w:tc>
          <w:tcPr>
            <w:tcW w:w="736"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4500</w:t>
            </w:r>
          </w:p>
        </w:tc>
        <w:tc>
          <w:tcPr>
            <w:tcW w:w="824"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7000</w:t>
            </w:r>
          </w:p>
        </w:tc>
        <w:tc>
          <w:tcPr>
            <w:tcW w:w="1418" w:type="dxa"/>
            <w:tcBorders>
              <w:top w:val="nil"/>
              <w:left w:val="nil"/>
              <w:bottom w:val="single" w:sz="4" w:space="0" w:color="000000"/>
              <w:right w:val="single" w:sz="12"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19400</w:t>
            </w:r>
          </w:p>
        </w:tc>
      </w:tr>
      <w:tr w:rsidR="00B269DD" w:rsidRPr="00D41148" w:rsidTr="00B269DD">
        <w:trPr>
          <w:trHeight w:val="519"/>
        </w:trPr>
        <w:tc>
          <w:tcPr>
            <w:tcW w:w="3112" w:type="dxa"/>
            <w:tcBorders>
              <w:top w:val="nil"/>
              <w:left w:val="single" w:sz="12" w:space="0" w:color="000000"/>
              <w:bottom w:val="single" w:sz="4" w:space="0" w:color="000000"/>
              <w:right w:val="single" w:sz="4" w:space="0" w:color="000000"/>
            </w:tcBorders>
            <w:shd w:val="clear" w:color="000000" w:fill="F79546"/>
            <w:vAlign w:val="center"/>
            <w:hideMark/>
          </w:tcPr>
          <w:p w:rsidR="00B269DD" w:rsidRPr="00D41148" w:rsidRDefault="00B269DD" w:rsidP="00B269DD">
            <w:pPr>
              <w:spacing w:after="0" w:line="240" w:lineRule="auto"/>
              <w:rPr>
                <w:b/>
                <w:bCs/>
                <w:color w:val="FFFFFF"/>
              </w:rPr>
            </w:pPr>
            <w:r w:rsidRPr="00D41148">
              <w:rPr>
                <w:b/>
                <w:bCs/>
                <w:color w:val="FFFFFF"/>
              </w:rPr>
              <w:t>Diğer (Okul Aile Birlikleri)</w:t>
            </w:r>
          </w:p>
        </w:tc>
        <w:tc>
          <w:tcPr>
            <w:tcW w:w="983"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7200</w:t>
            </w:r>
          </w:p>
        </w:tc>
        <w:tc>
          <w:tcPr>
            <w:tcW w:w="983"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7900</w:t>
            </w:r>
          </w:p>
        </w:tc>
        <w:tc>
          <w:tcPr>
            <w:tcW w:w="1107"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8500</w:t>
            </w:r>
          </w:p>
        </w:tc>
        <w:tc>
          <w:tcPr>
            <w:tcW w:w="736"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9000</w:t>
            </w:r>
          </w:p>
        </w:tc>
        <w:tc>
          <w:tcPr>
            <w:tcW w:w="824" w:type="dxa"/>
            <w:tcBorders>
              <w:top w:val="nil"/>
              <w:left w:val="nil"/>
              <w:bottom w:val="single" w:sz="4"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9700</w:t>
            </w:r>
          </w:p>
        </w:tc>
        <w:tc>
          <w:tcPr>
            <w:tcW w:w="1418" w:type="dxa"/>
            <w:tcBorders>
              <w:top w:val="nil"/>
              <w:left w:val="nil"/>
              <w:bottom w:val="single" w:sz="4" w:space="0" w:color="000000"/>
              <w:right w:val="single" w:sz="12"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42300</w:t>
            </w:r>
          </w:p>
        </w:tc>
      </w:tr>
      <w:tr w:rsidR="00B269DD" w:rsidRPr="00D41148" w:rsidTr="00B269DD">
        <w:trPr>
          <w:trHeight w:val="294"/>
        </w:trPr>
        <w:tc>
          <w:tcPr>
            <w:tcW w:w="3112"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B269DD" w:rsidRPr="00D41148" w:rsidRDefault="00B269DD" w:rsidP="00B269DD">
            <w:pPr>
              <w:spacing w:after="0" w:line="240" w:lineRule="auto"/>
              <w:jc w:val="right"/>
              <w:rPr>
                <w:b/>
                <w:bCs/>
                <w:color w:val="FFFFFF"/>
              </w:rPr>
            </w:pPr>
            <w:r w:rsidRPr="00D41148">
              <w:rPr>
                <w:b/>
                <w:bCs/>
                <w:color w:val="FFFFFF"/>
              </w:rPr>
              <w:t>TOPLAM</w:t>
            </w:r>
          </w:p>
        </w:tc>
        <w:tc>
          <w:tcPr>
            <w:tcW w:w="983" w:type="dxa"/>
            <w:tcBorders>
              <w:top w:val="single" w:sz="8" w:space="0" w:color="000000"/>
              <w:left w:val="nil"/>
              <w:bottom w:val="single" w:sz="12"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44200</w:t>
            </w:r>
          </w:p>
        </w:tc>
        <w:tc>
          <w:tcPr>
            <w:tcW w:w="983" w:type="dxa"/>
            <w:tcBorders>
              <w:top w:val="single" w:sz="8" w:space="0" w:color="000000"/>
              <w:left w:val="nil"/>
              <w:bottom w:val="single" w:sz="12"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49000</w:t>
            </w:r>
          </w:p>
        </w:tc>
        <w:tc>
          <w:tcPr>
            <w:tcW w:w="1107" w:type="dxa"/>
            <w:tcBorders>
              <w:top w:val="single" w:sz="8" w:space="0" w:color="000000"/>
              <w:left w:val="nil"/>
              <w:bottom w:val="single" w:sz="12"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54100</w:t>
            </w:r>
          </w:p>
        </w:tc>
        <w:tc>
          <w:tcPr>
            <w:tcW w:w="736" w:type="dxa"/>
            <w:tcBorders>
              <w:top w:val="single" w:sz="8" w:space="0" w:color="000000"/>
              <w:left w:val="nil"/>
              <w:bottom w:val="single" w:sz="12"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59700</w:t>
            </w:r>
          </w:p>
        </w:tc>
        <w:tc>
          <w:tcPr>
            <w:tcW w:w="824" w:type="dxa"/>
            <w:tcBorders>
              <w:top w:val="single" w:sz="8" w:space="0" w:color="000000"/>
              <w:left w:val="nil"/>
              <w:bottom w:val="single" w:sz="12" w:space="0" w:color="000000"/>
              <w:right w:val="single" w:sz="4"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66800</w:t>
            </w:r>
          </w:p>
        </w:tc>
        <w:tc>
          <w:tcPr>
            <w:tcW w:w="1418" w:type="dxa"/>
            <w:tcBorders>
              <w:top w:val="single" w:sz="8" w:space="0" w:color="000000"/>
              <w:left w:val="nil"/>
              <w:bottom w:val="single" w:sz="12" w:space="0" w:color="000000"/>
              <w:right w:val="single" w:sz="12" w:space="0" w:color="000000"/>
            </w:tcBorders>
            <w:shd w:val="clear" w:color="auto" w:fill="auto"/>
            <w:vAlign w:val="center"/>
          </w:tcPr>
          <w:p w:rsidR="00B269DD" w:rsidRPr="00D41148" w:rsidRDefault="00B269DD" w:rsidP="00B269DD">
            <w:pPr>
              <w:spacing w:after="0" w:line="240" w:lineRule="auto"/>
              <w:rPr>
                <w:color w:val="000000"/>
                <w:sz w:val="20"/>
                <w:szCs w:val="20"/>
              </w:rPr>
            </w:pPr>
            <w:r>
              <w:rPr>
                <w:color w:val="000000"/>
                <w:sz w:val="20"/>
                <w:szCs w:val="20"/>
              </w:rPr>
              <w:t>273800</w:t>
            </w:r>
          </w:p>
        </w:tc>
      </w:tr>
    </w:tbl>
    <w:p w:rsidR="00AF338C" w:rsidRDefault="00AF338C" w:rsidP="00AF338C"/>
    <w:p w:rsidR="00AF338C" w:rsidRDefault="00AF338C" w:rsidP="00AF338C"/>
    <w:p w:rsidR="00911E3A" w:rsidRDefault="00911E3A"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B269DD" w:rsidRDefault="00B269DD" w:rsidP="00AF338C"/>
    <w:p w:rsidR="00911E3A" w:rsidRPr="009E0117" w:rsidRDefault="00911E3A" w:rsidP="00911E3A">
      <w:pPr>
        <w:pStyle w:val="Balk1"/>
        <w:rPr>
          <w:rFonts w:ascii="Times New Roman" w:hAnsi="Times New Roman"/>
          <w:sz w:val="28"/>
        </w:rPr>
      </w:pPr>
      <w:bookmarkStart w:id="59" w:name="_Toc420418416"/>
      <w:bookmarkStart w:id="60" w:name="_Toc420682810"/>
      <w:r w:rsidRPr="009E0117">
        <w:rPr>
          <w:rFonts w:ascii="Times New Roman" w:hAnsi="Times New Roman"/>
          <w:sz w:val="28"/>
        </w:rPr>
        <w:lastRenderedPageBreak/>
        <w:t>5. BÖLÜM İZLEME DEĞERLENDİRME</w:t>
      </w:r>
      <w:bookmarkEnd w:id="59"/>
      <w:bookmarkEnd w:id="60"/>
    </w:p>
    <w:p w:rsidR="00911E3A" w:rsidRDefault="00911E3A" w:rsidP="00911E3A"/>
    <w:p w:rsidR="00911E3A" w:rsidRDefault="00911E3A" w:rsidP="00911E3A"/>
    <w:p w:rsidR="00911E3A" w:rsidRDefault="00911E3A" w:rsidP="00911E3A">
      <w:r w:rsidRPr="0001578D">
        <w:rPr>
          <w:noProof/>
          <w:lang w:eastAsia="tr-TR"/>
        </w:rPr>
        <w:drawing>
          <wp:inline distT="0" distB="0" distL="0" distR="0" wp14:anchorId="2F261E7D" wp14:editId="646C67D7">
            <wp:extent cx="5732585" cy="3681047"/>
            <wp:effectExtent l="0" t="95250" r="0" b="110490"/>
            <wp:docPr id="49" name="Diy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911E3A" w:rsidRDefault="00911E3A" w:rsidP="00911E3A"/>
    <w:p w:rsidR="00911E3A" w:rsidRDefault="00911E3A" w:rsidP="00C80471">
      <w:pPr>
        <w:jc w:val="both"/>
      </w:pPr>
      <w:r>
        <w:t>Stratejik plan kurumun beş yıllık hedeflerini planlamak amacıyla hazırlanmıştır.</w:t>
      </w:r>
      <w:r w:rsidR="00206243">
        <w:t>2024-2028</w:t>
      </w:r>
      <w:r>
        <w:t xml:space="preserve"> yıllarını kapsayan bu stratejik planın performans göstergelerine ulaşılabilmesi için yapılacak olan etkinlikler “performans programı” ile planla</w:t>
      </w:r>
      <w:r w:rsidR="006065EC">
        <w:t>n</w:t>
      </w:r>
      <w:r>
        <w:t>ır.</w:t>
      </w:r>
    </w:p>
    <w:p w:rsidR="00992BEA" w:rsidRDefault="00911E3A" w:rsidP="006B150B">
      <w:pPr>
        <w:jc w:val="both"/>
      </w:pPr>
      <w:r>
        <w:t>Performans programlarının izleme ve değerlendirmeleri raporlamalar şeklinde gerçekleştiril</w:t>
      </w:r>
      <w:r w:rsidR="006065EC">
        <w:t>i</w:t>
      </w:r>
      <w:r w:rsidR="00375FF2">
        <w:t>r. E</w:t>
      </w:r>
      <w:r>
        <w:t>tkinlikler performans göstergeleri ile değerlendirilerek hedeflere ulaşılıp ulaşılmadığı analiz edilecek, ulaşılamayan hedefler için yen</w:t>
      </w:r>
      <w:r w:rsidR="00375FF2">
        <w:t>i tedbirler geliştirilecektir. P</w:t>
      </w:r>
      <w:r>
        <w:t>erformans programı</w:t>
      </w:r>
      <w:r w:rsidR="006065EC">
        <w:t>nın sonuç raporu hazırlanır</w:t>
      </w:r>
      <w:r>
        <w:t>.</w:t>
      </w:r>
    </w:p>
    <w:p w:rsidR="003267D2" w:rsidRDefault="003267D2" w:rsidP="006B150B">
      <w:pPr>
        <w:jc w:val="both"/>
      </w:pPr>
    </w:p>
    <w:p w:rsidR="00375FF2" w:rsidRDefault="00375FF2" w:rsidP="006B150B">
      <w:pPr>
        <w:jc w:val="both"/>
      </w:pPr>
    </w:p>
    <w:p w:rsidR="00375FF2" w:rsidRDefault="00375FF2" w:rsidP="006B150B">
      <w:pPr>
        <w:jc w:val="both"/>
      </w:pPr>
    </w:p>
    <w:p w:rsidR="00375FF2" w:rsidRDefault="00375FF2" w:rsidP="006B150B">
      <w:pPr>
        <w:jc w:val="both"/>
      </w:pPr>
    </w:p>
    <w:p w:rsidR="00375FF2" w:rsidRDefault="00375FF2" w:rsidP="006B150B">
      <w:pPr>
        <w:jc w:val="both"/>
      </w:pPr>
    </w:p>
    <w:p w:rsidR="003267D2" w:rsidRDefault="003267D2" w:rsidP="006B150B">
      <w:pPr>
        <w:jc w:val="both"/>
      </w:pPr>
      <w:r>
        <w:lastRenderedPageBreak/>
        <w:t xml:space="preserve">SONUÇ </w:t>
      </w:r>
    </w:p>
    <w:p w:rsidR="003267D2" w:rsidRDefault="003267D2" w:rsidP="006B150B">
      <w:pPr>
        <w:jc w:val="both"/>
      </w:pPr>
      <w:r>
        <w:t xml:space="preserve"> 2024-2028 STRATEJİK PLAN</w:t>
      </w:r>
    </w:p>
    <w:p w:rsidR="003267D2" w:rsidRDefault="00011C81" w:rsidP="006B150B">
      <w:pPr>
        <w:jc w:val="both"/>
      </w:pPr>
      <w:r>
        <w:t xml:space="preserve">           </w:t>
      </w:r>
      <w:r w:rsidR="00B269DD">
        <w:t>Mürsel Gazi</w:t>
      </w:r>
      <w:r w:rsidR="003267D2">
        <w:t xml:space="preserve"> MTAL Stratejik Planı: Geçmiş yıllarda TKY adı altında yapılan stratejik planlar uygulanmış olup güncellemeler yapılmıştır. TKY (Toplam Kalite Ekipleri ) oluşturulup yapılan faaliyetler TKY dosyasına konulmuştur. 2019-2023 yılları arası Dünyada </w:t>
      </w:r>
      <w:proofErr w:type="spellStart"/>
      <w:r w:rsidR="003267D2">
        <w:t>Covid</w:t>
      </w:r>
      <w:proofErr w:type="spellEnd"/>
      <w:r w:rsidR="003267D2">
        <w:t xml:space="preserve"> </w:t>
      </w:r>
      <w:proofErr w:type="gramStart"/>
      <w:r w:rsidR="003267D2">
        <w:t>19  ve</w:t>
      </w:r>
      <w:proofErr w:type="gramEnd"/>
      <w:r w:rsidR="003267D2">
        <w:t xml:space="preserve"> Türkiye’de </w:t>
      </w:r>
      <w:r>
        <w:t xml:space="preserve">6 Şubat 2023 </w:t>
      </w:r>
      <w:r w:rsidR="003267D2">
        <w:t>Deprem</w:t>
      </w:r>
      <w:r>
        <w:t>i</w:t>
      </w:r>
      <w:r w:rsidR="003267D2">
        <w:t xml:space="preserve"> gibi olağan dışı olaylar tüm alanlarda </w:t>
      </w:r>
      <w:r>
        <w:t>tüm kurumların ekstra plana ihtiyacını göstermiştir.</w:t>
      </w:r>
    </w:p>
    <w:p w:rsidR="00011C81" w:rsidRDefault="00B269DD" w:rsidP="006B150B">
      <w:pPr>
        <w:jc w:val="both"/>
      </w:pPr>
      <w:r w:rsidRPr="00B269DD">
        <w:t xml:space="preserve">           Mürsel Gazi MTAL </w:t>
      </w:r>
      <w:r w:rsidR="00011C81">
        <w:t xml:space="preserve">Stratejik Planı: Okulumuz olarak böyle durumlarda elimizden gelenin en iyisini yaptığımızın bilincinde olduk. </w:t>
      </w:r>
      <w:proofErr w:type="spellStart"/>
      <w:r w:rsidR="00011C81">
        <w:t>Pandemi</w:t>
      </w:r>
      <w:proofErr w:type="spellEnd"/>
      <w:r w:rsidR="00011C81">
        <w:t xml:space="preserve"> dönemi Meslek Lisesi olarak Maske yapımı </w:t>
      </w:r>
      <w:proofErr w:type="spellStart"/>
      <w:r w:rsidR="00011C81">
        <w:t>vb</w:t>
      </w:r>
      <w:proofErr w:type="spellEnd"/>
      <w:r w:rsidR="00011C81">
        <w:t xml:space="preserve">, Deprem döneminde depremzedelere destek kampanyası ile projelerimiz ile faaliyetlerimizi sürdürdük. </w:t>
      </w:r>
    </w:p>
    <w:p w:rsidR="00011C81" w:rsidRDefault="00B269DD" w:rsidP="00011C81">
      <w:r w:rsidRPr="00B269DD">
        <w:t xml:space="preserve">           Mürsel Gazi MTAL </w:t>
      </w:r>
      <w:r w:rsidR="00011C81">
        <w:t xml:space="preserve">Stratejik Planı: 2024-2028 Stratejik Planda önümüzdeki 4 yılda okulumuzda yapılacak yeniliklerin ayrıca Deprem vb. olumsuz durumlardaki acil durumların </w:t>
      </w:r>
      <w:proofErr w:type="gramStart"/>
      <w:r w:rsidR="00011C81">
        <w:t>ve  Türkiye</w:t>
      </w:r>
      <w:proofErr w:type="gramEnd"/>
      <w:r w:rsidR="00011C81">
        <w:t xml:space="preserve"> Cumhuriyeti 100.yıl vizyonu ve misyonu ile </w:t>
      </w:r>
      <w:r w:rsidR="00535345">
        <w:t>yapılacak iş ve faaliyetlerin planlamasını yapılacaktır.</w:t>
      </w:r>
    </w:p>
    <w:p w:rsidR="00DE7C11" w:rsidRDefault="00B269DD" w:rsidP="00DE7C11">
      <w:pPr>
        <w:ind w:firstLine="708"/>
      </w:pPr>
      <w:r w:rsidRPr="00B269DD">
        <w:t xml:space="preserve">           Mürsel Gazi MTAL </w:t>
      </w:r>
      <w:r w:rsidR="00DE7C11">
        <w:t xml:space="preserve">Stratejik Planı: </w:t>
      </w:r>
      <w:r>
        <w:t xml:space="preserve">Açılması halinde ilçemize değer kazandıracak olan Adalet bölümü ile ilçemiz öğrencilerine mesleki alanlarında ilerlemek için </w:t>
      </w:r>
      <w:r w:rsidR="00DE7C11">
        <w:t>faaliyetini sürdürmektedir.</w:t>
      </w:r>
    </w:p>
    <w:p w:rsidR="00DE7C11" w:rsidRDefault="00DE7C11" w:rsidP="00011C81"/>
    <w:p w:rsidR="00DE7C11" w:rsidRDefault="00DE7C11" w:rsidP="00011C81"/>
    <w:p w:rsidR="00DE7C11" w:rsidRDefault="00DE7C11" w:rsidP="00011C81"/>
    <w:p w:rsidR="00DE7C11" w:rsidRDefault="00DE7C11" w:rsidP="00011C81"/>
    <w:p w:rsidR="00DE7C11" w:rsidRDefault="00535345" w:rsidP="00DE7C11">
      <w:pPr>
        <w:pStyle w:val="Default"/>
        <w:jc w:val="center"/>
        <w:rPr>
          <w:color w:val="1F497D" w:themeColor="text2"/>
          <w:sz w:val="48"/>
          <w:szCs w:val="20"/>
        </w:rPr>
      </w:pPr>
      <w:r>
        <w:lastRenderedPageBreak/>
        <w:t xml:space="preserve">        </w:t>
      </w:r>
      <w:r w:rsidR="00DE7C11" w:rsidRPr="0001578D">
        <w:rPr>
          <w:noProof/>
          <w:color w:val="1F497D" w:themeColor="text2"/>
          <w:sz w:val="48"/>
          <w:szCs w:val="20"/>
          <w:lang w:eastAsia="tr-TR"/>
        </w:rPr>
        <w:drawing>
          <wp:inline distT="0" distB="0" distL="0" distR="0" wp14:anchorId="1AC13AE9" wp14:editId="01FDBD76">
            <wp:extent cx="5486400" cy="4194313"/>
            <wp:effectExtent l="95250" t="57150" r="95250" b="11112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DE7C11" w:rsidRDefault="00DE7C11" w:rsidP="00011C81">
      <w:r>
        <w:t xml:space="preserve"> Her Tema için zaten var olan proje ve faaliyetlerimiz 2024-2028 stratejik plan kapsamında da devam edecektir. Yeni Projeler ve planlamalar da var oldukça belirtilecektir.</w:t>
      </w:r>
    </w:p>
    <w:p w:rsidR="00DE7C11" w:rsidRDefault="00DE7C11" w:rsidP="00DE7C11">
      <w:pPr>
        <w:spacing w:after="0"/>
      </w:pPr>
    </w:p>
    <w:p w:rsidR="00DE7C11" w:rsidRDefault="00DE7C11" w:rsidP="00DE7C11">
      <w:pPr>
        <w:spacing w:after="0"/>
      </w:pPr>
    </w:p>
    <w:p w:rsidR="00DE7C11" w:rsidRPr="00C6014F" w:rsidRDefault="00B269DD" w:rsidP="00F658BB">
      <w:pPr>
        <w:pStyle w:val="ListeParagraf"/>
        <w:numPr>
          <w:ilvl w:val="1"/>
          <w:numId w:val="18"/>
        </w:numPr>
        <w:spacing w:after="0"/>
        <w:rPr>
          <w:rFonts w:ascii="Times New Roman" w:hAnsi="Times New Roman" w:cs="Times New Roman"/>
          <w:sz w:val="24"/>
          <w:szCs w:val="24"/>
        </w:rPr>
      </w:pPr>
      <w:r w:rsidRPr="00C6014F">
        <w:rPr>
          <w:rFonts w:ascii="Times New Roman" w:hAnsi="Times New Roman" w:cs="Times New Roman"/>
          <w:sz w:val="24"/>
          <w:szCs w:val="24"/>
        </w:rPr>
        <w:t>ÖNE</w:t>
      </w:r>
      <w:r w:rsidR="00DE7C11" w:rsidRPr="00C6014F">
        <w:rPr>
          <w:rFonts w:ascii="Times New Roman" w:hAnsi="Times New Roman" w:cs="Times New Roman"/>
          <w:sz w:val="24"/>
          <w:szCs w:val="24"/>
        </w:rPr>
        <w:t>M projesi</w:t>
      </w:r>
    </w:p>
    <w:p w:rsidR="00DE7C11" w:rsidRPr="00C6014F" w:rsidRDefault="00DE7C11" w:rsidP="00F658BB">
      <w:pPr>
        <w:pStyle w:val="ListeParagraf"/>
        <w:numPr>
          <w:ilvl w:val="1"/>
          <w:numId w:val="18"/>
        </w:numPr>
        <w:spacing w:after="0"/>
        <w:rPr>
          <w:rFonts w:ascii="Times New Roman" w:hAnsi="Times New Roman" w:cs="Times New Roman"/>
          <w:sz w:val="24"/>
          <w:szCs w:val="24"/>
        </w:rPr>
      </w:pPr>
      <w:r w:rsidRPr="00C6014F">
        <w:rPr>
          <w:rFonts w:ascii="Times New Roman" w:hAnsi="Times New Roman" w:cs="Times New Roman"/>
          <w:sz w:val="24"/>
          <w:szCs w:val="24"/>
        </w:rPr>
        <w:t xml:space="preserve">Meslek </w:t>
      </w:r>
      <w:proofErr w:type="gramStart"/>
      <w:r w:rsidRPr="00C6014F">
        <w:rPr>
          <w:rFonts w:ascii="Times New Roman" w:hAnsi="Times New Roman" w:cs="Times New Roman"/>
          <w:sz w:val="24"/>
          <w:szCs w:val="24"/>
        </w:rPr>
        <w:t>Lisesi  Ailelerle</w:t>
      </w:r>
      <w:proofErr w:type="gramEnd"/>
      <w:r w:rsidRPr="00C6014F">
        <w:rPr>
          <w:rFonts w:ascii="Times New Roman" w:hAnsi="Times New Roman" w:cs="Times New Roman"/>
          <w:sz w:val="24"/>
          <w:szCs w:val="24"/>
        </w:rPr>
        <w:t xml:space="preserve"> Buluşuyor</w:t>
      </w:r>
    </w:p>
    <w:p w:rsidR="00DE7C11" w:rsidRPr="00C6014F" w:rsidRDefault="00B269DD" w:rsidP="00F658BB">
      <w:pPr>
        <w:pStyle w:val="ListeParagraf"/>
        <w:numPr>
          <w:ilvl w:val="1"/>
          <w:numId w:val="18"/>
        </w:numPr>
        <w:spacing w:after="0"/>
        <w:rPr>
          <w:rFonts w:ascii="Times New Roman" w:hAnsi="Times New Roman" w:cs="Times New Roman"/>
          <w:sz w:val="24"/>
          <w:szCs w:val="24"/>
        </w:rPr>
      </w:pPr>
      <w:r w:rsidRPr="00C6014F">
        <w:rPr>
          <w:rFonts w:ascii="Times New Roman" w:hAnsi="Times New Roman" w:cs="Times New Roman"/>
          <w:sz w:val="24"/>
          <w:szCs w:val="24"/>
        </w:rPr>
        <w:t>ÇEDES Projesi</w:t>
      </w:r>
    </w:p>
    <w:p w:rsidR="00DE7C11" w:rsidRPr="00C6014F" w:rsidRDefault="00DE7C11" w:rsidP="00F658BB">
      <w:pPr>
        <w:pStyle w:val="ListeParagraf"/>
        <w:numPr>
          <w:ilvl w:val="1"/>
          <w:numId w:val="18"/>
        </w:numPr>
        <w:rPr>
          <w:rFonts w:ascii="Times New Roman" w:hAnsi="Times New Roman" w:cs="Times New Roman"/>
          <w:sz w:val="24"/>
          <w:szCs w:val="24"/>
        </w:rPr>
      </w:pPr>
      <w:r w:rsidRPr="00C6014F">
        <w:rPr>
          <w:rFonts w:ascii="Times New Roman" w:hAnsi="Times New Roman" w:cs="Times New Roman"/>
          <w:sz w:val="24"/>
          <w:szCs w:val="24"/>
        </w:rPr>
        <w:t>Meslek Liseleri Hayata Dokunuyor.</w:t>
      </w:r>
    </w:p>
    <w:p w:rsidR="00B269DD" w:rsidRPr="00C6014F" w:rsidRDefault="00B269DD" w:rsidP="00F658BB">
      <w:pPr>
        <w:pStyle w:val="ListeParagraf"/>
        <w:numPr>
          <w:ilvl w:val="1"/>
          <w:numId w:val="18"/>
        </w:numPr>
        <w:rPr>
          <w:rFonts w:ascii="Times New Roman" w:hAnsi="Times New Roman" w:cs="Times New Roman"/>
          <w:sz w:val="24"/>
          <w:szCs w:val="24"/>
        </w:rPr>
      </w:pPr>
      <w:r w:rsidRPr="00C6014F">
        <w:rPr>
          <w:rFonts w:ascii="Times New Roman" w:hAnsi="Times New Roman" w:cs="Times New Roman"/>
          <w:sz w:val="24"/>
          <w:szCs w:val="24"/>
        </w:rPr>
        <w:t>Akran Arabuluculuğu projesi</w:t>
      </w:r>
    </w:p>
    <w:p w:rsidR="00DE7C11" w:rsidRPr="00262651" w:rsidRDefault="00DE7C11" w:rsidP="00DE7C11">
      <w:pPr>
        <w:spacing w:after="0"/>
        <w:rPr>
          <w:b/>
          <w:sz w:val="20"/>
          <w:szCs w:val="20"/>
        </w:rPr>
      </w:pPr>
    </w:p>
    <w:p w:rsidR="00DE7C11" w:rsidRPr="00011C81" w:rsidRDefault="00DE7C11"/>
    <w:sectPr w:rsidR="00DE7C11" w:rsidRPr="00011C81" w:rsidSect="006B150B">
      <w:footerReference w:type="default" r:id="rId43"/>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D5" w:rsidRDefault="00961BD5" w:rsidP="00EE3B21">
      <w:pPr>
        <w:spacing w:after="0" w:line="240" w:lineRule="auto"/>
      </w:pPr>
      <w:r>
        <w:separator/>
      </w:r>
    </w:p>
  </w:endnote>
  <w:endnote w:type="continuationSeparator" w:id="0">
    <w:p w:rsidR="00961BD5" w:rsidRDefault="00961BD5" w:rsidP="00EE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Monotype Corsiva">
    <w:panose1 w:val="03010101010201010101"/>
    <w:charset w:val="A2"/>
    <w:family w:val="script"/>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79565"/>
      <w:docPartObj>
        <w:docPartGallery w:val="Page Numbers (Bottom of Page)"/>
        <w:docPartUnique/>
      </w:docPartObj>
    </w:sdtPr>
    <w:sdtEndPr/>
    <w:sdtContent>
      <w:p w:rsidR="00C00F0E" w:rsidRDefault="00C00F0E">
        <w:pPr>
          <w:pStyle w:val="AltBilgi"/>
          <w:jc w:val="center"/>
        </w:pPr>
        <w:r w:rsidRPr="00EE3B21">
          <w:rPr>
            <w:b/>
          </w:rPr>
          <w:fldChar w:fldCharType="begin"/>
        </w:r>
        <w:r w:rsidRPr="00EE3B21">
          <w:rPr>
            <w:b/>
          </w:rPr>
          <w:instrText>PAGE   \* MERGEFORMAT</w:instrText>
        </w:r>
        <w:r w:rsidRPr="00EE3B21">
          <w:rPr>
            <w:b/>
          </w:rPr>
          <w:fldChar w:fldCharType="separate"/>
        </w:r>
        <w:r w:rsidR="009A2EAC">
          <w:rPr>
            <w:b/>
            <w:noProof/>
          </w:rPr>
          <w:t>27</w:t>
        </w:r>
        <w:r w:rsidRPr="00EE3B21">
          <w:rPr>
            <w:b/>
          </w:rPr>
          <w:fldChar w:fldCharType="end"/>
        </w:r>
      </w:p>
    </w:sdtContent>
  </w:sdt>
  <w:p w:rsidR="00C00F0E" w:rsidRDefault="00C00F0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36188"/>
      <w:docPartObj>
        <w:docPartGallery w:val="Page Numbers (Bottom of Page)"/>
        <w:docPartUnique/>
      </w:docPartObj>
    </w:sdtPr>
    <w:sdtEndPr/>
    <w:sdtContent>
      <w:p w:rsidR="00C00F0E" w:rsidRDefault="00C00F0E">
        <w:pPr>
          <w:pStyle w:val="AltBilgi"/>
          <w:jc w:val="center"/>
        </w:pPr>
        <w:r w:rsidRPr="00EE3B21">
          <w:rPr>
            <w:b/>
          </w:rPr>
          <w:fldChar w:fldCharType="begin"/>
        </w:r>
        <w:r w:rsidRPr="00EE3B21">
          <w:rPr>
            <w:b/>
          </w:rPr>
          <w:instrText>PAGE   \* MERGEFORMAT</w:instrText>
        </w:r>
        <w:r w:rsidRPr="00EE3B21">
          <w:rPr>
            <w:b/>
          </w:rPr>
          <w:fldChar w:fldCharType="separate"/>
        </w:r>
        <w:r w:rsidR="009A2EAC">
          <w:rPr>
            <w:b/>
            <w:noProof/>
          </w:rPr>
          <w:t>28</w:t>
        </w:r>
        <w:r w:rsidRPr="00EE3B21">
          <w:rPr>
            <w:b/>
          </w:rPr>
          <w:fldChar w:fldCharType="end"/>
        </w:r>
      </w:p>
    </w:sdtContent>
  </w:sdt>
  <w:p w:rsidR="00C00F0E" w:rsidRDefault="00C00F0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440857"/>
      <w:docPartObj>
        <w:docPartGallery w:val="Page Numbers (Bottom of Page)"/>
        <w:docPartUnique/>
      </w:docPartObj>
    </w:sdtPr>
    <w:sdtEndPr/>
    <w:sdtContent>
      <w:p w:rsidR="00C00F0E" w:rsidRDefault="00C00F0E">
        <w:pPr>
          <w:pStyle w:val="AltBilgi"/>
          <w:jc w:val="center"/>
        </w:pPr>
        <w:r w:rsidRPr="00EE3B21">
          <w:rPr>
            <w:b/>
          </w:rPr>
          <w:fldChar w:fldCharType="begin"/>
        </w:r>
        <w:r w:rsidRPr="00EE3B21">
          <w:rPr>
            <w:b/>
          </w:rPr>
          <w:instrText>PAGE   \* MERGEFORMAT</w:instrText>
        </w:r>
        <w:r w:rsidRPr="00EE3B21">
          <w:rPr>
            <w:b/>
          </w:rPr>
          <w:fldChar w:fldCharType="separate"/>
        </w:r>
        <w:r w:rsidR="009A2EAC">
          <w:rPr>
            <w:b/>
            <w:noProof/>
          </w:rPr>
          <w:t>31</w:t>
        </w:r>
        <w:r w:rsidRPr="00EE3B21">
          <w:rPr>
            <w:b/>
          </w:rPr>
          <w:fldChar w:fldCharType="end"/>
        </w:r>
      </w:p>
    </w:sdtContent>
  </w:sdt>
  <w:p w:rsidR="00C00F0E" w:rsidRDefault="00C00F0E">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12969"/>
      <w:docPartObj>
        <w:docPartGallery w:val="Page Numbers (Bottom of Page)"/>
        <w:docPartUnique/>
      </w:docPartObj>
    </w:sdtPr>
    <w:sdtEndPr/>
    <w:sdtContent>
      <w:p w:rsidR="00C00F0E" w:rsidRDefault="00C00F0E">
        <w:pPr>
          <w:pStyle w:val="AltBilgi"/>
          <w:jc w:val="center"/>
        </w:pPr>
        <w:r w:rsidRPr="00EE3B21">
          <w:rPr>
            <w:b/>
          </w:rPr>
          <w:fldChar w:fldCharType="begin"/>
        </w:r>
        <w:r w:rsidRPr="00EE3B21">
          <w:rPr>
            <w:b/>
          </w:rPr>
          <w:instrText>PAGE   \* MERGEFORMAT</w:instrText>
        </w:r>
        <w:r w:rsidRPr="00EE3B21">
          <w:rPr>
            <w:b/>
          </w:rPr>
          <w:fldChar w:fldCharType="separate"/>
        </w:r>
        <w:r w:rsidR="009A2EAC">
          <w:rPr>
            <w:b/>
            <w:noProof/>
          </w:rPr>
          <w:t>33</w:t>
        </w:r>
        <w:r w:rsidRPr="00EE3B21">
          <w:rPr>
            <w:b/>
          </w:rPr>
          <w:fldChar w:fldCharType="end"/>
        </w:r>
      </w:p>
    </w:sdtContent>
  </w:sdt>
  <w:p w:rsidR="00C00F0E" w:rsidRDefault="00C00F0E">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63506"/>
      <w:docPartObj>
        <w:docPartGallery w:val="Page Numbers (Bottom of Page)"/>
        <w:docPartUnique/>
      </w:docPartObj>
    </w:sdtPr>
    <w:sdtEndPr/>
    <w:sdtContent>
      <w:p w:rsidR="00C00F0E" w:rsidRDefault="00C00F0E">
        <w:pPr>
          <w:pStyle w:val="AltBilgi"/>
          <w:jc w:val="center"/>
        </w:pPr>
        <w:r w:rsidRPr="00EE3B21">
          <w:rPr>
            <w:b/>
          </w:rPr>
          <w:fldChar w:fldCharType="begin"/>
        </w:r>
        <w:r w:rsidRPr="00EE3B21">
          <w:rPr>
            <w:b/>
          </w:rPr>
          <w:instrText>PAGE   \* MERGEFORMAT</w:instrText>
        </w:r>
        <w:r w:rsidRPr="00EE3B21">
          <w:rPr>
            <w:b/>
          </w:rPr>
          <w:fldChar w:fldCharType="separate"/>
        </w:r>
        <w:r w:rsidR="009A2EAC">
          <w:rPr>
            <w:b/>
            <w:noProof/>
          </w:rPr>
          <w:t>35</w:t>
        </w:r>
        <w:r w:rsidRPr="00EE3B21">
          <w:rPr>
            <w:b/>
          </w:rPr>
          <w:fldChar w:fldCharType="end"/>
        </w:r>
      </w:p>
    </w:sdtContent>
  </w:sdt>
  <w:p w:rsidR="00C00F0E" w:rsidRDefault="00C00F0E">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118312"/>
      <w:docPartObj>
        <w:docPartGallery w:val="Page Numbers (Bottom of Page)"/>
        <w:docPartUnique/>
      </w:docPartObj>
    </w:sdtPr>
    <w:sdtEndPr/>
    <w:sdtContent>
      <w:p w:rsidR="00C00F0E" w:rsidRDefault="00C00F0E">
        <w:pPr>
          <w:pStyle w:val="AltBilgi"/>
          <w:jc w:val="center"/>
        </w:pPr>
        <w:r w:rsidRPr="00EE3B21">
          <w:rPr>
            <w:b/>
          </w:rPr>
          <w:fldChar w:fldCharType="begin"/>
        </w:r>
        <w:r w:rsidRPr="00EE3B21">
          <w:rPr>
            <w:b/>
          </w:rPr>
          <w:instrText>PAGE   \* MERGEFORMAT</w:instrText>
        </w:r>
        <w:r w:rsidRPr="00EE3B21">
          <w:rPr>
            <w:b/>
          </w:rPr>
          <w:fldChar w:fldCharType="separate"/>
        </w:r>
        <w:r w:rsidR="009A2EAC">
          <w:rPr>
            <w:b/>
            <w:noProof/>
          </w:rPr>
          <w:t>36</w:t>
        </w:r>
        <w:r w:rsidRPr="00EE3B21">
          <w:rPr>
            <w:b/>
          </w:rPr>
          <w:fldChar w:fldCharType="end"/>
        </w:r>
      </w:p>
    </w:sdtContent>
  </w:sdt>
  <w:p w:rsidR="00C00F0E" w:rsidRDefault="00C00F0E">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373622"/>
      <w:docPartObj>
        <w:docPartGallery w:val="Page Numbers (Bottom of Page)"/>
        <w:docPartUnique/>
      </w:docPartObj>
    </w:sdtPr>
    <w:sdtEndPr/>
    <w:sdtContent>
      <w:p w:rsidR="00C00F0E" w:rsidRDefault="00C00F0E">
        <w:pPr>
          <w:pStyle w:val="AltBilgi"/>
          <w:jc w:val="center"/>
        </w:pPr>
        <w:r w:rsidRPr="00EE3B21">
          <w:rPr>
            <w:b/>
          </w:rPr>
          <w:fldChar w:fldCharType="begin"/>
        </w:r>
        <w:r w:rsidRPr="00EE3B21">
          <w:rPr>
            <w:b/>
          </w:rPr>
          <w:instrText>PAGE   \* MERGEFORMAT</w:instrText>
        </w:r>
        <w:r w:rsidRPr="00EE3B21">
          <w:rPr>
            <w:b/>
          </w:rPr>
          <w:fldChar w:fldCharType="separate"/>
        </w:r>
        <w:r w:rsidR="009A2EAC">
          <w:rPr>
            <w:b/>
            <w:noProof/>
          </w:rPr>
          <w:t>39</w:t>
        </w:r>
        <w:r w:rsidRPr="00EE3B21">
          <w:rPr>
            <w:b/>
          </w:rPr>
          <w:fldChar w:fldCharType="end"/>
        </w:r>
      </w:p>
    </w:sdtContent>
  </w:sdt>
  <w:p w:rsidR="00C00F0E" w:rsidRDefault="00C00F0E">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98378"/>
      <w:docPartObj>
        <w:docPartGallery w:val="Page Numbers (Bottom of Page)"/>
        <w:docPartUnique/>
      </w:docPartObj>
    </w:sdtPr>
    <w:sdtEndPr/>
    <w:sdtContent>
      <w:p w:rsidR="00C00F0E" w:rsidRDefault="00C00F0E">
        <w:pPr>
          <w:pStyle w:val="AltBilgi"/>
          <w:jc w:val="center"/>
        </w:pPr>
        <w:r w:rsidRPr="00EE3B21">
          <w:rPr>
            <w:b/>
          </w:rPr>
          <w:fldChar w:fldCharType="begin"/>
        </w:r>
        <w:r w:rsidRPr="00EE3B21">
          <w:rPr>
            <w:b/>
          </w:rPr>
          <w:instrText>PAGE   \* MERGEFORMAT</w:instrText>
        </w:r>
        <w:r w:rsidRPr="00EE3B21">
          <w:rPr>
            <w:b/>
          </w:rPr>
          <w:fldChar w:fldCharType="separate"/>
        </w:r>
        <w:r w:rsidR="009A2EAC">
          <w:rPr>
            <w:b/>
            <w:noProof/>
          </w:rPr>
          <w:t>44</w:t>
        </w:r>
        <w:r w:rsidRPr="00EE3B21">
          <w:rPr>
            <w:b/>
          </w:rPr>
          <w:fldChar w:fldCharType="end"/>
        </w:r>
      </w:p>
    </w:sdtContent>
  </w:sdt>
  <w:p w:rsidR="00C00F0E" w:rsidRDefault="00C00F0E">
    <w:pPr>
      <w:pStyle w:val="AltBilgi"/>
    </w:pPr>
  </w:p>
  <w:p w:rsidR="00C00F0E" w:rsidRDefault="00C00F0E"/>
  <w:p w:rsidR="00C00F0E" w:rsidRDefault="00C00F0E"/>
  <w:p w:rsidR="00C00F0E" w:rsidRDefault="00C00F0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D5" w:rsidRDefault="00961BD5" w:rsidP="00EE3B21">
      <w:pPr>
        <w:spacing w:after="0" w:line="240" w:lineRule="auto"/>
      </w:pPr>
      <w:r>
        <w:separator/>
      </w:r>
    </w:p>
  </w:footnote>
  <w:footnote w:type="continuationSeparator" w:id="0">
    <w:p w:rsidR="00961BD5" w:rsidRDefault="00961BD5" w:rsidP="00EE3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0E6200F"/>
    <w:multiLevelType w:val="multilevel"/>
    <w:tmpl w:val="0792A8FA"/>
    <w:lvl w:ilvl="0">
      <w:start w:val="1"/>
      <w:numFmt w:val="decimal"/>
      <w:lvlText w:val="%1."/>
      <w:lvlJc w:val="left"/>
      <w:pPr>
        <w:ind w:left="360" w:hanging="360"/>
      </w:pPr>
      <w:rPr>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C8616B6"/>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203BD3"/>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804DE3"/>
    <w:multiLevelType w:val="multilevel"/>
    <w:tmpl w:val="008C50CE"/>
    <w:lvl w:ilvl="0">
      <w:start w:val="1"/>
      <w:numFmt w:val="decimal"/>
      <w:lvlText w:val="%1."/>
      <w:lvlJc w:val="left"/>
      <w:pPr>
        <w:ind w:left="360" w:hanging="360"/>
      </w:pPr>
      <w:rPr>
        <w:b/>
      </w:rPr>
    </w:lvl>
    <w:lvl w:ilvl="1">
      <w:start w:val="5"/>
      <w:numFmt w:val="decimal"/>
      <w:isLgl/>
      <w:lvlText w:val="%1.%2."/>
      <w:lvlJc w:val="left"/>
      <w:pPr>
        <w:ind w:left="585" w:hanging="58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F343BF4"/>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A41492D"/>
    <w:multiLevelType w:val="hybridMultilevel"/>
    <w:tmpl w:val="F612A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8081764"/>
    <w:multiLevelType w:val="hybridMultilevel"/>
    <w:tmpl w:val="7CF40F1C"/>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110CBF"/>
    <w:multiLevelType w:val="hybridMultilevel"/>
    <w:tmpl w:val="3F04F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8F36E9"/>
    <w:multiLevelType w:val="hybridMultilevel"/>
    <w:tmpl w:val="DD80FE86"/>
    <w:lvl w:ilvl="0" w:tplc="2CDE8828">
      <w:start w:val="1"/>
      <w:numFmt w:val="decimal"/>
      <w:lvlText w:val="%1."/>
      <w:lvlJc w:val="left"/>
      <w:pPr>
        <w:ind w:left="360" w:hanging="360"/>
      </w:pPr>
      <w:rPr>
        <w:b/>
      </w:rPr>
    </w:lvl>
    <w:lvl w:ilvl="1" w:tplc="EA1023CC">
      <w:start w:val="1"/>
      <w:numFmt w:val="decimal"/>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762707A8"/>
    <w:multiLevelType w:val="hybridMultilevel"/>
    <w:tmpl w:val="AC42E8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5"/>
  </w:num>
  <w:num w:numId="4">
    <w:abstractNumId w:val="16"/>
  </w:num>
  <w:num w:numId="5">
    <w:abstractNumId w:val="10"/>
  </w:num>
  <w:num w:numId="6">
    <w:abstractNumId w:val="6"/>
  </w:num>
  <w:num w:numId="7">
    <w:abstractNumId w:val="9"/>
  </w:num>
  <w:num w:numId="8">
    <w:abstractNumId w:val="5"/>
  </w:num>
  <w:num w:numId="9">
    <w:abstractNumId w:val="13"/>
  </w:num>
  <w:num w:numId="10">
    <w:abstractNumId w:val="7"/>
  </w:num>
  <w:num w:numId="11">
    <w:abstractNumId w:val="0"/>
  </w:num>
  <w:num w:numId="12">
    <w:abstractNumId w:val="3"/>
  </w:num>
  <w:num w:numId="13">
    <w:abstractNumId w:val="14"/>
  </w:num>
  <w:num w:numId="14">
    <w:abstractNumId w:val="2"/>
  </w:num>
  <w:num w:numId="15">
    <w:abstractNumId w:val="1"/>
  </w:num>
  <w:num w:numId="16">
    <w:abstractNumId w:val="4"/>
  </w:num>
  <w:num w:numId="17">
    <w:abstractNumId w:val="11"/>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E6"/>
    <w:rsid w:val="00002563"/>
    <w:rsid w:val="000025ED"/>
    <w:rsid w:val="000072B6"/>
    <w:rsid w:val="00007598"/>
    <w:rsid w:val="00011C81"/>
    <w:rsid w:val="00013DC8"/>
    <w:rsid w:val="00014DDD"/>
    <w:rsid w:val="00015D28"/>
    <w:rsid w:val="00021F55"/>
    <w:rsid w:val="0002502E"/>
    <w:rsid w:val="000250A3"/>
    <w:rsid w:val="00025A9F"/>
    <w:rsid w:val="00026693"/>
    <w:rsid w:val="0003032A"/>
    <w:rsid w:val="0003175E"/>
    <w:rsid w:val="000362B0"/>
    <w:rsid w:val="0004218F"/>
    <w:rsid w:val="000470EB"/>
    <w:rsid w:val="0005417B"/>
    <w:rsid w:val="00054C4A"/>
    <w:rsid w:val="0005787D"/>
    <w:rsid w:val="000619F9"/>
    <w:rsid w:val="00062020"/>
    <w:rsid w:val="00062A95"/>
    <w:rsid w:val="00062E54"/>
    <w:rsid w:val="00070540"/>
    <w:rsid w:val="000706B5"/>
    <w:rsid w:val="000718CB"/>
    <w:rsid w:val="000720E2"/>
    <w:rsid w:val="00072E4F"/>
    <w:rsid w:val="00075466"/>
    <w:rsid w:val="00075F9C"/>
    <w:rsid w:val="0007659E"/>
    <w:rsid w:val="000805BB"/>
    <w:rsid w:val="000822BC"/>
    <w:rsid w:val="00082478"/>
    <w:rsid w:val="000841C9"/>
    <w:rsid w:val="000913F0"/>
    <w:rsid w:val="000927F0"/>
    <w:rsid w:val="00092E60"/>
    <w:rsid w:val="00094917"/>
    <w:rsid w:val="000A1E7D"/>
    <w:rsid w:val="000A7E5F"/>
    <w:rsid w:val="000B01FF"/>
    <w:rsid w:val="000B1168"/>
    <w:rsid w:val="000B2701"/>
    <w:rsid w:val="000B2768"/>
    <w:rsid w:val="000B6371"/>
    <w:rsid w:val="000C13CE"/>
    <w:rsid w:val="000C29B2"/>
    <w:rsid w:val="000C2D5E"/>
    <w:rsid w:val="000C4AEF"/>
    <w:rsid w:val="000C61D1"/>
    <w:rsid w:val="000D13E2"/>
    <w:rsid w:val="000D32B8"/>
    <w:rsid w:val="000D353F"/>
    <w:rsid w:val="000E1624"/>
    <w:rsid w:val="000E221E"/>
    <w:rsid w:val="000F12AA"/>
    <w:rsid w:val="00100E77"/>
    <w:rsid w:val="00100E80"/>
    <w:rsid w:val="0010147F"/>
    <w:rsid w:val="00101C9E"/>
    <w:rsid w:val="0010213F"/>
    <w:rsid w:val="00107A12"/>
    <w:rsid w:val="00107B51"/>
    <w:rsid w:val="00114286"/>
    <w:rsid w:val="0012136F"/>
    <w:rsid w:val="00121A5C"/>
    <w:rsid w:val="00122371"/>
    <w:rsid w:val="00123221"/>
    <w:rsid w:val="0012595C"/>
    <w:rsid w:val="001310D4"/>
    <w:rsid w:val="001311E2"/>
    <w:rsid w:val="0013168E"/>
    <w:rsid w:val="00132A0E"/>
    <w:rsid w:val="001332EE"/>
    <w:rsid w:val="00133A53"/>
    <w:rsid w:val="0013507E"/>
    <w:rsid w:val="00135C3F"/>
    <w:rsid w:val="00142002"/>
    <w:rsid w:val="0014201A"/>
    <w:rsid w:val="00145F14"/>
    <w:rsid w:val="00146CF6"/>
    <w:rsid w:val="00152A0E"/>
    <w:rsid w:val="00152BCD"/>
    <w:rsid w:val="001547E9"/>
    <w:rsid w:val="00154C36"/>
    <w:rsid w:val="001559B0"/>
    <w:rsid w:val="00162DB1"/>
    <w:rsid w:val="00163265"/>
    <w:rsid w:val="0016362A"/>
    <w:rsid w:val="00164A6E"/>
    <w:rsid w:val="00167CBD"/>
    <w:rsid w:val="00171026"/>
    <w:rsid w:val="00171370"/>
    <w:rsid w:val="00171D8B"/>
    <w:rsid w:val="00172929"/>
    <w:rsid w:val="0017417F"/>
    <w:rsid w:val="00175188"/>
    <w:rsid w:val="00176511"/>
    <w:rsid w:val="0017651C"/>
    <w:rsid w:val="001779AE"/>
    <w:rsid w:val="00177F28"/>
    <w:rsid w:val="00180436"/>
    <w:rsid w:val="00180A38"/>
    <w:rsid w:val="001877FA"/>
    <w:rsid w:val="001921E2"/>
    <w:rsid w:val="00194B89"/>
    <w:rsid w:val="00196070"/>
    <w:rsid w:val="001A04AC"/>
    <w:rsid w:val="001A0B34"/>
    <w:rsid w:val="001A38AE"/>
    <w:rsid w:val="001A3EA7"/>
    <w:rsid w:val="001A54E9"/>
    <w:rsid w:val="001B1AE6"/>
    <w:rsid w:val="001B1B30"/>
    <w:rsid w:val="001B2F48"/>
    <w:rsid w:val="001B3465"/>
    <w:rsid w:val="001B4343"/>
    <w:rsid w:val="001B5605"/>
    <w:rsid w:val="001B5FE1"/>
    <w:rsid w:val="001B6950"/>
    <w:rsid w:val="001B6AAC"/>
    <w:rsid w:val="001B751E"/>
    <w:rsid w:val="001C129A"/>
    <w:rsid w:val="001C432A"/>
    <w:rsid w:val="001C5EFF"/>
    <w:rsid w:val="001C604C"/>
    <w:rsid w:val="001C74F4"/>
    <w:rsid w:val="001D0200"/>
    <w:rsid w:val="001D2019"/>
    <w:rsid w:val="001D3FD4"/>
    <w:rsid w:val="001D4F1D"/>
    <w:rsid w:val="001D5A05"/>
    <w:rsid w:val="001E3375"/>
    <w:rsid w:val="001E3439"/>
    <w:rsid w:val="001E7DB8"/>
    <w:rsid w:val="001E7F21"/>
    <w:rsid w:val="001F0C77"/>
    <w:rsid w:val="001F1D99"/>
    <w:rsid w:val="001F2CE7"/>
    <w:rsid w:val="001F5A7D"/>
    <w:rsid w:val="001F7029"/>
    <w:rsid w:val="0020118A"/>
    <w:rsid w:val="002038F8"/>
    <w:rsid w:val="00203D43"/>
    <w:rsid w:val="002049FA"/>
    <w:rsid w:val="00204CEB"/>
    <w:rsid w:val="00205616"/>
    <w:rsid w:val="00206243"/>
    <w:rsid w:val="00206A25"/>
    <w:rsid w:val="00207040"/>
    <w:rsid w:val="0020783F"/>
    <w:rsid w:val="002101C1"/>
    <w:rsid w:val="00213178"/>
    <w:rsid w:val="002140AE"/>
    <w:rsid w:val="00214757"/>
    <w:rsid w:val="00216432"/>
    <w:rsid w:val="00217405"/>
    <w:rsid w:val="00217F3D"/>
    <w:rsid w:val="002208FB"/>
    <w:rsid w:val="002211F6"/>
    <w:rsid w:val="00221690"/>
    <w:rsid w:val="002228E0"/>
    <w:rsid w:val="002234A3"/>
    <w:rsid w:val="0022421F"/>
    <w:rsid w:val="002256E7"/>
    <w:rsid w:val="002301F6"/>
    <w:rsid w:val="002324A6"/>
    <w:rsid w:val="00234B86"/>
    <w:rsid w:val="0023503F"/>
    <w:rsid w:val="0023527A"/>
    <w:rsid w:val="00237FF1"/>
    <w:rsid w:val="00240B74"/>
    <w:rsid w:val="0024244D"/>
    <w:rsid w:val="00242AA9"/>
    <w:rsid w:val="002454A8"/>
    <w:rsid w:val="0024589A"/>
    <w:rsid w:val="00246766"/>
    <w:rsid w:val="00251E1E"/>
    <w:rsid w:val="00252271"/>
    <w:rsid w:val="00254F83"/>
    <w:rsid w:val="00255FA0"/>
    <w:rsid w:val="00257205"/>
    <w:rsid w:val="0026058C"/>
    <w:rsid w:val="002613AD"/>
    <w:rsid w:val="002620BB"/>
    <w:rsid w:val="002620E5"/>
    <w:rsid w:val="00262651"/>
    <w:rsid w:val="002665ED"/>
    <w:rsid w:val="00272847"/>
    <w:rsid w:val="002728E9"/>
    <w:rsid w:val="0027447A"/>
    <w:rsid w:val="00274CCC"/>
    <w:rsid w:val="002753D9"/>
    <w:rsid w:val="002764B0"/>
    <w:rsid w:val="00282C22"/>
    <w:rsid w:val="00294A38"/>
    <w:rsid w:val="0029574F"/>
    <w:rsid w:val="00296363"/>
    <w:rsid w:val="00296BAE"/>
    <w:rsid w:val="002978B5"/>
    <w:rsid w:val="002A00A6"/>
    <w:rsid w:val="002A50F7"/>
    <w:rsid w:val="002A5588"/>
    <w:rsid w:val="002B1E0B"/>
    <w:rsid w:val="002B5F0F"/>
    <w:rsid w:val="002C0798"/>
    <w:rsid w:val="002C0A56"/>
    <w:rsid w:val="002C15E0"/>
    <w:rsid w:val="002C416D"/>
    <w:rsid w:val="002D0DD1"/>
    <w:rsid w:val="002D2F15"/>
    <w:rsid w:val="002D42D7"/>
    <w:rsid w:val="002D4971"/>
    <w:rsid w:val="002D4B1C"/>
    <w:rsid w:val="002D5C8A"/>
    <w:rsid w:val="002D6708"/>
    <w:rsid w:val="002D7734"/>
    <w:rsid w:val="002D7C50"/>
    <w:rsid w:val="002E2713"/>
    <w:rsid w:val="002E2BB9"/>
    <w:rsid w:val="002E361B"/>
    <w:rsid w:val="002E3DC4"/>
    <w:rsid w:val="002E6C33"/>
    <w:rsid w:val="002F2B27"/>
    <w:rsid w:val="002F2F12"/>
    <w:rsid w:val="002F5ECD"/>
    <w:rsid w:val="002F62D2"/>
    <w:rsid w:val="002F7705"/>
    <w:rsid w:val="0030418A"/>
    <w:rsid w:val="00305DF3"/>
    <w:rsid w:val="003062FB"/>
    <w:rsid w:val="00306D42"/>
    <w:rsid w:val="003130E6"/>
    <w:rsid w:val="00314FC8"/>
    <w:rsid w:val="0031600D"/>
    <w:rsid w:val="00321243"/>
    <w:rsid w:val="003229D5"/>
    <w:rsid w:val="00322FD7"/>
    <w:rsid w:val="003236E7"/>
    <w:rsid w:val="00324A8B"/>
    <w:rsid w:val="00325136"/>
    <w:rsid w:val="003267D2"/>
    <w:rsid w:val="00330445"/>
    <w:rsid w:val="0033279D"/>
    <w:rsid w:val="00336EC5"/>
    <w:rsid w:val="0034278A"/>
    <w:rsid w:val="00345EEC"/>
    <w:rsid w:val="00347B49"/>
    <w:rsid w:val="00350DEF"/>
    <w:rsid w:val="00351991"/>
    <w:rsid w:val="003527A2"/>
    <w:rsid w:val="00352DC2"/>
    <w:rsid w:val="00352F17"/>
    <w:rsid w:val="00354465"/>
    <w:rsid w:val="00354BCE"/>
    <w:rsid w:val="00360BF9"/>
    <w:rsid w:val="00370750"/>
    <w:rsid w:val="00373880"/>
    <w:rsid w:val="00373B4C"/>
    <w:rsid w:val="0037574A"/>
    <w:rsid w:val="00375FF2"/>
    <w:rsid w:val="00376A62"/>
    <w:rsid w:val="00380B29"/>
    <w:rsid w:val="003817DE"/>
    <w:rsid w:val="00382ACC"/>
    <w:rsid w:val="003842AB"/>
    <w:rsid w:val="003852CD"/>
    <w:rsid w:val="00385AE3"/>
    <w:rsid w:val="00386D1C"/>
    <w:rsid w:val="0038799D"/>
    <w:rsid w:val="00390981"/>
    <w:rsid w:val="00390AB0"/>
    <w:rsid w:val="00390C34"/>
    <w:rsid w:val="00392A24"/>
    <w:rsid w:val="003935AC"/>
    <w:rsid w:val="00394DA8"/>
    <w:rsid w:val="003971C0"/>
    <w:rsid w:val="003A126E"/>
    <w:rsid w:val="003A1708"/>
    <w:rsid w:val="003A2837"/>
    <w:rsid w:val="003B0719"/>
    <w:rsid w:val="003B35AC"/>
    <w:rsid w:val="003B4BD8"/>
    <w:rsid w:val="003B4F67"/>
    <w:rsid w:val="003B5EDE"/>
    <w:rsid w:val="003B5F56"/>
    <w:rsid w:val="003C218C"/>
    <w:rsid w:val="003C4830"/>
    <w:rsid w:val="003C5362"/>
    <w:rsid w:val="003C6C94"/>
    <w:rsid w:val="003D1555"/>
    <w:rsid w:val="003D3DE6"/>
    <w:rsid w:val="003D3F84"/>
    <w:rsid w:val="003D591D"/>
    <w:rsid w:val="003D76FE"/>
    <w:rsid w:val="003E0D6E"/>
    <w:rsid w:val="003E174E"/>
    <w:rsid w:val="003E1F28"/>
    <w:rsid w:val="003E5196"/>
    <w:rsid w:val="003F2B5B"/>
    <w:rsid w:val="003F3543"/>
    <w:rsid w:val="004012AB"/>
    <w:rsid w:val="00403BF1"/>
    <w:rsid w:val="00403BFD"/>
    <w:rsid w:val="00404958"/>
    <w:rsid w:val="0040513B"/>
    <w:rsid w:val="0040784D"/>
    <w:rsid w:val="00410546"/>
    <w:rsid w:val="00411851"/>
    <w:rsid w:val="00412DFD"/>
    <w:rsid w:val="0041663C"/>
    <w:rsid w:val="00417F6D"/>
    <w:rsid w:val="00422681"/>
    <w:rsid w:val="00422FB9"/>
    <w:rsid w:val="004238EC"/>
    <w:rsid w:val="00423B28"/>
    <w:rsid w:val="00427148"/>
    <w:rsid w:val="00430FB1"/>
    <w:rsid w:val="00431245"/>
    <w:rsid w:val="00432E81"/>
    <w:rsid w:val="0043534D"/>
    <w:rsid w:val="0044035B"/>
    <w:rsid w:val="004405D3"/>
    <w:rsid w:val="00443649"/>
    <w:rsid w:val="00443A30"/>
    <w:rsid w:val="00446F56"/>
    <w:rsid w:val="00447302"/>
    <w:rsid w:val="00453946"/>
    <w:rsid w:val="00455364"/>
    <w:rsid w:val="0045572A"/>
    <w:rsid w:val="00456C55"/>
    <w:rsid w:val="004612DE"/>
    <w:rsid w:val="00461968"/>
    <w:rsid w:val="004619E6"/>
    <w:rsid w:val="004633CC"/>
    <w:rsid w:val="00463624"/>
    <w:rsid w:val="00464AC8"/>
    <w:rsid w:val="004672FF"/>
    <w:rsid w:val="00471AC0"/>
    <w:rsid w:val="0047302B"/>
    <w:rsid w:val="004731D5"/>
    <w:rsid w:val="00473377"/>
    <w:rsid w:val="004772BB"/>
    <w:rsid w:val="004779A6"/>
    <w:rsid w:val="00481EF5"/>
    <w:rsid w:val="00484394"/>
    <w:rsid w:val="004915DF"/>
    <w:rsid w:val="004936B9"/>
    <w:rsid w:val="00495F0F"/>
    <w:rsid w:val="004A1345"/>
    <w:rsid w:val="004A2086"/>
    <w:rsid w:val="004A247C"/>
    <w:rsid w:val="004A3BFA"/>
    <w:rsid w:val="004A595C"/>
    <w:rsid w:val="004A6136"/>
    <w:rsid w:val="004A6A85"/>
    <w:rsid w:val="004A73C8"/>
    <w:rsid w:val="004C3DC5"/>
    <w:rsid w:val="004C5728"/>
    <w:rsid w:val="004D146C"/>
    <w:rsid w:val="004D19E2"/>
    <w:rsid w:val="004D44E7"/>
    <w:rsid w:val="004D5BBB"/>
    <w:rsid w:val="004D6FD1"/>
    <w:rsid w:val="004E38A0"/>
    <w:rsid w:val="004E4C2D"/>
    <w:rsid w:val="004E79E3"/>
    <w:rsid w:val="004F384E"/>
    <w:rsid w:val="004F4FF8"/>
    <w:rsid w:val="004F5557"/>
    <w:rsid w:val="004F6366"/>
    <w:rsid w:val="004F752E"/>
    <w:rsid w:val="0050075B"/>
    <w:rsid w:val="005019F4"/>
    <w:rsid w:val="00504AC3"/>
    <w:rsid w:val="0050558C"/>
    <w:rsid w:val="00510757"/>
    <w:rsid w:val="00511D12"/>
    <w:rsid w:val="005132D4"/>
    <w:rsid w:val="00513E81"/>
    <w:rsid w:val="0051620E"/>
    <w:rsid w:val="005169FF"/>
    <w:rsid w:val="00520B76"/>
    <w:rsid w:val="00520E11"/>
    <w:rsid w:val="00521CAE"/>
    <w:rsid w:val="0052254E"/>
    <w:rsid w:val="00522BA4"/>
    <w:rsid w:val="005234AE"/>
    <w:rsid w:val="00523800"/>
    <w:rsid w:val="00523884"/>
    <w:rsid w:val="005263D0"/>
    <w:rsid w:val="00534F7A"/>
    <w:rsid w:val="00535345"/>
    <w:rsid w:val="005455D5"/>
    <w:rsid w:val="00545869"/>
    <w:rsid w:val="00546181"/>
    <w:rsid w:val="00546BC7"/>
    <w:rsid w:val="00546EED"/>
    <w:rsid w:val="0055121A"/>
    <w:rsid w:val="00552386"/>
    <w:rsid w:val="005549C3"/>
    <w:rsid w:val="00555A44"/>
    <w:rsid w:val="005562CF"/>
    <w:rsid w:val="005576C0"/>
    <w:rsid w:val="00563166"/>
    <w:rsid w:val="005640E4"/>
    <w:rsid w:val="005659AF"/>
    <w:rsid w:val="00570EA2"/>
    <w:rsid w:val="00575A9F"/>
    <w:rsid w:val="00577E9F"/>
    <w:rsid w:val="00582CE8"/>
    <w:rsid w:val="0058612F"/>
    <w:rsid w:val="005923C8"/>
    <w:rsid w:val="00594C94"/>
    <w:rsid w:val="00594CBF"/>
    <w:rsid w:val="005962C3"/>
    <w:rsid w:val="005964DF"/>
    <w:rsid w:val="0059713E"/>
    <w:rsid w:val="005A0A15"/>
    <w:rsid w:val="005A29F8"/>
    <w:rsid w:val="005A3481"/>
    <w:rsid w:val="005A4587"/>
    <w:rsid w:val="005B19C7"/>
    <w:rsid w:val="005B2553"/>
    <w:rsid w:val="005B62CE"/>
    <w:rsid w:val="005B72C5"/>
    <w:rsid w:val="005B754A"/>
    <w:rsid w:val="005B7E51"/>
    <w:rsid w:val="005C06E2"/>
    <w:rsid w:val="005C20C7"/>
    <w:rsid w:val="005C411C"/>
    <w:rsid w:val="005C684E"/>
    <w:rsid w:val="005D2E9A"/>
    <w:rsid w:val="005D5855"/>
    <w:rsid w:val="005D7642"/>
    <w:rsid w:val="005E01DA"/>
    <w:rsid w:val="005E10DC"/>
    <w:rsid w:val="005E2960"/>
    <w:rsid w:val="005E62A3"/>
    <w:rsid w:val="005F1CD2"/>
    <w:rsid w:val="005F36A5"/>
    <w:rsid w:val="005F7678"/>
    <w:rsid w:val="00600428"/>
    <w:rsid w:val="00601FC0"/>
    <w:rsid w:val="00602FA2"/>
    <w:rsid w:val="006045BF"/>
    <w:rsid w:val="006065EC"/>
    <w:rsid w:val="0060680A"/>
    <w:rsid w:val="006075F8"/>
    <w:rsid w:val="00607E6F"/>
    <w:rsid w:val="00611E77"/>
    <w:rsid w:val="006142D8"/>
    <w:rsid w:val="006147FC"/>
    <w:rsid w:val="00615912"/>
    <w:rsid w:val="00616459"/>
    <w:rsid w:val="00617815"/>
    <w:rsid w:val="00620267"/>
    <w:rsid w:val="00620931"/>
    <w:rsid w:val="00620E58"/>
    <w:rsid w:val="006217F8"/>
    <w:rsid w:val="0062572E"/>
    <w:rsid w:val="006259B8"/>
    <w:rsid w:val="006267D0"/>
    <w:rsid w:val="006309F5"/>
    <w:rsid w:val="006310B7"/>
    <w:rsid w:val="006312A6"/>
    <w:rsid w:val="006322DC"/>
    <w:rsid w:val="00634496"/>
    <w:rsid w:val="00634D6A"/>
    <w:rsid w:val="006350A5"/>
    <w:rsid w:val="00642E7E"/>
    <w:rsid w:val="00644062"/>
    <w:rsid w:val="00645AE6"/>
    <w:rsid w:val="006522CB"/>
    <w:rsid w:val="00653F59"/>
    <w:rsid w:val="006544F3"/>
    <w:rsid w:val="006600CE"/>
    <w:rsid w:val="006602A0"/>
    <w:rsid w:val="00663CF1"/>
    <w:rsid w:val="0066461B"/>
    <w:rsid w:val="0066492E"/>
    <w:rsid w:val="00664F52"/>
    <w:rsid w:val="006653C2"/>
    <w:rsid w:val="00665D96"/>
    <w:rsid w:val="00667C81"/>
    <w:rsid w:val="0067231A"/>
    <w:rsid w:val="0067504A"/>
    <w:rsid w:val="00675808"/>
    <w:rsid w:val="00680450"/>
    <w:rsid w:val="00680532"/>
    <w:rsid w:val="0068082C"/>
    <w:rsid w:val="00682CF5"/>
    <w:rsid w:val="00686BF7"/>
    <w:rsid w:val="006875DA"/>
    <w:rsid w:val="00687808"/>
    <w:rsid w:val="00693E4B"/>
    <w:rsid w:val="00693EC0"/>
    <w:rsid w:val="00694ADC"/>
    <w:rsid w:val="00695252"/>
    <w:rsid w:val="00695E3E"/>
    <w:rsid w:val="00696C1F"/>
    <w:rsid w:val="006A4BD9"/>
    <w:rsid w:val="006A61DC"/>
    <w:rsid w:val="006A701B"/>
    <w:rsid w:val="006A76E4"/>
    <w:rsid w:val="006A7C16"/>
    <w:rsid w:val="006B01D1"/>
    <w:rsid w:val="006B0D9E"/>
    <w:rsid w:val="006B150B"/>
    <w:rsid w:val="006B6D81"/>
    <w:rsid w:val="006C391E"/>
    <w:rsid w:val="006C4165"/>
    <w:rsid w:val="006D1846"/>
    <w:rsid w:val="006D1BE8"/>
    <w:rsid w:val="006D231D"/>
    <w:rsid w:val="006D3E3F"/>
    <w:rsid w:val="006E08B0"/>
    <w:rsid w:val="006E35C1"/>
    <w:rsid w:val="006E4354"/>
    <w:rsid w:val="006F0804"/>
    <w:rsid w:val="006F31DF"/>
    <w:rsid w:val="006F36AD"/>
    <w:rsid w:val="00700D30"/>
    <w:rsid w:val="00703751"/>
    <w:rsid w:val="00706A83"/>
    <w:rsid w:val="00713593"/>
    <w:rsid w:val="007135EF"/>
    <w:rsid w:val="007136D3"/>
    <w:rsid w:val="00715AD2"/>
    <w:rsid w:val="00716E3C"/>
    <w:rsid w:val="00720BD1"/>
    <w:rsid w:val="00720EAD"/>
    <w:rsid w:val="00721230"/>
    <w:rsid w:val="00722668"/>
    <w:rsid w:val="00722DD9"/>
    <w:rsid w:val="00727524"/>
    <w:rsid w:val="00732E1E"/>
    <w:rsid w:val="00734CE3"/>
    <w:rsid w:val="00735D8D"/>
    <w:rsid w:val="00736162"/>
    <w:rsid w:val="00737D25"/>
    <w:rsid w:val="0074176A"/>
    <w:rsid w:val="007450E3"/>
    <w:rsid w:val="00745F8C"/>
    <w:rsid w:val="00747D7A"/>
    <w:rsid w:val="00747F82"/>
    <w:rsid w:val="007504D5"/>
    <w:rsid w:val="00750CA8"/>
    <w:rsid w:val="00753208"/>
    <w:rsid w:val="00757D62"/>
    <w:rsid w:val="007629C9"/>
    <w:rsid w:val="00762D1C"/>
    <w:rsid w:val="007644AB"/>
    <w:rsid w:val="00767266"/>
    <w:rsid w:val="007676DA"/>
    <w:rsid w:val="007701C4"/>
    <w:rsid w:val="0077066D"/>
    <w:rsid w:val="007715E7"/>
    <w:rsid w:val="00775F3A"/>
    <w:rsid w:val="007811AC"/>
    <w:rsid w:val="0079037C"/>
    <w:rsid w:val="00791702"/>
    <w:rsid w:val="00792DB0"/>
    <w:rsid w:val="00792E96"/>
    <w:rsid w:val="00794E98"/>
    <w:rsid w:val="007A12E2"/>
    <w:rsid w:val="007A3833"/>
    <w:rsid w:val="007A5FE7"/>
    <w:rsid w:val="007A7164"/>
    <w:rsid w:val="007A7575"/>
    <w:rsid w:val="007B3A92"/>
    <w:rsid w:val="007B5871"/>
    <w:rsid w:val="007C1F36"/>
    <w:rsid w:val="007C2F75"/>
    <w:rsid w:val="007D519B"/>
    <w:rsid w:val="007E03B3"/>
    <w:rsid w:val="007E2EA9"/>
    <w:rsid w:val="007F246B"/>
    <w:rsid w:val="007F3811"/>
    <w:rsid w:val="007F43D1"/>
    <w:rsid w:val="007F572C"/>
    <w:rsid w:val="00800DCB"/>
    <w:rsid w:val="0080461A"/>
    <w:rsid w:val="0080534A"/>
    <w:rsid w:val="00810637"/>
    <w:rsid w:val="0081196A"/>
    <w:rsid w:val="00811C0B"/>
    <w:rsid w:val="00812E14"/>
    <w:rsid w:val="00813B05"/>
    <w:rsid w:val="00816EBF"/>
    <w:rsid w:val="008172C5"/>
    <w:rsid w:val="008219FB"/>
    <w:rsid w:val="00822F09"/>
    <w:rsid w:val="008236E0"/>
    <w:rsid w:val="00823860"/>
    <w:rsid w:val="00825D17"/>
    <w:rsid w:val="00825FB9"/>
    <w:rsid w:val="00827894"/>
    <w:rsid w:val="00830E67"/>
    <w:rsid w:val="00831D5F"/>
    <w:rsid w:val="00831EA4"/>
    <w:rsid w:val="008328EF"/>
    <w:rsid w:val="00834E8D"/>
    <w:rsid w:val="0083589A"/>
    <w:rsid w:val="00840B81"/>
    <w:rsid w:val="008422E4"/>
    <w:rsid w:val="0084667F"/>
    <w:rsid w:val="00846A1A"/>
    <w:rsid w:val="00846C9E"/>
    <w:rsid w:val="00850ADE"/>
    <w:rsid w:val="00854BC2"/>
    <w:rsid w:val="00860F9B"/>
    <w:rsid w:val="00863532"/>
    <w:rsid w:val="008645A3"/>
    <w:rsid w:val="00864B1C"/>
    <w:rsid w:val="00866435"/>
    <w:rsid w:val="00867643"/>
    <w:rsid w:val="00872007"/>
    <w:rsid w:val="00874648"/>
    <w:rsid w:val="0087583C"/>
    <w:rsid w:val="0087633B"/>
    <w:rsid w:val="00877B03"/>
    <w:rsid w:val="00877E61"/>
    <w:rsid w:val="00881B4C"/>
    <w:rsid w:val="008822BE"/>
    <w:rsid w:val="00883E5A"/>
    <w:rsid w:val="00884C89"/>
    <w:rsid w:val="00885837"/>
    <w:rsid w:val="008860A4"/>
    <w:rsid w:val="00887724"/>
    <w:rsid w:val="00891762"/>
    <w:rsid w:val="008923DC"/>
    <w:rsid w:val="00893D33"/>
    <w:rsid w:val="00894810"/>
    <w:rsid w:val="00894E26"/>
    <w:rsid w:val="00894FBA"/>
    <w:rsid w:val="008A03F9"/>
    <w:rsid w:val="008A0FF2"/>
    <w:rsid w:val="008A2E7F"/>
    <w:rsid w:val="008A303C"/>
    <w:rsid w:val="008A4944"/>
    <w:rsid w:val="008A5A40"/>
    <w:rsid w:val="008B1143"/>
    <w:rsid w:val="008B2EFC"/>
    <w:rsid w:val="008B329F"/>
    <w:rsid w:val="008B3BA9"/>
    <w:rsid w:val="008B65C4"/>
    <w:rsid w:val="008C1722"/>
    <w:rsid w:val="008C2C38"/>
    <w:rsid w:val="008C319B"/>
    <w:rsid w:val="008C3385"/>
    <w:rsid w:val="008C5A34"/>
    <w:rsid w:val="008C6698"/>
    <w:rsid w:val="008C7EF5"/>
    <w:rsid w:val="008D1318"/>
    <w:rsid w:val="008D1BB5"/>
    <w:rsid w:val="008D403B"/>
    <w:rsid w:val="008D520A"/>
    <w:rsid w:val="008D6F4C"/>
    <w:rsid w:val="008E0EF2"/>
    <w:rsid w:val="008E22BA"/>
    <w:rsid w:val="008E2F21"/>
    <w:rsid w:val="008E5BE9"/>
    <w:rsid w:val="008F0C90"/>
    <w:rsid w:val="009016DE"/>
    <w:rsid w:val="00901E9B"/>
    <w:rsid w:val="009034DA"/>
    <w:rsid w:val="00903B2E"/>
    <w:rsid w:val="00903D31"/>
    <w:rsid w:val="009053E4"/>
    <w:rsid w:val="00906842"/>
    <w:rsid w:val="00907AFE"/>
    <w:rsid w:val="00910A52"/>
    <w:rsid w:val="00911519"/>
    <w:rsid w:val="00911E3A"/>
    <w:rsid w:val="00911E47"/>
    <w:rsid w:val="009143FA"/>
    <w:rsid w:val="00916544"/>
    <w:rsid w:val="00920DBB"/>
    <w:rsid w:val="00921AB8"/>
    <w:rsid w:val="009232BF"/>
    <w:rsid w:val="00925D04"/>
    <w:rsid w:val="00926E51"/>
    <w:rsid w:val="009316BD"/>
    <w:rsid w:val="00934AFB"/>
    <w:rsid w:val="00940E54"/>
    <w:rsid w:val="009416BD"/>
    <w:rsid w:val="0094190F"/>
    <w:rsid w:val="00944524"/>
    <w:rsid w:val="00946C2C"/>
    <w:rsid w:val="0095054E"/>
    <w:rsid w:val="00950D84"/>
    <w:rsid w:val="00952DAB"/>
    <w:rsid w:val="009548FE"/>
    <w:rsid w:val="00955179"/>
    <w:rsid w:val="009608D0"/>
    <w:rsid w:val="00960F43"/>
    <w:rsid w:val="00961BD5"/>
    <w:rsid w:val="009629DC"/>
    <w:rsid w:val="00964F8A"/>
    <w:rsid w:val="00965B0C"/>
    <w:rsid w:val="00966072"/>
    <w:rsid w:val="009662CC"/>
    <w:rsid w:val="00970467"/>
    <w:rsid w:val="00974DB5"/>
    <w:rsid w:val="00974FE9"/>
    <w:rsid w:val="009764BE"/>
    <w:rsid w:val="00980E86"/>
    <w:rsid w:val="00982927"/>
    <w:rsid w:val="00982D2A"/>
    <w:rsid w:val="0098347F"/>
    <w:rsid w:val="00990234"/>
    <w:rsid w:val="009908EE"/>
    <w:rsid w:val="00992BEA"/>
    <w:rsid w:val="00992C62"/>
    <w:rsid w:val="00993B0B"/>
    <w:rsid w:val="00994CF6"/>
    <w:rsid w:val="00995209"/>
    <w:rsid w:val="00997205"/>
    <w:rsid w:val="009A01B7"/>
    <w:rsid w:val="009A24DB"/>
    <w:rsid w:val="009A2EAC"/>
    <w:rsid w:val="009A4C33"/>
    <w:rsid w:val="009A6298"/>
    <w:rsid w:val="009B0F73"/>
    <w:rsid w:val="009B4B68"/>
    <w:rsid w:val="009B6D16"/>
    <w:rsid w:val="009B7AF4"/>
    <w:rsid w:val="009C1B9E"/>
    <w:rsid w:val="009C2DCB"/>
    <w:rsid w:val="009C447F"/>
    <w:rsid w:val="009C75D7"/>
    <w:rsid w:val="009D2373"/>
    <w:rsid w:val="009D33C5"/>
    <w:rsid w:val="009D4C02"/>
    <w:rsid w:val="009D50FF"/>
    <w:rsid w:val="009D7C87"/>
    <w:rsid w:val="009E0117"/>
    <w:rsid w:val="009E0597"/>
    <w:rsid w:val="009E0627"/>
    <w:rsid w:val="009E1072"/>
    <w:rsid w:val="009E292B"/>
    <w:rsid w:val="009E6C13"/>
    <w:rsid w:val="009F724A"/>
    <w:rsid w:val="009F7FD1"/>
    <w:rsid w:val="00A0555A"/>
    <w:rsid w:val="00A060B5"/>
    <w:rsid w:val="00A060F7"/>
    <w:rsid w:val="00A06228"/>
    <w:rsid w:val="00A06ED4"/>
    <w:rsid w:val="00A143D6"/>
    <w:rsid w:val="00A15090"/>
    <w:rsid w:val="00A17614"/>
    <w:rsid w:val="00A23D26"/>
    <w:rsid w:val="00A247C3"/>
    <w:rsid w:val="00A269FE"/>
    <w:rsid w:val="00A32BED"/>
    <w:rsid w:val="00A45985"/>
    <w:rsid w:val="00A46305"/>
    <w:rsid w:val="00A51428"/>
    <w:rsid w:val="00A52E7A"/>
    <w:rsid w:val="00A52F13"/>
    <w:rsid w:val="00A53290"/>
    <w:rsid w:val="00A56FA3"/>
    <w:rsid w:val="00A656E8"/>
    <w:rsid w:val="00A65959"/>
    <w:rsid w:val="00A7056D"/>
    <w:rsid w:val="00A72978"/>
    <w:rsid w:val="00A755FC"/>
    <w:rsid w:val="00A76A39"/>
    <w:rsid w:val="00A7732B"/>
    <w:rsid w:val="00A77C66"/>
    <w:rsid w:val="00A814A9"/>
    <w:rsid w:val="00A81C5D"/>
    <w:rsid w:val="00A861BF"/>
    <w:rsid w:val="00A87DE9"/>
    <w:rsid w:val="00A91CBB"/>
    <w:rsid w:val="00A91EE1"/>
    <w:rsid w:val="00A925DC"/>
    <w:rsid w:val="00A927A6"/>
    <w:rsid w:val="00A95764"/>
    <w:rsid w:val="00A9587E"/>
    <w:rsid w:val="00AA08A5"/>
    <w:rsid w:val="00AA1FB3"/>
    <w:rsid w:val="00AA2BB5"/>
    <w:rsid w:val="00AA2C71"/>
    <w:rsid w:val="00AA3D26"/>
    <w:rsid w:val="00AA460F"/>
    <w:rsid w:val="00AA60FF"/>
    <w:rsid w:val="00AB0362"/>
    <w:rsid w:val="00AB0E33"/>
    <w:rsid w:val="00AB1338"/>
    <w:rsid w:val="00AB2AA9"/>
    <w:rsid w:val="00AB5511"/>
    <w:rsid w:val="00AB5793"/>
    <w:rsid w:val="00AB5F19"/>
    <w:rsid w:val="00AC1352"/>
    <w:rsid w:val="00AC67B8"/>
    <w:rsid w:val="00AC6E02"/>
    <w:rsid w:val="00AC7864"/>
    <w:rsid w:val="00AD0A28"/>
    <w:rsid w:val="00AD12D4"/>
    <w:rsid w:val="00AD24D2"/>
    <w:rsid w:val="00AD2C35"/>
    <w:rsid w:val="00AD2CFF"/>
    <w:rsid w:val="00AD3825"/>
    <w:rsid w:val="00AD4653"/>
    <w:rsid w:val="00AD6E75"/>
    <w:rsid w:val="00AE11C6"/>
    <w:rsid w:val="00AE23CC"/>
    <w:rsid w:val="00AE2ADC"/>
    <w:rsid w:val="00AF31BA"/>
    <w:rsid w:val="00AF338C"/>
    <w:rsid w:val="00AF3FE7"/>
    <w:rsid w:val="00AF7083"/>
    <w:rsid w:val="00B00771"/>
    <w:rsid w:val="00B07CD4"/>
    <w:rsid w:val="00B10E42"/>
    <w:rsid w:val="00B13FDD"/>
    <w:rsid w:val="00B1433A"/>
    <w:rsid w:val="00B14374"/>
    <w:rsid w:val="00B14523"/>
    <w:rsid w:val="00B15443"/>
    <w:rsid w:val="00B20B70"/>
    <w:rsid w:val="00B22320"/>
    <w:rsid w:val="00B226AC"/>
    <w:rsid w:val="00B22B28"/>
    <w:rsid w:val="00B22E17"/>
    <w:rsid w:val="00B242B3"/>
    <w:rsid w:val="00B24FF8"/>
    <w:rsid w:val="00B269DD"/>
    <w:rsid w:val="00B31B39"/>
    <w:rsid w:val="00B34948"/>
    <w:rsid w:val="00B36A3C"/>
    <w:rsid w:val="00B3727E"/>
    <w:rsid w:val="00B40C17"/>
    <w:rsid w:val="00B40D06"/>
    <w:rsid w:val="00B41468"/>
    <w:rsid w:val="00B41471"/>
    <w:rsid w:val="00B46FBD"/>
    <w:rsid w:val="00B47A5A"/>
    <w:rsid w:val="00B47EC6"/>
    <w:rsid w:val="00B51216"/>
    <w:rsid w:val="00B523CE"/>
    <w:rsid w:val="00B5285C"/>
    <w:rsid w:val="00B532E2"/>
    <w:rsid w:val="00B5398C"/>
    <w:rsid w:val="00B55C38"/>
    <w:rsid w:val="00B60F31"/>
    <w:rsid w:val="00B64EBE"/>
    <w:rsid w:val="00B65E19"/>
    <w:rsid w:val="00B66AE1"/>
    <w:rsid w:val="00B72614"/>
    <w:rsid w:val="00B73661"/>
    <w:rsid w:val="00B7486A"/>
    <w:rsid w:val="00B760D0"/>
    <w:rsid w:val="00B7686E"/>
    <w:rsid w:val="00B76B06"/>
    <w:rsid w:val="00B808B1"/>
    <w:rsid w:val="00B80C29"/>
    <w:rsid w:val="00B80DFC"/>
    <w:rsid w:val="00B80DFF"/>
    <w:rsid w:val="00B81791"/>
    <w:rsid w:val="00B818AB"/>
    <w:rsid w:val="00B81FF5"/>
    <w:rsid w:val="00B821DD"/>
    <w:rsid w:val="00B830A4"/>
    <w:rsid w:val="00B837BC"/>
    <w:rsid w:val="00B85C97"/>
    <w:rsid w:val="00B868C0"/>
    <w:rsid w:val="00B86DB0"/>
    <w:rsid w:val="00B90BDA"/>
    <w:rsid w:val="00B93D74"/>
    <w:rsid w:val="00B94154"/>
    <w:rsid w:val="00B970A2"/>
    <w:rsid w:val="00B972BE"/>
    <w:rsid w:val="00BA4EAA"/>
    <w:rsid w:val="00BA55F3"/>
    <w:rsid w:val="00BA572A"/>
    <w:rsid w:val="00BA5D87"/>
    <w:rsid w:val="00BA7454"/>
    <w:rsid w:val="00BB0514"/>
    <w:rsid w:val="00BB1F82"/>
    <w:rsid w:val="00BB2037"/>
    <w:rsid w:val="00BB3300"/>
    <w:rsid w:val="00BB33D9"/>
    <w:rsid w:val="00BB41A5"/>
    <w:rsid w:val="00BB4593"/>
    <w:rsid w:val="00BB48B2"/>
    <w:rsid w:val="00BB7289"/>
    <w:rsid w:val="00BB7648"/>
    <w:rsid w:val="00BC113A"/>
    <w:rsid w:val="00BC58A7"/>
    <w:rsid w:val="00BC5EFB"/>
    <w:rsid w:val="00BD347E"/>
    <w:rsid w:val="00BE02BE"/>
    <w:rsid w:val="00BE126E"/>
    <w:rsid w:val="00BE595E"/>
    <w:rsid w:val="00BE68D2"/>
    <w:rsid w:val="00BE75AC"/>
    <w:rsid w:val="00BE7643"/>
    <w:rsid w:val="00BE7993"/>
    <w:rsid w:val="00BF2AFB"/>
    <w:rsid w:val="00BF43DD"/>
    <w:rsid w:val="00BF5288"/>
    <w:rsid w:val="00BF5610"/>
    <w:rsid w:val="00BF5651"/>
    <w:rsid w:val="00C00D11"/>
    <w:rsid w:val="00C00F0E"/>
    <w:rsid w:val="00C02FE8"/>
    <w:rsid w:val="00C03691"/>
    <w:rsid w:val="00C03923"/>
    <w:rsid w:val="00C067CF"/>
    <w:rsid w:val="00C06DB1"/>
    <w:rsid w:val="00C10B50"/>
    <w:rsid w:val="00C12D09"/>
    <w:rsid w:val="00C13C9F"/>
    <w:rsid w:val="00C1776E"/>
    <w:rsid w:val="00C17B25"/>
    <w:rsid w:val="00C202A2"/>
    <w:rsid w:val="00C218F1"/>
    <w:rsid w:val="00C269E4"/>
    <w:rsid w:val="00C30249"/>
    <w:rsid w:val="00C34929"/>
    <w:rsid w:val="00C35AD4"/>
    <w:rsid w:val="00C35B01"/>
    <w:rsid w:val="00C36659"/>
    <w:rsid w:val="00C40CFF"/>
    <w:rsid w:val="00C426BF"/>
    <w:rsid w:val="00C427C1"/>
    <w:rsid w:val="00C43048"/>
    <w:rsid w:val="00C4331D"/>
    <w:rsid w:val="00C446A2"/>
    <w:rsid w:val="00C46ED1"/>
    <w:rsid w:val="00C47328"/>
    <w:rsid w:val="00C5005F"/>
    <w:rsid w:val="00C513A0"/>
    <w:rsid w:val="00C5285B"/>
    <w:rsid w:val="00C532EE"/>
    <w:rsid w:val="00C5663B"/>
    <w:rsid w:val="00C57108"/>
    <w:rsid w:val="00C57D4C"/>
    <w:rsid w:val="00C6014F"/>
    <w:rsid w:val="00C6318B"/>
    <w:rsid w:val="00C6392E"/>
    <w:rsid w:val="00C63C35"/>
    <w:rsid w:val="00C640B7"/>
    <w:rsid w:val="00C67681"/>
    <w:rsid w:val="00C6796E"/>
    <w:rsid w:val="00C70DCC"/>
    <w:rsid w:val="00C7180A"/>
    <w:rsid w:val="00C719D5"/>
    <w:rsid w:val="00C73228"/>
    <w:rsid w:val="00C735BA"/>
    <w:rsid w:val="00C740C1"/>
    <w:rsid w:val="00C74240"/>
    <w:rsid w:val="00C74E0A"/>
    <w:rsid w:val="00C77254"/>
    <w:rsid w:val="00C7737D"/>
    <w:rsid w:val="00C77924"/>
    <w:rsid w:val="00C80471"/>
    <w:rsid w:val="00C80995"/>
    <w:rsid w:val="00C822E6"/>
    <w:rsid w:val="00C845B7"/>
    <w:rsid w:val="00C860AE"/>
    <w:rsid w:val="00C90AC8"/>
    <w:rsid w:val="00C91689"/>
    <w:rsid w:val="00C9276A"/>
    <w:rsid w:val="00C92E6A"/>
    <w:rsid w:val="00C93781"/>
    <w:rsid w:val="00C9382A"/>
    <w:rsid w:val="00C93ED6"/>
    <w:rsid w:val="00C94606"/>
    <w:rsid w:val="00C96168"/>
    <w:rsid w:val="00C96267"/>
    <w:rsid w:val="00C96C13"/>
    <w:rsid w:val="00CA44E7"/>
    <w:rsid w:val="00CA57B5"/>
    <w:rsid w:val="00CA5B93"/>
    <w:rsid w:val="00CA5FAF"/>
    <w:rsid w:val="00CA6309"/>
    <w:rsid w:val="00CA732E"/>
    <w:rsid w:val="00CB2075"/>
    <w:rsid w:val="00CB657C"/>
    <w:rsid w:val="00CB7946"/>
    <w:rsid w:val="00CC0CE7"/>
    <w:rsid w:val="00CC1D74"/>
    <w:rsid w:val="00CD0A3C"/>
    <w:rsid w:val="00CD5225"/>
    <w:rsid w:val="00CD6350"/>
    <w:rsid w:val="00CD7780"/>
    <w:rsid w:val="00CE098C"/>
    <w:rsid w:val="00CE1988"/>
    <w:rsid w:val="00CE1A91"/>
    <w:rsid w:val="00CE2152"/>
    <w:rsid w:val="00CE2250"/>
    <w:rsid w:val="00CE58EE"/>
    <w:rsid w:val="00CE67ED"/>
    <w:rsid w:val="00CF0592"/>
    <w:rsid w:val="00CF242E"/>
    <w:rsid w:val="00CF3C32"/>
    <w:rsid w:val="00CF70A7"/>
    <w:rsid w:val="00D01E14"/>
    <w:rsid w:val="00D0297C"/>
    <w:rsid w:val="00D04759"/>
    <w:rsid w:val="00D06379"/>
    <w:rsid w:val="00D10584"/>
    <w:rsid w:val="00D11557"/>
    <w:rsid w:val="00D12D47"/>
    <w:rsid w:val="00D146A2"/>
    <w:rsid w:val="00D14DB3"/>
    <w:rsid w:val="00D1518E"/>
    <w:rsid w:val="00D17F23"/>
    <w:rsid w:val="00D21E40"/>
    <w:rsid w:val="00D22F6A"/>
    <w:rsid w:val="00D23CF2"/>
    <w:rsid w:val="00D24675"/>
    <w:rsid w:val="00D27C2D"/>
    <w:rsid w:val="00D35853"/>
    <w:rsid w:val="00D419FB"/>
    <w:rsid w:val="00D433B2"/>
    <w:rsid w:val="00D4485B"/>
    <w:rsid w:val="00D45443"/>
    <w:rsid w:val="00D457B9"/>
    <w:rsid w:val="00D5074C"/>
    <w:rsid w:val="00D51C91"/>
    <w:rsid w:val="00D52859"/>
    <w:rsid w:val="00D548C6"/>
    <w:rsid w:val="00D57DC1"/>
    <w:rsid w:val="00D634C6"/>
    <w:rsid w:val="00D6367A"/>
    <w:rsid w:val="00D63FC6"/>
    <w:rsid w:val="00D65E59"/>
    <w:rsid w:val="00D675B0"/>
    <w:rsid w:val="00D709E0"/>
    <w:rsid w:val="00D715F6"/>
    <w:rsid w:val="00D736AE"/>
    <w:rsid w:val="00D746FB"/>
    <w:rsid w:val="00D7564F"/>
    <w:rsid w:val="00D77134"/>
    <w:rsid w:val="00D82242"/>
    <w:rsid w:val="00D84BC9"/>
    <w:rsid w:val="00D87DD5"/>
    <w:rsid w:val="00D93F66"/>
    <w:rsid w:val="00D97F96"/>
    <w:rsid w:val="00DA2645"/>
    <w:rsid w:val="00DA2C43"/>
    <w:rsid w:val="00DA530E"/>
    <w:rsid w:val="00DA5DF8"/>
    <w:rsid w:val="00DB2CC6"/>
    <w:rsid w:val="00DB6E30"/>
    <w:rsid w:val="00DB6FEE"/>
    <w:rsid w:val="00DB7F29"/>
    <w:rsid w:val="00DC1D70"/>
    <w:rsid w:val="00DC22D9"/>
    <w:rsid w:val="00DC29CD"/>
    <w:rsid w:val="00DC2C7A"/>
    <w:rsid w:val="00DC30FC"/>
    <w:rsid w:val="00DC3699"/>
    <w:rsid w:val="00DC4185"/>
    <w:rsid w:val="00DC43B9"/>
    <w:rsid w:val="00DC56F1"/>
    <w:rsid w:val="00DC5887"/>
    <w:rsid w:val="00DC6757"/>
    <w:rsid w:val="00DC7E5B"/>
    <w:rsid w:val="00DE0606"/>
    <w:rsid w:val="00DE6A0D"/>
    <w:rsid w:val="00DE7A04"/>
    <w:rsid w:val="00DE7BB9"/>
    <w:rsid w:val="00DE7C11"/>
    <w:rsid w:val="00DF4EF5"/>
    <w:rsid w:val="00DF6120"/>
    <w:rsid w:val="00DF6418"/>
    <w:rsid w:val="00DF66D0"/>
    <w:rsid w:val="00DF6DD3"/>
    <w:rsid w:val="00DF6E1D"/>
    <w:rsid w:val="00DF7353"/>
    <w:rsid w:val="00E02F37"/>
    <w:rsid w:val="00E03453"/>
    <w:rsid w:val="00E03894"/>
    <w:rsid w:val="00E114B6"/>
    <w:rsid w:val="00E1407B"/>
    <w:rsid w:val="00E143BD"/>
    <w:rsid w:val="00E152AF"/>
    <w:rsid w:val="00E158B0"/>
    <w:rsid w:val="00E20844"/>
    <w:rsid w:val="00E2435E"/>
    <w:rsid w:val="00E300B5"/>
    <w:rsid w:val="00E357BE"/>
    <w:rsid w:val="00E40618"/>
    <w:rsid w:val="00E41B2B"/>
    <w:rsid w:val="00E45D33"/>
    <w:rsid w:val="00E46417"/>
    <w:rsid w:val="00E477B3"/>
    <w:rsid w:val="00E502A7"/>
    <w:rsid w:val="00E50918"/>
    <w:rsid w:val="00E526D3"/>
    <w:rsid w:val="00E529B9"/>
    <w:rsid w:val="00E5432E"/>
    <w:rsid w:val="00E571E0"/>
    <w:rsid w:val="00E6066B"/>
    <w:rsid w:val="00E61C2C"/>
    <w:rsid w:val="00E62B4B"/>
    <w:rsid w:val="00E637CE"/>
    <w:rsid w:val="00E64010"/>
    <w:rsid w:val="00E6626F"/>
    <w:rsid w:val="00E70EBE"/>
    <w:rsid w:val="00E756D9"/>
    <w:rsid w:val="00E75B9F"/>
    <w:rsid w:val="00E7650C"/>
    <w:rsid w:val="00E82392"/>
    <w:rsid w:val="00E8283B"/>
    <w:rsid w:val="00E82D0A"/>
    <w:rsid w:val="00E83368"/>
    <w:rsid w:val="00E850C0"/>
    <w:rsid w:val="00E85D3B"/>
    <w:rsid w:val="00E91702"/>
    <w:rsid w:val="00E930B1"/>
    <w:rsid w:val="00E936CD"/>
    <w:rsid w:val="00E949E0"/>
    <w:rsid w:val="00E9518A"/>
    <w:rsid w:val="00E9701D"/>
    <w:rsid w:val="00EA29CC"/>
    <w:rsid w:val="00EA5EF0"/>
    <w:rsid w:val="00EA78EE"/>
    <w:rsid w:val="00EB2D83"/>
    <w:rsid w:val="00EB3BAF"/>
    <w:rsid w:val="00EB4C97"/>
    <w:rsid w:val="00EB5985"/>
    <w:rsid w:val="00EB6AA6"/>
    <w:rsid w:val="00EC138D"/>
    <w:rsid w:val="00EC16CA"/>
    <w:rsid w:val="00EC1EDE"/>
    <w:rsid w:val="00EC1F30"/>
    <w:rsid w:val="00EC24E7"/>
    <w:rsid w:val="00EC2760"/>
    <w:rsid w:val="00EC2BE8"/>
    <w:rsid w:val="00ED0CE6"/>
    <w:rsid w:val="00ED0F02"/>
    <w:rsid w:val="00ED47B8"/>
    <w:rsid w:val="00EE0116"/>
    <w:rsid w:val="00EE08DE"/>
    <w:rsid w:val="00EE16F0"/>
    <w:rsid w:val="00EE3B21"/>
    <w:rsid w:val="00EE4265"/>
    <w:rsid w:val="00EE7479"/>
    <w:rsid w:val="00EF2464"/>
    <w:rsid w:val="00EF2651"/>
    <w:rsid w:val="00EF27A1"/>
    <w:rsid w:val="00F033D1"/>
    <w:rsid w:val="00F0439C"/>
    <w:rsid w:val="00F059CB"/>
    <w:rsid w:val="00F10A08"/>
    <w:rsid w:val="00F10AFE"/>
    <w:rsid w:val="00F1115D"/>
    <w:rsid w:val="00F13645"/>
    <w:rsid w:val="00F23AD8"/>
    <w:rsid w:val="00F2624D"/>
    <w:rsid w:val="00F263DF"/>
    <w:rsid w:val="00F3005A"/>
    <w:rsid w:val="00F320F2"/>
    <w:rsid w:val="00F333E5"/>
    <w:rsid w:val="00F34BCD"/>
    <w:rsid w:val="00F41A1D"/>
    <w:rsid w:val="00F43D02"/>
    <w:rsid w:val="00F45585"/>
    <w:rsid w:val="00F46EEF"/>
    <w:rsid w:val="00F530EC"/>
    <w:rsid w:val="00F5357E"/>
    <w:rsid w:val="00F5392B"/>
    <w:rsid w:val="00F5422D"/>
    <w:rsid w:val="00F565BC"/>
    <w:rsid w:val="00F6141B"/>
    <w:rsid w:val="00F61C1C"/>
    <w:rsid w:val="00F63CAF"/>
    <w:rsid w:val="00F649EF"/>
    <w:rsid w:val="00F658BB"/>
    <w:rsid w:val="00F662FD"/>
    <w:rsid w:val="00F66D22"/>
    <w:rsid w:val="00F67763"/>
    <w:rsid w:val="00F73837"/>
    <w:rsid w:val="00F74AAA"/>
    <w:rsid w:val="00F75999"/>
    <w:rsid w:val="00F75F98"/>
    <w:rsid w:val="00F76600"/>
    <w:rsid w:val="00F81E73"/>
    <w:rsid w:val="00F81F99"/>
    <w:rsid w:val="00F84E1E"/>
    <w:rsid w:val="00F869E6"/>
    <w:rsid w:val="00F90BFA"/>
    <w:rsid w:val="00F92996"/>
    <w:rsid w:val="00F946AE"/>
    <w:rsid w:val="00F962F7"/>
    <w:rsid w:val="00F9765D"/>
    <w:rsid w:val="00FA53E4"/>
    <w:rsid w:val="00FB0EEA"/>
    <w:rsid w:val="00FB1272"/>
    <w:rsid w:val="00FB4E3E"/>
    <w:rsid w:val="00FB62F5"/>
    <w:rsid w:val="00FC1443"/>
    <w:rsid w:val="00FC1842"/>
    <w:rsid w:val="00FC284B"/>
    <w:rsid w:val="00FC2E16"/>
    <w:rsid w:val="00FC729A"/>
    <w:rsid w:val="00FC7376"/>
    <w:rsid w:val="00FD019E"/>
    <w:rsid w:val="00FD2218"/>
    <w:rsid w:val="00FD28BC"/>
    <w:rsid w:val="00FD6A96"/>
    <w:rsid w:val="00FE0B2B"/>
    <w:rsid w:val="00FE159B"/>
    <w:rsid w:val="00FE366F"/>
    <w:rsid w:val="00FE57A3"/>
    <w:rsid w:val="00FE621E"/>
    <w:rsid w:val="00FE7B2E"/>
    <w:rsid w:val="00FF11D0"/>
    <w:rsid w:val="00FF2251"/>
    <w:rsid w:val="00FF3D75"/>
    <w:rsid w:val="00FF4453"/>
    <w:rsid w:val="00FF63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D78A5"/>
  <w15:docId w15:val="{3B6785D2-7018-C945-8B86-57A03C9C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21"/>
    <w:rPr>
      <w:rFonts w:ascii="Calibri" w:eastAsia="Calibri" w:hAnsi="Calibri" w:cs="Calibri"/>
    </w:rPr>
  </w:style>
  <w:style w:type="paragraph" w:styleId="Balk1">
    <w:name w:val="heading 1"/>
    <w:basedOn w:val="Normal"/>
    <w:next w:val="Normal"/>
    <w:link w:val="Balk1Char"/>
    <w:uiPriority w:val="9"/>
    <w:qFormat/>
    <w:rsid w:val="00CA5B93"/>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CA5B93"/>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unhideWhenUsed/>
    <w:qFormat/>
    <w:rsid w:val="006A701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2F7705"/>
    <w:pPr>
      <w:keepNext/>
      <w:spacing w:before="240" w:after="60" w:line="240" w:lineRule="auto"/>
      <w:ind w:left="357" w:hanging="357"/>
      <w:outlineLvl w:val="3"/>
    </w:pPr>
    <w:rPr>
      <w:rFonts w:ascii="Times New Roman" w:eastAsia="Times New Roman" w:hAnsi="Times New Roman" w:cs="Times New Roman"/>
      <w:b/>
      <w:bCs/>
      <w:szCs w:val="28"/>
      <w:lang w:eastAsia="tr-TR"/>
    </w:rPr>
  </w:style>
  <w:style w:type="paragraph" w:styleId="Balk5">
    <w:name w:val="heading 5"/>
    <w:basedOn w:val="Normal"/>
    <w:next w:val="Normal"/>
    <w:link w:val="Balk5Char"/>
    <w:autoRedefine/>
    <w:uiPriority w:val="9"/>
    <w:unhideWhenUsed/>
    <w:qFormat/>
    <w:rsid w:val="00CA5B93"/>
    <w:pPr>
      <w:spacing w:before="240" w:after="60"/>
      <w:outlineLvl w:val="4"/>
    </w:pPr>
    <w:rPr>
      <w:rFonts w:ascii="Times New Roman" w:hAnsi="Times New Roman" w:cs="Times New Roman"/>
      <w:b/>
      <w:bCs/>
      <w:iCs/>
      <w:sz w:val="24"/>
      <w:szCs w:val="26"/>
    </w:rPr>
  </w:style>
  <w:style w:type="paragraph" w:styleId="Balk6">
    <w:name w:val="heading 6"/>
    <w:basedOn w:val="Normal"/>
    <w:next w:val="Normal"/>
    <w:link w:val="Balk6Char"/>
    <w:uiPriority w:val="9"/>
    <w:unhideWhenUsed/>
    <w:qFormat/>
    <w:rsid w:val="00C00F0E"/>
    <w:pPr>
      <w:keepNext/>
      <w:keepLines/>
      <w:spacing w:before="40" w:after="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C00F0E"/>
    <w:pPr>
      <w:keepNext/>
      <w:keepLines/>
      <w:spacing w:before="40" w:after="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C00F0E"/>
    <w:pPr>
      <w:keepNext/>
      <w:keepLines/>
      <w:spacing w:before="40" w:after="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CA5B93"/>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B9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CA5B93"/>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EE3B21"/>
  </w:style>
  <w:style w:type="paragraph" w:styleId="AltBilgi">
    <w:name w:val="footer"/>
    <w:basedOn w:val="Normal"/>
    <w:link w:val="Al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EE3B21"/>
  </w:style>
  <w:style w:type="paragraph" w:styleId="BalonMetni">
    <w:name w:val="Balloon Text"/>
    <w:basedOn w:val="Normal"/>
    <w:link w:val="BalonMetniChar"/>
    <w:uiPriority w:val="99"/>
    <w:semiHidden/>
    <w:unhideWhenUsed/>
    <w:rsid w:val="00EE3B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B21"/>
    <w:rPr>
      <w:rFonts w:ascii="Tahoma" w:eastAsia="Calibri" w:hAnsi="Tahoma" w:cs="Tahoma"/>
      <w:sz w:val="16"/>
      <w:szCs w:val="16"/>
    </w:rPr>
  </w:style>
  <w:style w:type="table" w:styleId="TabloKlavuzu">
    <w:name w:val="Table Grid"/>
    <w:basedOn w:val="NormalTablo"/>
    <w:uiPriority w:val="59"/>
    <w:rsid w:val="0082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C93781"/>
    <w:rPr>
      <w:color w:val="0000FF"/>
      <w:u w:val="single"/>
    </w:rPr>
  </w:style>
  <w:style w:type="paragraph" w:styleId="ListeParagraf">
    <w:name w:val="List Paragraph"/>
    <w:aliases w:val="içindekiler vb"/>
    <w:basedOn w:val="Normal"/>
    <w:link w:val="ListeParagrafChar"/>
    <w:uiPriority w:val="34"/>
    <w:qFormat/>
    <w:rsid w:val="00620E58"/>
    <w:pPr>
      <w:ind w:left="720"/>
      <w:contextualSpacing/>
    </w:pPr>
  </w:style>
  <w:style w:type="paragraph" w:styleId="GvdeMetni">
    <w:name w:val="Body Text"/>
    <w:basedOn w:val="Normal"/>
    <w:link w:val="GvdeMetniChar"/>
    <w:uiPriority w:val="1"/>
    <w:qFormat/>
    <w:rsid w:val="0079170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1"/>
    <w:rsid w:val="00791702"/>
    <w:rPr>
      <w:rFonts w:ascii="Times New Roman" w:eastAsia="Times New Roman" w:hAnsi="Times New Roman" w:cs="Times New Roman"/>
      <w:sz w:val="24"/>
      <w:szCs w:val="24"/>
      <w:lang w:eastAsia="tr-TR"/>
    </w:rPr>
  </w:style>
  <w:style w:type="paragraph" w:customStyle="1" w:styleId="Default">
    <w:name w:val="Default"/>
    <w:rsid w:val="00015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rsid w:val="002F7705"/>
    <w:rPr>
      <w:rFonts w:ascii="Times New Roman" w:eastAsia="Times New Roman" w:hAnsi="Times New Roman" w:cs="Times New Roman"/>
      <w:b/>
      <w:bCs/>
      <w:szCs w:val="28"/>
      <w:lang w:eastAsia="tr-TR"/>
    </w:rPr>
  </w:style>
  <w:style w:type="character" w:customStyle="1" w:styleId="Balk5Char">
    <w:name w:val="Başlık 5 Char"/>
    <w:basedOn w:val="VarsaylanParagrafYazTipi"/>
    <w:link w:val="Balk5"/>
    <w:uiPriority w:val="9"/>
    <w:rsid w:val="00CA5B93"/>
    <w:rPr>
      <w:rFonts w:ascii="Times New Roman" w:eastAsia="Calibri" w:hAnsi="Times New Roman" w:cs="Times New Roman"/>
      <w:b/>
      <w:bCs/>
      <w:iCs/>
      <w:sz w:val="24"/>
      <w:szCs w:val="26"/>
    </w:rPr>
  </w:style>
  <w:style w:type="character" w:customStyle="1" w:styleId="Balk9Char">
    <w:name w:val="Başlık 9 Char"/>
    <w:basedOn w:val="VarsaylanParagrafYazTipi"/>
    <w:link w:val="Balk9"/>
    <w:uiPriority w:val="9"/>
    <w:rsid w:val="00CA5B93"/>
    <w:rPr>
      <w:rFonts w:ascii="Arial" w:eastAsia="Times New Roman" w:hAnsi="Arial" w:cs="Arial"/>
      <w:lang w:eastAsia="tr-TR"/>
    </w:rPr>
  </w:style>
  <w:style w:type="character" w:customStyle="1" w:styleId="NormalWebChar">
    <w:name w:val="Normal (Web) Char"/>
    <w:basedOn w:val="VarsaylanParagrafYazTipi"/>
    <w:link w:val="NormalWeb"/>
    <w:uiPriority w:val="99"/>
    <w:locked/>
    <w:rsid w:val="00CA5B93"/>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A5B93"/>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qFormat/>
    <w:rsid w:val="00CA5B93"/>
    <w:pPr>
      <w:spacing w:after="100"/>
    </w:pPr>
    <w:rPr>
      <w:rFonts w:cs="Times New Roman"/>
    </w:rPr>
  </w:style>
  <w:style w:type="paragraph" w:styleId="AklamaMetni">
    <w:name w:val="annotation text"/>
    <w:basedOn w:val="Normal"/>
    <w:link w:val="AklamaMetniChar"/>
    <w:uiPriority w:val="99"/>
    <w:semiHidden/>
    <w:unhideWhenUsed/>
    <w:rsid w:val="00CA5B9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CA5B93"/>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semiHidden/>
    <w:rsid w:val="00CA5B93"/>
    <w:rPr>
      <w:rFonts w:ascii="Calibri" w:eastAsia="Calibri" w:hAnsi="Calibri" w:cs="Times New Roman"/>
      <w:sz w:val="20"/>
      <w:szCs w:val="20"/>
    </w:rPr>
  </w:style>
  <w:style w:type="paragraph" w:styleId="SonnotMetni">
    <w:name w:val="endnote text"/>
    <w:basedOn w:val="Normal"/>
    <w:link w:val="SonnotMetniChar"/>
    <w:uiPriority w:val="99"/>
    <w:semiHidden/>
    <w:unhideWhenUsed/>
    <w:rsid w:val="00CA5B93"/>
    <w:rPr>
      <w:rFonts w:cs="Times New Roman"/>
      <w:sz w:val="20"/>
      <w:szCs w:val="20"/>
    </w:rPr>
  </w:style>
  <w:style w:type="paragraph" w:styleId="KonuBal">
    <w:name w:val="Title"/>
    <w:basedOn w:val="Normal"/>
    <w:link w:val="KonuBalChar"/>
    <w:uiPriority w:val="10"/>
    <w:qFormat/>
    <w:rsid w:val="00CA5B93"/>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uiPriority w:val="10"/>
    <w:rsid w:val="00CA5B93"/>
    <w:rPr>
      <w:rFonts w:ascii="Times New Roman" w:eastAsia="Times New Roman" w:hAnsi="Times New Roman" w:cs="Times New Roman"/>
      <w:b/>
      <w:bCs/>
      <w:sz w:val="32"/>
      <w:szCs w:val="24"/>
    </w:rPr>
  </w:style>
  <w:style w:type="character" w:customStyle="1" w:styleId="GvdeMetniGirintisiChar">
    <w:name w:val="Gövde Metni Girintisi Char"/>
    <w:basedOn w:val="VarsaylanParagrafYazTipi"/>
    <w:link w:val="GvdeMetniGirintisi"/>
    <w:uiPriority w:val="99"/>
    <w:semiHidden/>
    <w:locked/>
    <w:rsid w:val="00CA5B93"/>
  </w:style>
  <w:style w:type="paragraph" w:styleId="GvdeMetniGirintisi">
    <w:name w:val="Body Text Indent"/>
    <w:basedOn w:val="Normal"/>
    <w:link w:val="GvdeMetniGirintisiChar"/>
    <w:uiPriority w:val="99"/>
    <w:semiHidden/>
    <w:unhideWhenUsed/>
    <w:rsid w:val="00CA5B93"/>
    <w:pPr>
      <w:spacing w:after="120"/>
      <w:ind w:left="283"/>
    </w:pPr>
    <w:rPr>
      <w:rFonts w:asciiTheme="minorHAnsi" w:eastAsiaTheme="minorHAnsi" w:hAnsiTheme="minorHAnsi" w:cstheme="minorBidi"/>
    </w:rPr>
  </w:style>
  <w:style w:type="paragraph" w:customStyle="1" w:styleId="msobodytextindent">
    <w:name w:val="msobodytextindent"/>
    <w:basedOn w:val="Normal"/>
    <w:uiPriority w:val="99"/>
    <w:rsid w:val="00CA5B93"/>
    <w:pPr>
      <w:spacing w:after="120"/>
      <w:ind w:left="283"/>
    </w:pPr>
    <w:rPr>
      <w:rFonts w:cs="Times New Roman"/>
    </w:rPr>
  </w:style>
  <w:style w:type="character" w:customStyle="1" w:styleId="GvdeMetniGirintisi3Char">
    <w:name w:val="Gövde Metni Girintisi 3 Char"/>
    <w:basedOn w:val="VarsaylanParagrafYazTipi"/>
    <w:link w:val="GvdeMetniGirintisi3"/>
    <w:semiHidden/>
    <w:locked/>
    <w:rsid w:val="00CA5B93"/>
    <w:rPr>
      <w:rFonts w:ascii="Times New Roman" w:eastAsia="Times New Roman" w:hAnsi="Times New Roman" w:cs="Times New Roman"/>
      <w:szCs w:val="24"/>
    </w:rPr>
  </w:style>
  <w:style w:type="paragraph" w:styleId="GvdeMetniGirintisi3">
    <w:name w:val="Body Text Indent 3"/>
    <w:basedOn w:val="Normal"/>
    <w:link w:val="GvdeMetniGirintisi3Char"/>
    <w:semiHidden/>
    <w:unhideWhenUsed/>
    <w:rsid w:val="00CA5B93"/>
    <w:pPr>
      <w:spacing w:after="120"/>
      <w:ind w:left="283"/>
    </w:pPr>
    <w:rPr>
      <w:rFonts w:ascii="Times New Roman" w:eastAsia="Times New Roman" w:hAnsi="Times New Roman" w:cs="Times New Roman"/>
      <w:szCs w:val="24"/>
    </w:rPr>
  </w:style>
  <w:style w:type="paragraph" w:customStyle="1" w:styleId="msobodytextindent3">
    <w:name w:val="msobodytextindent3"/>
    <w:basedOn w:val="Normal"/>
    <w:uiPriority w:val="99"/>
    <w:rsid w:val="00CA5B93"/>
    <w:pPr>
      <w:tabs>
        <w:tab w:val="left" w:pos="567"/>
      </w:tabs>
      <w:snapToGrid w:val="0"/>
      <w:spacing w:before="60" w:after="60" w:line="240" w:lineRule="auto"/>
      <w:ind w:firstLine="397"/>
      <w:jc w:val="both"/>
    </w:pPr>
    <w:rPr>
      <w:rFonts w:ascii="Times New Roman" w:eastAsia="Times New Roman" w:hAnsi="Times New Roman" w:cs="Times New Roman"/>
      <w:sz w:val="20"/>
      <w:szCs w:val="24"/>
      <w:lang w:eastAsia="tr-TR"/>
    </w:rPr>
  </w:style>
  <w:style w:type="character" w:customStyle="1" w:styleId="BelgeBalantlarChar">
    <w:name w:val="Belge Bağlantıları Char"/>
    <w:basedOn w:val="VarsaylanParagrafYazTipi"/>
    <w:link w:val="BelgeBalantlar"/>
    <w:uiPriority w:val="99"/>
    <w:semiHidden/>
    <w:rsid w:val="00CA5B93"/>
    <w:rPr>
      <w:rFonts w:ascii="Tahoma" w:eastAsia="Times New Roman" w:hAnsi="Tahoma" w:cs="Tahoma"/>
      <w:noProof/>
      <w:sz w:val="16"/>
      <w:szCs w:val="16"/>
      <w:lang w:eastAsia="tr-TR"/>
    </w:rPr>
  </w:style>
  <w:style w:type="paragraph" w:styleId="BelgeBalantlar">
    <w:name w:val="Document Map"/>
    <w:basedOn w:val="Normal"/>
    <w:link w:val="BelgeBalantlarChar"/>
    <w:uiPriority w:val="99"/>
    <w:semiHidden/>
    <w:unhideWhenUsed/>
    <w:rsid w:val="00CA5B93"/>
    <w:pPr>
      <w:spacing w:after="0" w:line="240" w:lineRule="auto"/>
    </w:pPr>
    <w:rPr>
      <w:rFonts w:ascii="Tahoma" w:eastAsia="Times New Roman" w:hAnsi="Tahoma" w:cs="Tahoma"/>
      <w:noProof/>
      <w:sz w:val="16"/>
      <w:szCs w:val="16"/>
      <w:lang w:eastAsia="tr-TR"/>
    </w:rPr>
  </w:style>
  <w:style w:type="character" w:customStyle="1" w:styleId="AralkYokChar">
    <w:name w:val="Aralık Yok Char"/>
    <w:basedOn w:val="VarsaylanParagrafYazTipi"/>
    <w:link w:val="AralkYok"/>
    <w:uiPriority w:val="1"/>
    <w:locked/>
    <w:rsid w:val="00CA5B93"/>
    <w:rPr>
      <w:rFonts w:ascii="Times New Roman" w:eastAsia="Times New Roman" w:hAnsi="Times New Roman" w:cs="Times New Roman"/>
    </w:rPr>
  </w:style>
  <w:style w:type="paragraph" w:styleId="AralkYok">
    <w:name w:val="No Spacing"/>
    <w:link w:val="AralkYokChar"/>
    <w:uiPriority w:val="1"/>
    <w:qFormat/>
    <w:rsid w:val="00CA5B93"/>
    <w:pPr>
      <w:spacing w:after="0" w:line="240" w:lineRule="auto"/>
    </w:pPr>
    <w:rPr>
      <w:rFonts w:ascii="Times New Roman" w:eastAsia="Times New Roman" w:hAnsi="Times New Roman" w:cs="Times New Roman"/>
    </w:rPr>
  </w:style>
  <w:style w:type="paragraph" w:customStyle="1" w:styleId="GvdeMetniGirintisi21">
    <w:name w:val="Gövde Metni Girintisi 21"/>
    <w:basedOn w:val="Normal"/>
    <w:uiPriority w:val="99"/>
    <w:rsid w:val="00CA5B93"/>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uiPriority w:val="99"/>
    <w:rsid w:val="00CA5B93"/>
    <w:pPr>
      <w:spacing w:after="160" w:line="240" w:lineRule="exact"/>
    </w:pPr>
    <w:rPr>
      <w:rFonts w:ascii="Verdana" w:eastAsia="Times New Roman" w:hAnsi="Verdana" w:cs="Times New Roman"/>
      <w:sz w:val="20"/>
      <w:szCs w:val="20"/>
    </w:rPr>
  </w:style>
  <w:style w:type="character" w:customStyle="1" w:styleId="tabloChar">
    <w:name w:val="tablo Char"/>
    <w:basedOn w:val="VarsaylanParagrafYazTipi"/>
    <w:link w:val="tablo"/>
    <w:locked/>
    <w:rsid w:val="00CA5B93"/>
    <w:rPr>
      <w:rFonts w:ascii="Arial" w:eastAsia="Times New Roman" w:hAnsi="Arial" w:cs="Arial"/>
      <w:sz w:val="16"/>
      <w:szCs w:val="16"/>
    </w:rPr>
  </w:style>
  <w:style w:type="paragraph" w:customStyle="1" w:styleId="tablo">
    <w:name w:val="tablo"/>
    <w:basedOn w:val="Normal"/>
    <w:link w:val="tabloChar"/>
    <w:rsid w:val="00CA5B93"/>
    <w:pPr>
      <w:spacing w:after="0" w:line="240" w:lineRule="auto"/>
      <w:jc w:val="both"/>
    </w:pPr>
    <w:rPr>
      <w:rFonts w:ascii="Arial" w:eastAsia="Times New Roman" w:hAnsi="Arial" w:cs="Arial"/>
      <w:sz w:val="16"/>
      <w:szCs w:val="16"/>
    </w:rPr>
  </w:style>
  <w:style w:type="paragraph" w:customStyle="1" w:styleId="z">
    <w:name w:val="öz"/>
    <w:basedOn w:val="Normal"/>
    <w:uiPriority w:val="99"/>
    <w:rsid w:val="00CA5B93"/>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uiPriority w:val="99"/>
    <w:rsid w:val="00CA5B93"/>
    <w:rPr>
      <w:rFonts w:ascii="Tahoma" w:eastAsia="Times New Roman" w:hAnsi="Tahoma" w:cs="Tahoma"/>
      <w:lang w:eastAsia="tr-TR"/>
    </w:rPr>
  </w:style>
  <w:style w:type="paragraph" w:customStyle="1" w:styleId="Pa2">
    <w:name w:val="Pa2"/>
    <w:basedOn w:val="Default"/>
    <w:next w:val="Default"/>
    <w:uiPriority w:val="99"/>
    <w:rsid w:val="00CA5B93"/>
    <w:rPr>
      <w:rFonts w:ascii="Tahoma" w:eastAsia="Times New Roman" w:hAnsi="Tahoma" w:cs="Tahoma"/>
      <w:lang w:eastAsia="tr-TR"/>
    </w:rPr>
  </w:style>
  <w:style w:type="paragraph" w:customStyle="1" w:styleId="Pa4">
    <w:name w:val="Pa4"/>
    <w:basedOn w:val="Default"/>
    <w:next w:val="Default"/>
    <w:uiPriority w:val="99"/>
    <w:rsid w:val="00CA5B93"/>
    <w:rPr>
      <w:rFonts w:ascii="Tahoma" w:eastAsia="Times New Roman" w:hAnsi="Tahoma" w:cs="Tahoma"/>
      <w:lang w:eastAsia="tr-TR"/>
    </w:rPr>
  </w:style>
  <w:style w:type="character" w:customStyle="1" w:styleId="GvdeMetniGirintisiChar1">
    <w:name w:val="Gövde Metni Girintisi Char1"/>
    <w:basedOn w:val="VarsaylanParagrafYazTipi"/>
    <w:uiPriority w:val="99"/>
    <w:semiHidden/>
    <w:rsid w:val="00CA5B93"/>
    <w:rPr>
      <w:rFonts w:ascii="Calibri" w:eastAsia="Calibri" w:hAnsi="Calibri" w:cs="Calibri"/>
    </w:rPr>
  </w:style>
  <w:style w:type="character" w:customStyle="1" w:styleId="GvdeMetniGirintisi3Char1">
    <w:name w:val="Gövde Metni Girintisi 3 Char1"/>
    <w:basedOn w:val="VarsaylanParagrafYazTipi"/>
    <w:semiHidden/>
    <w:rsid w:val="00CA5B93"/>
    <w:rPr>
      <w:rFonts w:ascii="Calibri" w:eastAsia="Calibri" w:hAnsi="Calibri" w:cs="Calibri"/>
      <w:sz w:val="16"/>
      <w:szCs w:val="16"/>
    </w:rPr>
  </w:style>
  <w:style w:type="character" w:customStyle="1" w:styleId="A4">
    <w:name w:val="A4"/>
    <w:rsid w:val="00CA5B93"/>
    <w:rPr>
      <w:rFonts w:ascii="Arial" w:hAnsi="Arial" w:cs="Arial" w:hint="default"/>
      <w:color w:val="000000"/>
      <w:sz w:val="20"/>
      <w:szCs w:val="20"/>
    </w:rPr>
  </w:style>
  <w:style w:type="character" w:customStyle="1" w:styleId="A5">
    <w:name w:val="A5"/>
    <w:rsid w:val="00CA5B93"/>
    <w:rPr>
      <w:rFonts w:ascii="Verdana" w:hAnsi="Verdana" w:cs="Verdana" w:hint="default"/>
      <w:b/>
      <w:bCs/>
      <w:i/>
      <w:iCs/>
      <w:color w:val="000000"/>
      <w:sz w:val="16"/>
      <w:szCs w:val="16"/>
    </w:rPr>
  </w:style>
  <w:style w:type="paragraph" w:styleId="GvdeMetni2">
    <w:name w:val="Body Text 2"/>
    <w:basedOn w:val="Normal"/>
    <w:link w:val="GvdeMetni2Char"/>
    <w:uiPriority w:val="99"/>
    <w:rsid w:val="00E20844"/>
    <w:pPr>
      <w:spacing w:after="120" w:line="480" w:lineRule="auto"/>
    </w:pPr>
  </w:style>
  <w:style w:type="character" w:customStyle="1" w:styleId="GvdeMetni2Char">
    <w:name w:val="Gövde Metni 2 Char"/>
    <w:basedOn w:val="VarsaylanParagrafYazTipi"/>
    <w:link w:val="GvdeMetni2"/>
    <w:uiPriority w:val="99"/>
    <w:rsid w:val="00E20844"/>
    <w:rPr>
      <w:rFonts w:ascii="Calibri" w:eastAsia="Calibri" w:hAnsi="Calibri" w:cs="Calibri"/>
    </w:rPr>
  </w:style>
  <w:style w:type="paragraph" w:customStyle="1" w:styleId="Style79">
    <w:name w:val="Style79"/>
    <w:basedOn w:val="Normal"/>
    <w:uiPriority w:val="99"/>
    <w:rsid w:val="0044730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tr-TR"/>
    </w:rPr>
  </w:style>
  <w:style w:type="character" w:customStyle="1" w:styleId="FontStyle129">
    <w:name w:val="Font Style129"/>
    <w:basedOn w:val="VarsaylanParagrafYazTipi"/>
    <w:uiPriority w:val="99"/>
    <w:rsid w:val="00447302"/>
    <w:rPr>
      <w:rFonts w:ascii="Times New Roman" w:hAnsi="Times New Roman" w:cs="Times New Roman"/>
      <w:sz w:val="22"/>
      <w:szCs w:val="22"/>
    </w:rPr>
  </w:style>
  <w:style w:type="table" w:customStyle="1" w:styleId="KlavuzTablo5Koyu-Vurgu51">
    <w:name w:val="Kılavuz Tablo 5 Koyu - Vurgu 51"/>
    <w:basedOn w:val="NormalTablo"/>
    <w:uiPriority w:val="50"/>
    <w:rsid w:val="00736162"/>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uTablo4-Vurgu61">
    <w:name w:val="Kılavuzu Tablo 4 - Vurgu 61"/>
    <w:basedOn w:val="NormalTablo"/>
    <w:uiPriority w:val="49"/>
    <w:rsid w:val="00812E14"/>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uTablo4-Vurgu51">
    <w:name w:val="Kılavuzu Tablo 4 - Vurgu 51"/>
    <w:basedOn w:val="NormalTablo"/>
    <w:uiPriority w:val="49"/>
    <w:rsid w:val="0052254E"/>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52254E"/>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2A5588"/>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2">
    <w:name w:val="toc 2"/>
    <w:basedOn w:val="Normal"/>
    <w:next w:val="Normal"/>
    <w:autoRedefine/>
    <w:uiPriority w:val="39"/>
    <w:unhideWhenUsed/>
    <w:qFormat/>
    <w:rsid w:val="00575A9F"/>
    <w:pPr>
      <w:spacing w:after="100"/>
      <w:ind w:left="220"/>
    </w:pPr>
  </w:style>
  <w:style w:type="character" w:customStyle="1" w:styleId="Balk3Char">
    <w:name w:val="Başlık 3 Char"/>
    <w:basedOn w:val="VarsaylanParagrafYazTipi"/>
    <w:link w:val="Balk3"/>
    <w:uiPriority w:val="9"/>
    <w:rsid w:val="006A701B"/>
    <w:rPr>
      <w:rFonts w:asciiTheme="majorHAnsi" w:eastAsiaTheme="majorEastAsia" w:hAnsiTheme="majorHAnsi" w:cstheme="majorBidi"/>
      <w:b/>
      <w:bCs/>
      <w:color w:val="4F81BD" w:themeColor="accent1"/>
    </w:rPr>
  </w:style>
  <w:style w:type="table" w:customStyle="1" w:styleId="KlavuzuTablo4-Vurgu11">
    <w:name w:val="Kılavuzu Tablo 4 - Vurgu 11"/>
    <w:basedOn w:val="NormalTablo"/>
    <w:uiPriority w:val="49"/>
    <w:rsid w:val="00CA630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nekleme">
    <w:name w:val="Örnekleme"/>
    <w:basedOn w:val="Normal"/>
    <w:link w:val="rneklemeChar"/>
    <w:qFormat/>
    <w:rsid w:val="00CA6309"/>
    <w:pPr>
      <w:spacing w:after="160" w:line="259" w:lineRule="auto"/>
      <w:jc w:val="both"/>
    </w:pPr>
    <w:rPr>
      <w:rFonts w:ascii="Times New Roman" w:eastAsiaTheme="minorHAnsi" w:hAnsi="Times New Roman" w:cstheme="minorBidi"/>
      <w:color w:val="943634" w:themeColor="accent2" w:themeShade="BF"/>
    </w:rPr>
  </w:style>
  <w:style w:type="character" w:customStyle="1" w:styleId="rneklemeChar">
    <w:name w:val="Örnekleme Char"/>
    <w:basedOn w:val="VarsaylanParagrafYazTipi"/>
    <w:link w:val="rnekleme"/>
    <w:rsid w:val="00CA6309"/>
    <w:rPr>
      <w:rFonts w:ascii="Times New Roman" w:hAnsi="Times New Roman"/>
      <w:color w:val="943634" w:themeColor="accent2" w:themeShade="BF"/>
    </w:rPr>
  </w:style>
  <w:style w:type="table" w:customStyle="1" w:styleId="KlavuzTablo6Renkli1">
    <w:name w:val="Kılavuz Tablo 6 Renkli1"/>
    <w:basedOn w:val="NormalTablo"/>
    <w:uiPriority w:val="51"/>
    <w:rsid w:val="002C0A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41">
    <w:name w:val="Kılavuzu Tablo 4 - Vurgu 41"/>
    <w:basedOn w:val="NormalTablo"/>
    <w:uiPriority w:val="49"/>
    <w:rsid w:val="002C0A5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61">
    <w:name w:val="Liste Tablo 4 - Vurgu 61"/>
    <w:basedOn w:val="NormalTablo"/>
    <w:uiPriority w:val="49"/>
    <w:rsid w:val="002C0A5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1-Vurgu5">
    <w:name w:val="Medium Shading 1 Accent 5"/>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41">
    <w:name w:val="Liste Tablo 4 - Vurgu 4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51">
    <w:name w:val="Liste Tablo 3 - Vurgu 51"/>
    <w:basedOn w:val="NormalTablo"/>
    <w:uiPriority w:val="48"/>
    <w:rsid w:val="002C0A5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uTablo4-Vurgu21">
    <w:name w:val="Kılavuzu Tablo 4 - Vurgu 21"/>
    <w:basedOn w:val="NormalTablo"/>
    <w:uiPriority w:val="49"/>
    <w:rsid w:val="00680532"/>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
    <w:name w:val="Açık Kılavuz - Vurgu 11"/>
    <w:basedOn w:val="NormalTablo"/>
    <w:uiPriority w:val="62"/>
    <w:rsid w:val="00B10E42"/>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3">
    <w:name w:val="toc 3"/>
    <w:basedOn w:val="Normal"/>
    <w:next w:val="Normal"/>
    <w:autoRedefine/>
    <w:uiPriority w:val="39"/>
    <w:unhideWhenUsed/>
    <w:qFormat/>
    <w:rsid w:val="00373880"/>
    <w:pPr>
      <w:spacing w:after="100"/>
      <w:ind w:left="440"/>
    </w:pPr>
  </w:style>
  <w:style w:type="table" w:customStyle="1" w:styleId="AkListe-Vurgu11">
    <w:name w:val="Açık Liste - Vurgu 11"/>
    <w:basedOn w:val="NormalTablo"/>
    <w:uiPriority w:val="61"/>
    <w:rsid w:val="00AF338C"/>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ltyaz">
    <w:name w:val="Subtitle"/>
    <w:basedOn w:val="Normal"/>
    <w:next w:val="Normal"/>
    <w:link w:val="AltyazChar"/>
    <w:uiPriority w:val="11"/>
    <w:qFormat/>
    <w:rsid w:val="00D04759"/>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D04759"/>
    <w:rPr>
      <w:rFonts w:asciiTheme="majorHAnsi" w:eastAsiaTheme="majorEastAsia" w:hAnsiTheme="majorHAnsi" w:cstheme="majorBidi"/>
      <w:i/>
      <w:iCs/>
      <w:color w:val="4F81BD" w:themeColor="accent1"/>
      <w:spacing w:val="15"/>
      <w:sz w:val="24"/>
      <w:szCs w:val="24"/>
      <w:lang w:eastAsia="tr-TR"/>
    </w:rPr>
  </w:style>
  <w:style w:type="paragraph" w:styleId="ResimYazs">
    <w:name w:val="caption"/>
    <w:basedOn w:val="Normal"/>
    <w:next w:val="Normal"/>
    <w:uiPriority w:val="35"/>
    <w:unhideWhenUsed/>
    <w:qFormat/>
    <w:rsid w:val="008F0C90"/>
    <w:pPr>
      <w:spacing w:line="240" w:lineRule="auto"/>
    </w:pPr>
    <w:rPr>
      <w:b/>
      <w:bCs/>
      <w:color w:val="4F81BD" w:themeColor="accent1"/>
      <w:sz w:val="18"/>
      <w:szCs w:val="18"/>
    </w:rPr>
  </w:style>
  <w:style w:type="character" w:customStyle="1" w:styleId="Balk6Char">
    <w:name w:val="Başlık 6 Char"/>
    <w:basedOn w:val="VarsaylanParagrafYazTipi"/>
    <w:link w:val="Balk6"/>
    <w:uiPriority w:val="9"/>
    <w:rsid w:val="00C00F0E"/>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C00F0E"/>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C00F0E"/>
    <w:rPr>
      <w:rFonts w:ascii="Calibri Light" w:eastAsia="SimSun" w:hAnsi="Calibri Light" w:cs="Times New Roman"/>
      <w:i/>
      <w:iCs/>
      <w:lang w:eastAsia="tr-TR"/>
    </w:rPr>
  </w:style>
  <w:style w:type="numbering" w:customStyle="1" w:styleId="ListeYok1">
    <w:name w:val="Liste Yok1"/>
    <w:next w:val="ListeYok"/>
    <w:uiPriority w:val="99"/>
    <w:semiHidden/>
    <w:unhideWhenUsed/>
    <w:rsid w:val="00C00F0E"/>
  </w:style>
  <w:style w:type="paragraph" w:customStyle="1" w:styleId="a">
    <w:basedOn w:val="Normal"/>
    <w:next w:val="AltBilgi"/>
    <w:link w:val="AltbilgiChar0"/>
    <w:uiPriority w:val="99"/>
    <w:unhideWhenUsed/>
    <w:rsid w:val="00C00F0E"/>
    <w:pPr>
      <w:tabs>
        <w:tab w:val="center" w:pos="4536"/>
        <w:tab w:val="right" w:pos="9072"/>
      </w:tabs>
      <w:spacing w:after="0" w:line="240" w:lineRule="auto"/>
    </w:pPr>
    <w:rPr>
      <w:rFonts w:eastAsia="Times New Roman" w:cs="Times New Roman"/>
      <w:sz w:val="20"/>
      <w:szCs w:val="20"/>
      <w:lang w:eastAsia="tr-TR"/>
    </w:rPr>
  </w:style>
  <w:style w:type="character" w:customStyle="1" w:styleId="stbilgiChar0">
    <w:name w:val="Üstbilgi Char"/>
    <w:basedOn w:val="VarsaylanParagrafYazTipi"/>
    <w:uiPriority w:val="99"/>
    <w:rsid w:val="00C00F0E"/>
  </w:style>
  <w:style w:type="table" w:customStyle="1" w:styleId="TabloKlavuzu1">
    <w:name w:val="Tablo Kılavuzu1"/>
    <w:basedOn w:val="NormalTablo"/>
    <w:next w:val="TabloKlavuzu"/>
    <w:uiPriority w:val="39"/>
    <w:rsid w:val="00C00F0E"/>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C00F0E"/>
    <w:rPr>
      <w:color w:val="800080"/>
      <w:u w:val="single"/>
    </w:rPr>
  </w:style>
  <w:style w:type="paragraph" w:customStyle="1" w:styleId="xl66">
    <w:name w:val="xl66"/>
    <w:basedOn w:val="Normal"/>
    <w:rsid w:val="00C00F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67">
    <w:name w:val="xl67"/>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68">
    <w:name w:val="xl68"/>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69">
    <w:name w:val="xl69"/>
    <w:basedOn w:val="Normal"/>
    <w:rsid w:val="00C00F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70">
    <w:name w:val="xl70"/>
    <w:basedOn w:val="Normal"/>
    <w:rsid w:val="00C00F0E"/>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C00F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79">
    <w:name w:val="xl79"/>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80">
    <w:name w:val="xl80"/>
    <w:basedOn w:val="Normal"/>
    <w:rsid w:val="00C00F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81">
    <w:name w:val="xl81"/>
    <w:basedOn w:val="Normal"/>
    <w:rsid w:val="00C00F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8"/>
      <w:szCs w:val="28"/>
      <w:lang w:eastAsia="tr-TR"/>
    </w:rPr>
  </w:style>
  <w:style w:type="paragraph" w:customStyle="1" w:styleId="xl82">
    <w:name w:val="xl82"/>
    <w:basedOn w:val="Normal"/>
    <w:rsid w:val="00C00F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83">
    <w:name w:val="xl83"/>
    <w:basedOn w:val="Normal"/>
    <w:rsid w:val="00C00F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84">
    <w:name w:val="xl84"/>
    <w:basedOn w:val="Normal"/>
    <w:rsid w:val="00C00F0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85">
    <w:name w:val="xl85"/>
    <w:basedOn w:val="Normal"/>
    <w:rsid w:val="00C00F0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86">
    <w:name w:val="xl86"/>
    <w:basedOn w:val="Normal"/>
    <w:rsid w:val="00C00F0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87">
    <w:name w:val="xl87"/>
    <w:basedOn w:val="Normal"/>
    <w:rsid w:val="00C00F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88">
    <w:name w:val="xl88"/>
    <w:basedOn w:val="Normal"/>
    <w:rsid w:val="00C00F0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89">
    <w:name w:val="xl89"/>
    <w:basedOn w:val="Normal"/>
    <w:rsid w:val="00C00F0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90">
    <w:name w:val="xl90"/>
    <w:basedOn w:val="Normal"/>
    <w:rsid w:val="00C00F0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91">
    <w:name w:val="xl91"/>
    <w:basedOn w:val="Normal"/>
    <w:rsid w:val="00C00F0E"/>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2">
    <w:name w:val="xl92"/>
    <w:basedOn w:val="Normal"/>
    <w:rsid w:val="00C00F0E"/>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3">
    <w:name w:val="xl93"/>
    <w:basedOn w:val="Normal"/>
    <w:rsid w:val="00C00F0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94">
    <w:name w:val="xl94"/>
    <w:basedOn w:val="Normal"/>
    <w:rsid w:val="00C00F0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95">
    <w:name w:val="xl95"/>
    <w:basedOn w:val="Normal"/>
    <w:rsid w:val="00C00F0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32"/>
      <w:szCs w:val="32"/>
      <w:lang w:eastAsia="tr-TR"/>
    </w:rPr>
  </w:style>
  <w:style w:type="paragraph" w:customStyle="1" w:styleId="xl96">
    <w:name w:val="xl96"/>
    <w:basedOn w:val="Normal"/>
    <w:rsid w:val="00C00F0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97">
    <w:name w:val="xl97"/>
    <w:basedOn w:val="Normal"/>
    <w:rsid w:val="00C00F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98">
    <w:name w:val="xl98"/>
    <w:basedOn w:val="Normal"/>
    <w:rsid w:val="00C00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C00F0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100">
    <w:name w:val="xl100"/>
    <w:basedOn w:val="Normal"/>
    <w:rsid w:val="00C00F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tr-TR"/>
    </w:rPr>
  </w:style>
  <w:style w:type="paragraph" w:customStyle="1" w:styleId="xl101">
    <w:name w:val="xl101"/>
    <w:basedOn w:val="Normal"/>
    <w:rsid w:val="00C00F0E"/>
    <w:pPr>
      <w:spacing w:before="100" w:beforeAutospacing="1" w:after="100" w:afterAutospacing="1" w:line="240" w:lineRule="auto"/>
    </w:pPr>
    <w:rPr>
      <w:rFonts w:ascii="Times New Roman" w:eastAsia="Times New Roman" w:hAnsi="Times New Roman" w:cs="Times New Roman"/>
      <w:sz w:val="20"/>
      <w:szCs w:val="20"/>
      <w:lang w:eastAsia="tr-TR"/>
    </w:rPr>
  </w:style>
  <w:style w:type="character" w:customStyle="1" w:styleId="AltbilgiChar0">
    <w:name w:val="Altbilgi Char"/>
    <w:link w:val="a"/>
    <w:uiPriority w:val="99"/>
    <w:rsid w:val="00C00F0E"/>
  </w:style>
  <w:style w:type="character" w:styleId="Gl">
    <w:name w:val="Strong"/>
    <w:uiPriority w:val="22"/>
    <w:qFormat/>
    <w:rsid w:val="00C00F0E"/>
    <w:rPr>
      <w:b/>
      <w:bCs/>
    </w:rPr>
  </w:style>
  <w:style w:type="paragraph" w:styleId="TBal">
    <w:name w:val="TOC Heading"/>
    <w:basedOn w:val="Balk1"/>
    <w:next w:val="Normal"/>
    <w:uiPriority w:val="39"/>
    <w:unhideWhenUsed/>
    <w:qFormat/>
    <w:rsid w:val="00C00F0E"/>
    <w:pPr>
      <w:keepLines/>
      <w:spacing w:before="360" w:after="360" w:line="360" w:lineRule="auto"/>
      <w:outlineLvl w:val="9"/>
    </w:pPr>
    <w:rPr>
      <w:rFonts w:ascii="Calibri Light" w:eastAsia="SimSun" w:hAnsi="Calibri Light"/>
      <w:bCs w:val="0"/>
      <w:color w:val="2E74B5"/>
      <w:kern w:val="0"/>
      <w:sz w:val="28"/>
      <w:szCs w:val="40"/>
      <w:lang w:eastAsia="tr-TR"/>
    </w:rPr>
  </w:style>
  <w:style w:type="table" w:customStyle="1" w:styleId="TableNormal1">
    <w:name w:val="Table Normal1"/>
    <w:uiPriority w:val="2"/>
    <w:semiHidden/>
    <w:unhideWhenUsed/>
    <w:qFormat/>
    <w:rsid w:val="00C00F0E"/>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0F0E"/>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C00F0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semiHidden/>
    <w:unhideWhenUsed/>
    <w:rsid w:val="00C00F0E"/>
  </w:style>
  <w:style w:type="table" w:customStyle="1" w:styleId="KlavuzuTablo4-Vurgu611">
    <w:name w:val="Kılavuzu Tablo 4 - Vurgu 611"/>
    <w:basedOn w:val="NormalTablo"/>
    <w:uiPriority w:val="49"/>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OrtaGlgeleme1-Vurgu51">
    <w:name w:val="Orta Gölgeleme 1 - Vurgu 51"/>
    <w:basedOn w:val="NormalTablo"/>
    <w:next w:val="OrtaGlgeleme1-Vurgu5"/>
    <w:uiPriority w:val="63"/>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1">
    <w:name w:val="Açık Kılavuz - Vurgu 111"/>
    <w:basedOn w:val="NormalTablo"/>
    <w:uiPriority w:val="62"/>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1">
    <w:name w:val="Kılavuzu Tablo 4 - Vurgu 511"/>
    <w:basedOn w:val="NormalTablo"/>
    <w:uiPriority w:val="49"/>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1">
    <w:name w:val="Kılavuz Tablo 5 Koyu - Vurgu 511"/>
    <w:basedOn w:val="NormalTablo"/>
    <w:uiPriority w:val="50"/>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00F0E"/>
    <w:rPr>
      <w:sz w:val="16"/>
      <w:szCs w:val="16"/>
    </w:rPr>
  </w:style>
  <w:style w:type="paragraph" w:styleId="AklamaKonusu">
    <w:name w:val="annotation subject"/>
    <w:basedOn w:val="AklamaMetni"/>
    <w:next w:val="AklamaMetni"/>
    <w:link w:val="AklamaKonusuChar"/>
    <w:uiPriority w:val="99"/>
    <w:semiHidden/>
    <w:unhideWhenUsed/>
    <w:rsid w:val="00C00F0E"/>
    <w:pPr>
      <w:spacing w:after="160"/>
    </w:pPr>
    <w:rPr>
      <w:rFonts w:ascii="Book Antiqua" w:hAnsi="Book Antiqua"/>
      <w:b/>
      <w:bCs/>
      <w:lang w:val="x-none" w:eastAsia="x-none"/>
    </w:rPr>
  </w:style>
  <w:style w:type="character" w:customStyle="1" w:styleId="AklamaKonusuChar">
    <w:name w:val="Açıklama Konusu Char"/>
    <w:basedOn w:val="AklamaMetniChar"/>
    <w:link w:val="AklamaKonusu"/>
    <w:uiPriority w:val="99"/>
    <w:semiHidden/>
    <w:rsid w:val="00C00F0E"/>
    <w:rPr>
      <w:rFonts w:ascii="Book Antiqua" w:eastAsia="Times New Roman" w:hAnsi="Book Antiqua" w:cs="Times New Roman"/>
      <w:b/>
      <w:bCs/>
      <w:sz w:val="20"/>
      <w:szCs w:val="20"/>
      <w:lang w:val="x-none" w:eastAsia="x-none"/>
    </w:rPr>
  </w:style>
  <w:style w:type="paragraph" w:styleId="ekillerTablosu">
    <w:name w:val="table of figures"/>
    <w:basedOn w:val="Normal"/>
    <w:next w:val="Normal"/>
    <w:uiPriority w:val="99"/>
    <w:unhideWhenUsed/>
    <w:rsid w:val="00C00F0E"/>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C00F0E"/>
    <w:pPr>
      <w:keepLines/>
      <w:spacing w:before="100" w:beforeAutospacing="1" w:after="100" w:afterAutospacing="1" w:line="360" w:lineRule="auto"/>
    </w:pPr>
    <w:rPr>
      <w:rFonts w:ascii="Times New Roman" w:hAnsi="Times New Roman" w:cs="Times New Roman"/>
      <w:b w:val="0"/>
      <w:i w:val="0"/>
      <w:iCs w:val="0"/>
      <w:sz w:val="24"/>
      <w:szCs w:val="26"/>
    </w:rPr>
  </w:style>
  <w:style w:type="table" w:styleId="KlavuzuTablo4-Vurgu1">
    <w:name w:val="Grid Table 4 Accent 1"/>
    <w:basedOn w:val="NormalTablo"/>
    <w:uiPriority w:val="49"/>
    <w:rsid w:val="00C00F0E"/>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00F0E"/>
    <w:rPr>
      <w:rFonts w:ascii="Calibri" w:eastAsia="Calibri" w:hAnsi="Calibri" w:cs="Calibri"/>
    </w:rPr>
  </w:style>
  <w:style w:type="table" w:customStyle="1" w:styleId="KlavuzuTablo4-Vurgu12">
    <w:name w:val="Kılavuzu Tablo 4 - Vurgu 12"/>
    <w:basedOn w:val="NormalTablo"/>
    <w:uiPriority w:val="49"/>
    <w:rsid w:val="00C00F0E"/>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00F0E"/>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1">
    <w:name w:val="Orta Gölgeleme 1 - Vurgu 511"/>
    <w:basedOn w:val="NormalTablo"/>
    <w:next w:val="OrtaGlgeleme1-Vurgu5"/>
    <w:uiPriority w:val="63"/>
    <w:rsid w:val="00C00F0E"/>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00F0E"/>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Vurgu">
    <w:name w:val="Emphasis"/>
    <w:uiPriority w:val="20"/>
    <w:qFormat/>
    <w:rsid w:val="00C00F0E"/>
    <w:rPr>
      <w:i/>
      <w:iCs/>
      <w:color w:val="000000"/>
    </w:rPr>
  </w:style>
  <w:style w:type="paragraph" w:styleId="Alnt">
    <w:name w:val="Quote"/>
    <w:basedOn w:val="Normal"/>
    <w:next w:val="Normal"/>
    <w:link w:val="AlntChar"/>
    <w:uiPriority w:val="29"/>
    <w:qFormat/>
    <w:rsid w:val="00C00F0E"/>
    <w:pPr>
      <w:spacing w:before="160" w:after="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AlntChar">
    <w:name w:val="Alıntı Char"/>
    <w:basedOn w:val="VarsaylanParagrafYazTipi"/>
    <w:link w:val="Alnt"/>
    <w:uiPriority w:val="29"/>
    <w:rsid w:val="00C00F0E"/>
    <w:rPr>
      <w:rFonts w:ascii="Book Antiqua" w:eastAsia="Times New Roman" w:hAnsi="Book Antiqua" w:cs="Times New Roman"/>
      <w:i/>
      <w:iCs/>
      <w:color w:val="7B7B7B"/>
      <w:sz w:val="24"/>
      <w:szCs w:val="24"/>
      <w:lang w:eastAsia="tr-TR"/>
    </w:rPr>
  </w:style>
  <w:style w:type="paragraph" w:styleId="GlAlnt">
    <w:name w:val="Intense Quote"/>
    <w:basedOn w:val="Normal"/>
    <w:next w:val="Normal"/>
    <w:link w:val="GlAlntChar"/>
    <w:uiPriority w:val="30"/>
    <w:qFormat/>
    <w:rsid w:val="00C00F0E"/>
    <w:pPr>
      <w:spacing w:before="160" w:after="160"/>
      <w:ind w:left="936" w:right="936"/>
      <w:jc w:val="center"/>
    </w:pPr>
    <w:rPr>
      <w:rFonts w:ascii="Calibri Light" w:eastAsia="SimSun" w:hAnsi="Calibri Light" w:cs="Times New Roman"/>
      <w:caps/>
      <w:color w:val="2E74B5"/>
      <w:sz w:val="28"/>
      <w:szCs w:val="28"/>
      <w:lang w:eastAsia="tr-TR"/>
    </w:rPr>
  </w:style>
  <w:style w:type="character" w:customStyle="1" w:styleId="GlAlntChar">
    <w:name w:val="Güçlü Alıntı Char"/>
    <w:basedOn w:val="VarsaylanParagrafYazTipi"/>
    <w:link w:val="GlAlnt"/>
    <w:uiPriority w:val="30"/>
    <w:rsid w:val="00C00F0E"/>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C00F0E"/>
    <w:rPr>
      <w:i/>
      <w:iCs/>
      <w:color w:val="595959"/>
    </w:rPr>
  </w:style>
  <w:style w:type="character" w:styleId="GlVurgulama">
    <w:name w:val="Intense Emphasis"/>
    <w:uiPriority w:val="21"/>
    <w:qFormat/>
    <w:rsid w:val="00C00F0E"/>
    <w:rPr>
      <w:b/>
      <w:bCs/>
      <w:i/>
      <w:iCs/>
      <w:color w:val="auto"/>
    </w:rPr>
  </w:style>
  <w:style w:type="character" w:styleId="HafifBavuru">
    <w:name w:val="Subtle Reference"/>
    <w:uiPriority w:val="31"/>
    <w:qFormat/>
    <w:rsid w:val="00C00F0E"/>
    <w:rPr>
      <w:caps w:val="0"/>
      <w:smallCaps/>
      <w:color w:val="404040"/>
      <w:spacing w:val="0"/>
      <w:u w:val="single" w:color="7F7F7F"/>
    </w:rPr>
  </w:style>
  <w:style w:type="character" w:styleId="GlBavuru">
    <w:name w:val="Intense Reference"/>
    <w:uiPriority w:val="32"/>
    <w:qFormat/>
    <w:rsid w:val="00C00F0E"/>
    <w:rPr>
      <w:b/>
      <w:bCs/>
      <w:caps w:val="0"/>
      <w:smallCaps/>
      <w:color w:val="auto"/>
      <w:spacing w:val="0"/>
      <w:u w:val="single"/>
    </w:rPr>
  </w:style>
  <w:style w:type="character" w:styleId="KitapBal">
    <w:name w:val="Book Title"/>
    <w:uiPriority w:val="33"/>
    <w:qFormat/>
    <w:rsid w:val="00C00F0E"/>
    <w:rPr>
      <w:b/>
      <w:bCs/>
      <w:caps w:val="0"/>
      <w:smallCaps/>
      <w:spacing w:val="0"/>
    </w:rPr>
  </w:style>
  <w:style w:type="paragraph" w:styleId="T4">
    <w:name w:val="toc 4"/>
    <w:basedOn w:val="Normal"/>
    <w:next w:val="Normal"/>
    <w:autoRedefine/>
    <w:uiPriority w:val="39"/>
    <w:unhideWhenUsed/>
    <w:rsid w:val="00C00F0E"/>
    <w:pPr>
      <w:spacing w:after="0" w:line="300" w:lineRule="auto"/>
      <w:ind w:left="720"/>
    </w:pPr>
    <w:rPr>
      <w:rFonts w:eastAsia="Times New Roman" w:cs="Times New Roman"/>
      <w:sz w:val="18"/>
      <w:szCs w:val="18"/>
      <w:lang w:eastAsia="tr-TR"/>
    </w:rPr>
  </w:style>
  <w:style w:type="paragraph" w:styleId="T5">
    <w:name w:val="toc 5"/>
    <w:basedOn w:val="Normal"/>
    <w:next w:val="Normal"/>
    <w:autoRedefine/>
    <w:uiPriority w:val="39"/>
    <w:unhideWhenUsed/>
    <w:rsid w:val="00C00F0E"/>
    <w:pPr>
      <w:spacing w:after="0" w:line="300" w:lineRule="auto"/>
      <w:ind w:left="960"/>
    </w:pPr>
    <w:rPr>
      <w:rFonts w:eastAsia="Times New Roman" w:cs="Times New Roman"/>
      <w:sz w:val="18"/>
      <w:szCs w:val="18"/>
      <w:lang w:eastAsia="tr-TR"/>
    </w:rPr>
  </w:style>
  <w:style w:type="paragraph" w:styleId="T6">
    <w:name w:val="toc 6"/>
    <w:basedOn w:val="Normal"/>
    <w:next w:val="Normal"/>
    <w:autoRedefine/>
    <w:uiPriority w:val="39"/>
    <w:unhideWhenUsed/>
    <w:rsid w:val="00C00F0E"/>
    <w:pPr>
      <w:spacing w:after="0" w:line="300" w:lineRule="auto"/>
      <w:ind w:left="1200"/>
    </w:pPr>
    <w:rPr>
      <w:rFonts w:eastAsia="Times New Roman" w:cs="Times New Roman"/>
      <w:sz w:val="18"/>
      <w:szCs w:val="18"/>
      <w:lang w:eastAsia="tr-TR"/>
    </w:rPr>
  </w:style>
  <w:style w:type="paragraph" w:styleId="T7">
    <w:name w:val="toc 7"/>
    <w:basedOn w:val="Normal"/>
    <w:next w:val="Normal"/>
    <w:autoRedefine/>
    <w:uiPriority w:val="39"/>
    <w:unhideWhenUsed/>
    <w:rsid w:val="00C00F0E"/>
    <w:pPr>
      <w:spacing w:after="0" w:line="300" w:lineRule="auto"/>
      <w:ind w:left="1440"/>
    </w:pPr>
    <w:rPr>
      <w:rFonts w:eastAsia="Times New Roman" w:cs="Times New Roman"/>
      <w:sz w:val="18"/>
      <w:szCs w:val="18"/>
      <w:lang w:eastAsia="tr-TR"/>
    </w:rPr>
  </w:style>
  <w:style w:type="paragraph" w:styleId="T8">
    <w:name w:val="toc 8"/>
    <w:basedOn w:val="Normal"/>
    <w:next w:val="Normal"/>
    <w:autoRedefine/>
    <w:uiPriority w:val="39"/>
    <w:unhideWhenUsed/>
    <w:rsid w:val="00C00F0E"/>
    <w:pPr>
      <w:spacing w:after="0" w:line="300" w:lineRule="auto"/>
      <w:ind w:left="1680"/>
    </w:pPr>
    <w:rPr>
      <w:rFonts w:eastAsia="Times New Roman" w:cs="Times New Roman"/>
      <w:sz w:val="18"/>
      <w:szCs w:val="18"/>
      <w:lang w:eastAsia="tr-TR"/>
    </w:rPr>
  </w:style>
  <w:style w:type="paragraph" w:styleId="T9">
    <w:name w:val="toc 9"/>
    <w:basedOn w:val="Normal"/>
    <w:next w:val="Normal"/>
    <w:autoRedefine/>
    <w:uiPriority w:val="39"/>
    <w:unhideWhenUsed/>
    <w:rsid w:val="00C00F0E"/>
    <w:pPr>
      <w:spacing w:after="0" w:line="300" w:lineRule="auto"/>
      <w:ind w:left="1920"/>
    </w:pPr>
    <w:rPr>
      <w:rFonts w:eastAsia="Times New Roman" w:cs="Times New Roman"/>
      <w:sz w:val="18"/>
      <w:szCs w:val="18"/>
      <w:lang w:eastAsia="tr-TR"/>
    </w:rPr>
  </w:style>
  <w:style w:type="character" w:styleId="SayfaNumaras">
    <w:name w:val="page number"/>
    <w:rsid w:val="00C00F0E"/>
  </w:style>
  <w:style w:type="table" w:customStyle="1" w:styleId="TableNormal">
    <w:name w:val="Table Normal"/>
    <w:uiPriority w:val="2"/>
    <w:semiHidden/>
    <w:unhideWhenUsed/>
    <w:qFormat/>
    <w:rsid w:val="00C00F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Balk61">
    <w:name w:val="Başlık 61"/>
    <w:basedOn w:val="Normal"/>
    <w:uiPriority w:val="1"/>
    <w:qFormat/>
    <w:rsid w:val="00C00F0E"/>
    <w:pPr>
      <w:widowControl w:val="0"/>
      <w:spacing w:after="0" w:line="240" w:lineRule="auto"/>
      <w:ind w:left="1370"/>
      <w:outlineLvl w:val="6"/>
    </w:pPr>
    <w:rPr>
      <w:rFonts w:ascii="Times New Roman" w:eastAsia="Times New Roman" w:hAnsi="Times New Roman" w:cs="Times New Roman"/>
      <w:b/>
      <w:bCs/>
      <w:sz w:val="20"/>
      <w:szCs w:val="20"/>
      <w:lang w:val="en-US"/>
    </w:rPr>
  </w:style>
  <w:style w:type="paragraph" w:customStyle="1" w:styleId="Balk31">
    <w:name w:val="Başlık 31"/>
    <w:basedOn w:val="Normal"/>
    <w:uiPriority w:val="1"/>
    <w:qFormat/>
    <w:rsid w:val="00C00F0E"/>
    <w:pPr>
      <w:widowControl w:val="0"/>
      <w:spacing w:before="69" w:after="0" w:line="240" w:lineRule="auto"/>
      <w:ind w:left="238"/>
      <w:outlineLvl w:val="3"/>
    </w:pPr>
    <w:rPr>
      <w:rFonts w:ascii="Times New Roman" w:eastAsia="Times New Roman" w:hAnsi="Times New Roman" w:cs="Times New Roman"/>
      <w:b/>
      <w:bCs/>
      <w:sz w:val="24"/>
      <w:szCs w:val="24"/>
      <w:lang w:val="en-US"/>
    </w:rPr>
  </w:style>
  <w:style w:type="paragraph" w:customStyle="1" w:styleId="T11">
    <w:name w:val="İÇT 11"/>
    <w:basedOn w:val="Normal"/>
    <w:uiPriority w:val="1"/>
    <w:qFormat/>
    <w:rsid w:val="00C00F0E"/>
    <w:pPr>
      <w:widowControl w:val="0"/>
      <w:spacing w:before="239" w:after="0" w:line="240" w:lineRule="auto"/>
      <w:ind w:left="975"/>
    </w:pPr>
    <w:rPr>
      <w:rFonts w:ascii="Times New Roman" w:eastAsia="Times New Roman" w:hAnsi="Times New Roman" w:cs="Times New Roman"/>
      <w:lang w:val="en-US"/>
    </w:rPr>
  </w:style>
  <w:style w:type="paragraph" w:customStyle="1" w:styleId="T21">
    <w:name w:val="İÇT 21"/>
    <w:basedOn w:val="Normal"/>
    <w:uiPriority w:val="1"/>
    <w:qFormat/>
    <w:rsid w:val="00C00F0E"/>
    <w:pPr>
      <w:widowControl w:val="0"/>
      <w:spacing w:before="239" w:after="0" w:line="240" w:lineRule="auto"/>
      <w:ind w:left="1245" w:hanging="166"/>
    </w:pPr>
    <w:rPr>
      <w:rFonts w:ascii="Times New Roman" w:eastAsia="Times New Roman" w:hAnsi="Times New Roman" w:cs="Times New Roman"/>
      <w:b/>
      <w:bCs/>
      <w:lang w:val="en-US"/>
    </w:rPr>
  </w:style>
  <w:style w:type="paragraph" w:customStyle="1" w:styleId="T31">
    <w:name w:val="İÇT 31"/>
    <w:basedOn w:val="Normal"/>
    <w:uiPriority w:val="1"/>
    <w:qFormat/>
    <w:rsid w:val="00C00F0E"/>
    <w:pPr>
      <w:widowControl w:val="0"/>
      <w:spacing w:before="239" w:after="0" w:line="240" w:lineRule="auto"/>
      <w:ind w:left="1411" w:hanging="497"/>
    </w:pPr>
    <w:rPr>
      <w:rFonts w:ascii="Times New Roman" w:eastAsia="Times New Roman" w:hAnsi="Times New Roman" w:cs="Times New Roman"/>
      <w:lang w:val="en-US"/>
    </w:rPr>
  </w:style>
  <w:style w:type="paragraph" w:customStyle="1" w:styleId="T41">
    <w:name w:val="İÇT 41"/>
    <w:basedOn w:val="Normal"/>
    <w:uiPriority w:val="1"/>
    <w:qFormat/>
    <w:rsid w:val="00C00F0E"/>
    <w:pPr>
      <w:widowControl w:val="0"/>
      <w:spacing w:before="239" w:after="0" w:line="240" w:lineRule="auto"/>
      <w:ind w:left="1245" w:hanging="166"/>
    </w:pPr>
    <w:rPr>
      <w:rFonts w:ascii="Times New Roman" w:eastAsia="Times New Roman" w:hAnsi="Times New Roman" w:cs="Times New Roman"/>
      <w:b/>
      <w:bCs/>
      <w:i/>
      <w:lang w:val="en-US"/>
    </w:rPr>
  </w:style>
  <w:style w:type="paragraph" w:customStyle="1" w:styleId="Balk11">
    <w:name w:val="Başlık 11"/>
    <w:basedOn w:val="Normal"/>
    <w:uiPriority w:val="1"/>
    <w:qFormat/>
    <w:rsid w:val="00C00F0E"/>
    <w:pPr>
      <w:widowControl w:val="0"/>
      <w:spacing w:after="0" w:line="240" w:lineRule="auto"/>
      <w:ind w:left="238"/>
      <w:outlineLvl w:val="1"/>
    </w:pPr>
    <w:rPr>
      <w:rFonts w:ascii="Times New Roman" w:eastAsia="Times New Roman" w:hAnsi="Times New Roman" w:cs="Times New Roman"/>
      <w:b/>
      <w:bCs/>
      <w:sz w:val="28"/>
      <w:szCs w:val="28"/>
      <w:lang w:val="en-US"/>
    </w:rPr>
  </w:style>
  <w:style w:type="paragraph" w:customStyle="1" w:styleId="Balk21">
    <w:name w:val="Başlık 21"/>
    <w:basedOn w:val="Normal"/>
    <w:uiPriority w:val="1"/>
    <w:qFormat/>
    <w:rsid w:val="00C00F0E"/>
    <w:pPr>
      <w:widowControl w:val="0"/>
      <w:spacing w:after="0" w:line="240" w:lineRule="auto"/>
      <w:ind w:left="227"/>
      <w:outlineLvl w:val="2"/>
    </w:pPr>
    <w:rPr>
      <w:rFonts w:ascii="Times New Roman" w:eastAsia="Times New Roman" w:hAnsi="Times New Roman" w:cs="Times New Roman"/>
      <w:sz w:val="28"/>
      <w:szCs w:val="28"/>
      <w:lang w:val="en-US"/>
    </w:rPr>
  </w:style>
  <w:style w:type="paragraph" w:customStyle="1" w:styleId="Balk41">
    <w:name w:val="Başlık 41"/>
    <w:basedOn w:val="Normal"/>
    <w:uiPriority w:val="1"/>
    <w:qFormat/>
    <w:rsid w:val="00C00F0E"/>
    <w:pPr>
      <w:widowControl w:val="0"/>
      <w:spacing w:after="0" w:line="240" w:lineRule="auto"/>
      <w:outlineLvl w:val="4"/>
    </w:pPr>
    <w:rPr>
      <w:rFonts w:ascii="Times New Roman" w:eastAsia="Times New Roman" w:hAnsi="Times New Roman" w:cs="Times New Roman"/>
      <w:sz w:val="24"/>
      <w:szCs w:val="24"/>
      <w:lang w:val="en-US"/>
    </w:rPr>
  </w:style>
  <w:style w:type="paragraph" w:customStyle="1" w:styleId="Balk51">
    <w:name w:val="Başlık 51"/>
    <w:basedOn w:val="Normal"/>
    <w:uiPriority w:val="1"/>
    <w:qFormat/>
    <w:rsid w:val="00C00F0E"/>
    <w:pPr>
      <w:widowControl w:val="0"/>
      <w:spacing w:after="0" w:line="240" w:lineRule="auto"/>
      <w:ind w:left="238"/>
      <w:outlineLvl w:val="5"/>
    </w:pPr>
    <w:rPr>
      <w:rFonts w:ascii="Times New Roman" w:eastAsia="Times New Roman" w:hAnsi="Times New Roman" w:cs="Times New Roman"/>
      <w:b/>
      <w:bCs/>
      <w:lang w:val="en-US"/>
    </w:rPr>
  </w:style>
  <w:style w:type="paragraph" w:styleId="Dzeltme">
    <w:name w:val="Revision"/>
    <w:hidden/>
    <w:uiPriority w:val="99"/>
    <w:semiHidden/>
    <w:rsid w:val="00C00F0E"/>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840">
      <w:bodyDiv w:val="1"/>
      <w:marLeft w:val="0"/>
      <w:marRight w:val="0"/>
      <w:marTop w:val="0"/>
      <w:marBottom w:val="0"/>
      <w:divBdr>
        <w:top w:val="none" w:sz="0" w:space="0" w:color="auto"/>
        <w:left w:val="none" w:sz="0" w:space="0" w:color="auto"/>
        <w:bottom w:val="none" w:sz="0" w:space="0" w:color="auto"/>
        <w:right w:val="none" w:sz="0" w:space="0" w:color="auto"/>
      </w:divBdr>
    </w:div>
    <w:div w:id="91750617">
      <w:bodyDiv w:val="1"/>
      <w:marLeft w:val="0"/>
      <w:marRight w:val="0"/>
      <w:marTop w:val="0"/>
      <w:marBottom w:val="0"/>
      <w:divBdr>
        <w:top w:val="none" w:sz="0" w:space="0" w:color="auto"/>
        <w:left w:val="none" w:sz="0" w:space="0" w:color="auto"/>
        <w:bottom w:val="none" w:sz="0" w:space="0" w:color="auto"/>
        <w:right w:val="none" w:sz="0" w:space="0" w:color="auto"/>
      </w:divBdr>
    </w:div>
    <w:div w:id="281960161">
      <w:bodyDiv w:val="1"/>
      <w:marLeft w:val="0"/>
      <w:marRight w:val="0"/>
      <w:marTop w:val="0"/>
      <w:marBottom w:val="0"/>
      <w:divBdr>
        <w:top w:val="none" w:sz="0" w:space="0" w:color="auto"/>
        <w:left w:val="none" w:sz="0" w:space="0" w:color="auto"/>
        <w:bottom w:val="none" w:sz="0" w:space="0" w:color="auto"/>
        <w:right w:val="none" w:sz="0" w:space="0" w:color="auto"/>
      </w:divBdr>
    </w:div>
    <w:div w:id="340938773">
      <w:bodyDiv w:val="1"/>
      <w:marLeft w:val="0"/>
      <w:marRight w:val="0"/>
      <w:marTop w:val="0"/>
      <w:marBottom w:val="0"/>
      <w:divBdr>
        <w:top w:val="none" w:sz="0" w:space="0" w:color="auto"/>
        <w:left w:val="none" w:sz="0" w:space="0" w:color="auto"/>
        <w:bottom w:val="none" w:sz="0" w:space="0" w:color="auto"/>
        <w:right w:val="none" w:sz="0" w:space="0" w:color="auto"/>
      </w:divBdr>
    </w:div>
    <w:div w:id="593127620">
      <w:bodyDiv w:val="1"/>
      <w:marLeft w:val="0"/>
      <w:marRight w:val="0"/>
      <w:marTop w:val="0"/>
      <w:marBottom w:val="0"/>
      <w:divBdr>
        <w:top w:val="none" w:sz="0" w:space="0" w:color="auto"/>
        <w:left w:val="none" w:sz="0" w:space="0" w:color="auto"/>
        <w:bottom w:val="none" w:sz="0" w:space="0" w:color="auto"/>
        <w:right w:val="none" w:sz="0" w:space="0" w:color="auto"/>
      </w:divBdr>
    </w:div>
    <w:div w:id="931400593">
      <w:bodyDiv w:val="1"/>
      <w:marLeft w:val="0"/>
      <w:marRight w:val="0"/>
      <w:marTop w:val="0"/>
      <w:marBottom w:val="0"/>
      <w:divBdr>
        <w:top w:val="none" w:sz="0" w:space="0" w:color="auto"/>
        <w:left w:val="none" w:sz="0" w:space="0" w:color="auto"/>
        <w:bottom w:val="none" w:sz="0" w:space="0" w:color="auto"/>
        <w:right w:val="none" w:sz="0" w:space="0" w:color="auto"/>
      </w:divBdr>
    </w:div>
    <w:div w:id="1099371727">
      <w:bodyDiv w:val="1"/>
      <w:marLeft w:val="0"/>
      <w:marRight w:val="0"/>
      <w:marTop w:val="0"/>
      <w:marBottom w:val="0"/>
      <w:divBdr>
        <w:top w:val="none" w:sz="0" w:space="0" w:color="auto"/>
        <w:left w:val="none" w:sz="0" w:space="0" w:color="auto"/>
        <w:bottom w:val="none" w:sz="0" w:space="0" w:color="auto"/>
        <w:right w:val="none" w:sz="0" w:space="0" w:color="auto"/>
      </w:divBdr>
    </w:div>
    <w:div w:id="1160314988">
      <w:bodyDiv w:val="1"/>
      <w:marLeft w:val="0"/>
      <w:marRight w:val="0"/>
      <w:marTop w:val="0"/>
      <w:marBottom w:val="0"/>
      <w:divBdr>
        <w:top w:val="none" w:sz="0" w:space="0" w:color="auto"/>
        <w:left w:val="none" w:sz="0" w:space="0" w:color="auto"/>
        <w:bottom w:val="none" w:sz="0" w:space="0" w:color="auto"/>
        <w:right w:val="none" w:sz="0" w:space="0" w:color="auto"/>
      </w:divBdr>
    </w:div>
    <w:div w:id="1606763936">
      <w:bodyDiv w:val="1"/>
      <w:marLeft w:val="0"/>
      <w:marRight w:val="0"/>
      <w:marTop w:val="0"/>
      <w:marBottom w:val="0"/>
      <w:divBdr>
        <w:top w:val="none" w:sz="0" w:space="0" w:color="auto"/>
        <w:left w:val="none" w:sz="0" w:space="0" w:color="auto"/>
        <w:bottom w:val="none" w:sz="0" w:space="0" w:color="auto"/>
        <w:right w:val="none" w:sz="0" w:space="0" w:color="auto"/>
      </w:divBdr>
    </w:div>
    <w:div w:id="1643925616">
      <w:bodyDiv w:val="1"/>
      <w:marLeft w:val="0"/>
      <w:marRight w:val="0"/>
      <w:marTop w:val="0"/>
      <w:marBottom w:val="0"/>
      <w:divBdr>
        <w:top w:val="none" w:sz="0" w:space="0" w:color="auto"/>
        <w:left w:val="none" w:sz="0" w:space="0" w:color="auto"/>
        <w:bottom w:val="none" w:sz="0" w:space="0" w:color="auto"/>
        <w:right w:val="none" w:sz="0" w:space="0" w:color="auto"/>
      </w:divBdr>
    </w:div>
    <w:div w:id="1688948403">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diagramQuickStyle" Target="diagrams/quickStyle1.xml"/><Relationship Id="rId26" Type="http://schemas.openxmlformats.org/officeDocument/2006/relationships/footer" Target="footer1.xml"/><Relationship Id="rId39" Type="http://schemas.openxmlformats.org/officeDocument/2006/relationships/diagramLayout" Target="diagrams/layout4.xml"/><Relationship Id="rId3" Type="http://schemas.openxmlformats.org/officeDocument/2006/relationships/numbering" Target="numbering.xml"/><Relationship Id="rId21" Type="http://schemas.openxmlformats.org/officeDocument/2006/relationships/diagramData" Target="diagrams/data2.xml"/><Relationship Id="rId34" Type="http://schemas.openxmlformats.org/officeDocument/2006/relationships/diagramLayout" Target="diagrams/layout3.xml"/><Relationship Id="rId42" Type="http://schemas.microsoft.com/office/2007/relationships/diagramDrawing" Target="diagrams/drawing4.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Data" Target="diagrams/data3.xml"/><Relationship Id="rId38" Type="http://schemas.openxmlformats.org/officeDocument/2006/relationships/diagramData" Target="diagrams/data4.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4.xml"/><Relationship Id="rId41"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diagramColors" Target="diagrams/colors2.xml"/><Relationship Id="rId32" Type="http://schemas.openxmlformats.org/officeDocument/2006/relationships/footer" Target="footer7.xml"/><Relationship Id="rId37" Type="http://schemas.microsoft.com/office/2007/relationships/diagramDrawing" Target="diagrams/drawing3.xml"/><Relationship Id="rId40" Type="http://schemas.openxmlformats.org/officeDocument/2006/relationships/diagramQuickStyle" Target="diagrams/quickStyle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evzuat.meb.gov.tr/html/ortaogryonerge/ortogryon_1.html" TargetMode="External"/><Relationship Id="rId23" Type="http://schemas.openxmlformats.org/officeDocument/2006/relationships/diagramQuickStyle" Target="diagrams/quickStyle2.xml"/><Relationship Id="rId28" Type="http://schemas.openxmlformats.org/officeDocument/2006/relationships/footer" Target="footer3.xml"/><Relationship Id="rId36" Type="http://schemas.openxmlformats.org/officeDocument/2006/relationships/diagramColors" Target="diagrams/colors3.xm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footer" Target="footer6.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mevzuat.meb.gov.tr/html/persgorunvanatam_1/persatanma_1.html" TargetMode="External"/><Relationship Id="rId22" Type="http://schemas.openxmlformats.org/officeDocument/2006/relationships/diagramLayout" Target="diagrams/layout2.xm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diagramQuickStyle" Target="diagrams/quickStyle3.xml"/><Relationship Id="rId43"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A31702-FB61-40E9-90B3-B67750979670}" type="doc">
      <dgm:prSet loTypeId="urn:microsoft.com/office/officeart/2009/layout/CirclePictureHierarchy" loCatId="hierarchy" qsTypeId="urn:microsoft.com/office/officeart/2005/8/quickstyle/3d1" qsCatId="3D" csTypeId="urn:microsoft.com/office/officeart/2005/8/colors/colorful4" csCatId="colorful" phldr="1"/>
      <dgm:spPr/>
      <dgm:t>
        <a:bodyPr/>
        <a:lstStyle/>
        <a:p>
          <a:endParaRPr lang="tr-TR"/>
        </a:p>
      </dgm:t>
    </dgm:pt>
    <dgm:pt modelId="{2F9EFD25-E96F-4BC0-9810-99242D27A537}">
      <dgm:prSet phldrT="[Metin]" custT="1"/>
      <dgm:spPr/>
      <dgm:t>
        <a:bodyPr/>
        <a:lstStyle/>
        <a:p>
          <a:pPr algn="ctr"/>
          <a:r>
            <a:rPr lang="tr-TR" sz="800" b="1"/>
            <a:t>Okul Müdürü</a:t>
          </a:r>
        </a:p>
        <a:p>
          <a:pPr algn="ctr"/>
          <a:r>
            <a:rPr lang="tr-TR" sz="800" b="1"/>
            <a:t>Tufan ÖZTAŞ</a:t>
          </a:r>
        </a:p>
      </dgm:t>
    </dgm:pt>
    <dgm:pt modelId="{D95D8D77-A8FD-43D8-9450-11D7E233E207}" type="parTrans" cxnId="{C27430DD-BF02-49F2-A781-EF90411A9C59}">
      <dgm:prSet/>
      <dgm:spPr/>
      <dgm:t>
        <a:bodyPr/>
        <a:lstStyle/>
        <a:p>
          <a:pPr algn="ctr"/>
          <a:endParaRPr lang="tr-TR" sz="800" b="1"/>
        </a:p>
      </dgm:t>
    </dgm:pt>
    <dgm:pt modelId="{1B7BB42D-75E9-4E3F-9727-A52085A30C5A}" type="sibTrans" cxnId="{C27430DD-BF02-49F2-A781-EF90411A9C59}">
      <dgm:prSet/>
      <dgm:spPr/>
      <dgm:t>
        <a:bodyPr/>
        <a:lstStyle/>
        <a:p>
          <a:pPr algn="ctr"/>
          <a:endParaRPr lang="tr-TR" sz="800" b="1"/>
        </a:p>
      </dgm:t>
    </dgm:pt>
    <dgm:pt modelId="{314F4100-78AC-4618-A150-F9DE56357AF3}">
      <dgm:prSet phldrT="[Metin]" custT="1"/>
      <dgm:spPr/>
      <dgm:t>
        <a:bodyPr/>
        <a:lstStyle/>
        <a:p>
          <a:pPr algn="ctr"/>
          <a:r>
            <a:rPr lang="tr-TR" sz="800" b="1"/>
            <a:t>Müdr yrd.</a:t>
          </a:r>
        </a:p>
        <a:p>
          <a:pPr algn="ctr"/>
          <a:r>
            <a:rPr lang="tr-TR" sz="800" b="1"/>
            <a:t>Tahir VURALER</a:t>
          </a:r>
        </a:p>
      </dgm:t>
    </dgm:pt>
    <dgm:pt modelId="{A4B605FD-1F43-400C-BF52-206755985C0D}" type="parTrans" cxnId="{4A2048EB-DD52-4002-BFBA-2E2963A8842E}">
      <dgm:prSet/>
      <dgm:spPr/>
      <dgm:t>
        <a:bodyPr/>
        <a:lstStyle/>
        <a:p>
          <a:pPr algn="ctr"/>
          <a:endParaRPr lang="tr-TR" sz="800" b="1"/>
        </a:p>
      </dgm:t>
    </dgm:pt>
    <dgm:pt modelId="{544C883D-A59C-4211-A359-CCBBAE8BD3F3}" type="sibTrans" cxnId="{4A2048EB-DD52-4002-BFBA-2E2963A8842E}">
      <dgm:prSet/>
      <dgm:spPr/>
      <dgm:t>
        <a:bodyPr/>
        <a:lstStyle/>
        <a:p>
          <a:pPr algn="ctr"/>
          <a:endParaRPr lang="tr-TR" sz="800" b="1"/>
        </a:p>
      </dgm:t>
    </dgm:pt>
    <dgm:pt modelId="{47FC89E9-0FDD-4C5F-86A7-D8098B314C3F}">
      <dgm:prSet phldrT="[Metin]" custT="1"/>
      <dgm:spPr/>
      <dgm:t>
        <a:bodyPr/>
        <a:lstStyle/>
        <a:p>
          <a:pPr algn="ctr"/>
          <a:r>
            <a:rPr lang="tr-TR" sz="800" b="1"/>
            <a:t>Okul-Aile Birliği</a:t>
          </a:r>
        </a:p>
        <a:p>
          <a:pPr algn="ctr"/>
          <a:endParaRPr lang="tr-TR" sz="800" b="1"/>
        </a:p>
      </dgm:t>
    </dgm:pt>
    <dgm:pt modelId="{F615C732-DF49-4FC7-836D-703797ABB940}" type="parTrans" cxnId="{4D8F3180-2DD6-4345-A817-56F19A0D4B56}">
      <dgm:prSet/>
      <dgm:spPr/>
      <dgm:t>
        <a:bodyPr/>
        <a:lstStyle/>
        <a:p>
          <a:pPr algn="ctr"/>
          <a:endParaRPr lang="tr-TR" sz="800" b="1"/>
        </a:p>
      </dgm:t>
    </dgm:pt>
    <dgm:pt modelId="{3BD4AC1E-8F2E-4927-B38B-1E6F92C54DFA}" type="sibTrans" cxnId="{4D8F3180-2DD6-4345-A817-56F19A0D4B56}">
      <dgm:prSet/>
      <dgm:spPr/>
      <dgm:t>
        <a:bodyPr/>
        <a:lstStyle/>
        <a:p>
          <a:pPr algn="ctr"/>
          <a:endParaRPr lang="tr-TR" sz="800" b="1"/>
        </a:p>
      </dgm:t>
    </dgm:pt>
    <dgm:pt modelId="{643BB73D-C6B7-432D-8450-6688A800FB1A}">
      <dgm:prSet custT="1"/>
      <dgm:spPr/>
      <dgm:t>
        <a:bodyPr/>
        <a:lstStyle/>
        <a:p>
          <a:pPr algn="ctr"/>
          <a:r>
            <a:rPr lang="tr-TR" sz="800" b="1"/>
            <a:t>Komisyonlar</a:t>
          </a:r>
        </a:p>
        <a:p>
          <a:r>
            <a:rPr lang="tr-TR" sz="800" b="1"/>
            <a:t>OKULUMUZDAKİ KOMİSYONLAR</a:t>
          </a:r>
        </a:p>
      </dgm:t>
    </dgm:pt>
    <dgm:pt modelId="{1F5A6492-7E59-4B91-BA3B-05D08C44BBB4}" type="parTrans" cxnId="{61E15EFD-4B58-4B4C-BC81-DFF685A793DD}">
      <dgm:prSet/>
      <dgm:spPr/>
      <dgm:t>
        <a:bodyPr/>
        <a:lstStyle/>
        <a:p>
          <a:pPr algn="ctr"/>
          <a:endParaRPr lang="tr-TR" sz="800" b="1"/>
        </a:p>
      </dgm:t>
    </dgm:pt>
    <dgm:pt modelId="{9EAC375C-75C2-4200-9E9A-C84DDE2F0B8A}" type="sibTrans" cxnId="{61E15EFD-4B58-4B4C-BC81-DFF685A793DD}">
      <dgm:prSet/>
      <dgm:spPr/>
      <dgm:t>
        <a:bodyPr/>
        <a:lstStyle/>
        <a:p>
          <a:pPr algn="ctr"/>
          <a:endParaRPr lang="tr-TR" sz="800" b="1"/>
        </a:p>
      </dgm:t>
    </dgm:pt>
    <dgm:pt modelId="{4BB657D5-D68D-41DE-A2CC-54656E974777}">
      <dgm:prSet custT="1"/>
      <dgm:spPr/>
      <dgm:t>
        <a:bodyPr/>
        <a:lstStyle/>
        <a:p>
          <a:pPr algn="ctr"/>
          <a:r>
            <a:rPr lang="tr-TR" sz="800" b="1"/>
            <a:t>Kurullar</a:t>
          </a:r>
        </a:p>
        <a:p>
          <a:pPr algn="ctr"/>
          <a:r>
            <a:rPr lang="tr-TR" sz="800" b="1"/>
            <a:t>OKULUMUZDAKİ KURULLAR</a:t>
          </a:r>
        </a:p>
      </dgm:t>
    </dgm:pt>
    <dgm:pt modelId="{481E49F0-9F67-4BB3-8C90-EC32977170DC}" type="sibTrans" cxnId="{5710FAD2-44F8-499D-98EB-47DE2EC2761A}">
      <dgm:prSet/>
      <dgm:spPr/>
      <dgm:t>
        <a:bodyPr/>
        <a:lstStyle/>
        <a:p>
          <a:pPr algn="ctr"/>
          <a:endParaRPr lang="tr-TR" sz="800" b="1"/>
        </a:p>
      </dgm:t>
    </dgm:pt>
    <dgm:pt modelId="{18558560-2B5E-46E3-A2EE-BCDE9D093241}" type="parTrans" cxnId="{5710FAD2-44F8-499D-98EB-47DE2EC2761A}">
      <dgm:prSet/>
      <dgm:spPr/>
      <dgm:t>
        <a:bodyPr/>
        <a:lstStyle/>
        <a:p>
          <a:pPr algn="ctr"/>
          <a:endParaRPr lang="tr-TR" sz="800" b="1"/>
        </a:p>
      </dgm:t>
    </dgm:pt>
    <dgm:pt modelId="{65772B0F-20A5-49EA-A74E-D77054D90276}">
      <dgm:prSet custT="1"/>
      <dgm:spPr/>
      <dgm:t>
        <a:bodyPr/>
        <a:lstStyle/>
        <a:p>
          <a:r>
            <a:rPr lang="tr-TR" sz="800" b="1"/>
            <a:t>Zümre Öğretmenler KÜLTÜR VE MESLEK DERSLERİ</a:t>
          </a:r>
        </a:p>
      </dgm:t>
    </dgm:pt>
    <dgm:pt modelId="{D25CA334-2799-445C-A1CB-01C4BBE52933}" type="parTrans" cxnId="{4441F7FF-ACC5-456F-8C87-078C12E7E592}">
      <dgm:prSet/>
      <dgm:spPr/>
      <dgm:t>
        <a:bodyPr/>
        <a:lstStyle/>
        <a:p>
          <a:endParaRPr lang="tr-TR" sz="800" b="1"/>
        </a:p>
      </dgm:t>
    </dgm:pt>
    <dgm:pt modelId="{97F3BA66-CBB6-4825-A20E-6DA6F314B963}" type="sibTrans" cxnId="{4441F7FF-ACC5-456F-8C87-078C12E7E592}">
      <dgm:prSet/>
      <dgm:spPr/>
      <dgm:t>
        <a:bodyPr/>
        <a:lstStyle/>
        <a:p>
          <a:endParaRPr lang="tr-TR" sz="800" b="1"/>
        </a:p>
      </dgm:t>
    </dgm:pt>
    <dgm:pt modelId="{FBE93EF9-FB79-4277-B229-75AE4FA96471}">
      <dgm:prSet custT="1"/>
      <dgm:spPr/>
      <dgm:t>
        <a:bodyPr/>
        <a:lstStyle/>
        <a:p>
          <a:r>
            <a:rPr lang="tr-TR" sz="800" b="1"/>
            <a:t>Sınıf Rehber</a:t>
          </a:r>
        </a:p>
        <a:p>
          <a:r>
            <a:rPr lang="tr-TR" sz="800" b="1"/>
            <a:t> Öğretmenleri</a:t>
          </a:r>
        </a:p>
        <a:p>
          <a:r>
            <a:rPr lang="tr-TR" sz="800" b="1"/>
            <a:t>9.11.12.SINIFLAR</a:t>
          </a:r>
        </a:p>
      </dgm:t>
    </dgm:pt>
    <dgm:pt modelId="{51004FF5-5837-45BA-A32A-56A79C2D4834}" type="parTrans" cxnId="{7FF61B4D-7453-4029-9AD0-8B60B5202EFB}">
      <dgm:prSet/>
      <dgm:spPr/>
      <dgm:t>
        <a:bodyPr/>
        <a:lstStyle/>
        <a:p>
          <a:endParaRPr lang="tr-TR" sz="800" b="1"/>
        </a:p>
      </dgm:t>
    </dgm:pt>
    <dgm:pt modelId="{1A2675ED-6F01-4F12-A8AE-42D87070D3D9}" type="sibTrans" cxnId="{7FF61B4D-7453-4029-9AD0-8B60B5202EFB}">
      <dgm:prSet/>
      <dgm:spPr/>
      <dgm:t>
        <a:bodyPr/>
        <a:lstStyle/>
        <a:p>
          <a:endParaRPr lang="tr-TR" sz="800" b="1"/>
        </a:p>
      </dgm:t>
    </dgm:pt>
    <dgm:pt modelId="{BED82E08-1AAE-4B02-93FC-71F3080C7D86}">
      <dgm:prSet custT="1"/>
      <dgm:spPr/>
      <dgm:t>
        <a:bodyPr/>
        <a:lstStyle/>
        <a:p>
          <a:endParaRPr lang="tr-TR" sz="800" b="1"/>
        </a:p>
      </dgm:t>
    </dgm:pt>
    <dgm:pt modelId="{1B21B592-32B3-466D-8530-3B518FBB8F24}" type="parTrans" cxnId="{27942E89-4FA0-418E-884E-384DAAC04031}">
      <dgm:prSet/>
      <dgm:spPr/>
      <dgm:t>
        <a:bodyPr/>
        <a:lstStyle/>
        <a:p>
          <a:endParaRPr lang="tr-TR" sz="800" b="1"/>
        </a:p>
      </dgm:t>
    </dgm:pt>
    <dgm:pt modelId="{C696B55D-5602-4738-BA67-C6389C6FAC5D}" type="sibTrans" cxnId="{27942E89-4FA0-418E-884E-384DAAC04031}">
      <dgm:prSet/>
      <dgm:spPr/>
      <dgm:t>
        <a:bodyPr/>
        <a:lstStyle/>
        <a:p>
          <a:endParaRPr lang="tr-TR" sz="800" b="1"/>
        </a:p>
      </dgm:t>
    </dgm:pt>
    <dgm:pt modelId="{3D50A869-39FE-46B9-A36D-91389AD43FA6}">
      <dgm:prSet custT="1"/>
      <dgm:spPr/>
      <dgm:t>
        <a:bodyPr/>
        <a:lstStyle/>
        <a:p>
          <a:r>
            <a:rPr lang="tr-TR" sz="800" b="1"/>
            <a:t>Yardımcı Hizmetliler</a:t>
          </a:r>
        </a:p>
        <a:p>
          <a:r>
            <a:rPr lang="tr-TR" sz="800" b="1"/>
            <a:t>OKULUMUZ HİZMETLİLERİ</a:t>
          </a:r>
        </a:p>
      </dgm:t>
    </dgm:pt>
    <dgm:pt modelId="{6AEEAEC8-9868-4535-B19F-3EDF1D751BBA}" type="parTrans" cxnId="{FDFA1230-0A27-4023-9324-EFEAD9888354}">
      <dgm:prSet/>
      <dgm:spPr/>
      <dgm:t>
        <a:bodyPr/>
        <a:lstStyle/>
        <a:p>
          <a:endParaRPr lang="tr-TR" sz="800" b="1"/>
        </a:p>
      </dgm:t>
    </dgm:pt>
    <dgm:pt modelId="{6F2FC82E-AED2-4854-83A8-AA7E3DB00D66}" type="sibTrans" cxnId="{FDFA1230-0A27-4023-9324-EFEAD9888354}">
      <dgm:prSet/>
      <dgm:spPr/>
      <dgm:t>
        <a:bodyPr/>
        <a:lstStyle/>
        <a:p>
          <a:endParaRPr lang="tr-TR" sz="800" b="1"/>
        </a:p>
      </dgm:t>
    </dgm:pt>
    <dgm:pt modelId="{C2AC79AF-6E58-45B2-B178-FFA8FB3528D2}">
      <dgm:prSet custT="1"/>
      <dgm:spPr/>
      <dgm:t>
        <a:bodyPr/>
        <a:lstStyle/>
        <a:p>
          <a:pPr algn="ctr"/>
          <a:r>
            <a:rPr lang="tr-TR" sz="800" b="1"/>
            <a:t>Öğrenci Kulüpleri</a:t>
          </a:r>
        </a:p>
        <a:p>
          <a:r>
            <a:rPr lang="tr-TR" sz="800" b="1"/>
            <a:t>OKULUMUZ KULÜPLERİ </a:t>
          </a:r>
        </a:p>
      </dgm:t>
    </dgm:pt>
    <dgm:pt modelId="{109B7E94-A329-4946-9297-E30903F5DB44}" type="parTrans" cxnId="{0DA8EB07-8471-4152-8520-AB6D1B11DDB7}">
      <dgm:prSet/>
      <dgm:spPr/>
      <dgm:t>
        <a:bodyPr/>
        <a:lstStyle/>
        <a:p>
          <a:endParaRPr lang="tr-TR"/>
        </a:p>
      </dgm:t>
    </dgm:pt>
    <dgm:pt modelId="{02B481E6-B4B5-45E1-9B80-59060C8F082A}" type="sibTrans" cxnId="{0DA8EB07-8471-4152-8520-AB6D1B11DDB7}">
      <dgm:prSet/>
      <dgm:spPr/>
      <dgm:t>
        <a:bodyPr/>
        <a:lstStyle/>
        <a:p>
          <a:endParaRPr lang="tr-TR"/>
        </a:p>
      </dgm:t>
    </dgm:pt>
    <dgm:pt modelId="{9C9020DC-A475-46B6-9E09-0F4CED70D8FA}">
      <dgm:prSet custT="1"/>
      <dgm:spPr/>
      <dgm:t>
        <a:bodyPr/>
        <a:lstStyle/>
        <a:p>
          <a:r>
            <a:rPr lang="tr-TR" sz="800" b="1"/>
            <a:t>Büro Hizmetleri</a:t>
          </a:r>
        </a:p>
        <a:p>
          <a:r>
            <a:rPr lang="tr-TR" sz="800" b="1"/>
            <a:t>OKULUMUZ </a:t>
          </a:r>
        </a:p>
        <a:p>
          <a:r>
            <a:rPr lang="tr-TR" sz="800" b="1"/>
            <a:t>MEMURLARI</a:t>
          </a:r>
        </a:p>
      </dgm:t>
    </dgm:pt>
    <dgm:pt modelId="{F5337FD3-44C9-47DA-A7ED-3B6613B2843E}" type="sibTrans" cxnId="{3CF61D79-0D76-471C-AEDD-26AF429A4F68}">
      <dgm:prSet/>
      <dgm:spPr/>
      <dgm:t>
        <a:bodyPr/>
        <a:lstStyle/>
        <a:p>
          <a:endParaRPr lang="tr-TR" sz="800" b="1"/>
        </a:p>
      </dgm:t>
    </dgm:pt>
    <dgm:pt modelId="{530A96E5-1FE2-413E-A792-8F0BA9F63E87}" type="parTrans" cxnId="{3CF61D79-0D76-471C-AEDD-26AF429A4F68}">
      <dgm:prSet/>
      <dgm:spPr/>
      <dgm:t>
        <a:bodyPr/>
        <a:lstStyle/>
        <a:p>
          <a:endParaRPr lang="tr-TR" sz="800" b="1"/>
        </a:p>
      </dgm:t>
    </dgm:pt>
    <dgm:pt modelId="{F70E9F84-14DD-4A6E-BA97-B841271AB317}">
      <dgm:prSet custT="1"/>
      <dgm:spPr/>
      <dgm:t>
        <a:bodyPr/>
        <a:lstStyle/>
        <a:p>
          <a:pPr algn="ctr"/>
          <a:r>
            <a:rPr lang="tr-TR" sz="800" b="1"/>
            <a:t>Müdür Yrd</a:t>
          </a:r>
        </a:p>
        <a:p>
          <a:pPr algn="ctr"/>
          <a:r>
            <a:rPr lang="tr-TR" sz="800" b="1"/>
            <a:t>Hakan ESMERAY</a:t>
          </a:r>
        </a:p>
      </dgm:t>
    </dgm:pt>
    <dgm:pt modelId="{D3BE15A9-C967-48E9-B066-0D83CAC2F6BB}" type="sibTrans" cxnId="{57D628C0-61E2-4FE0-A53F-B259416F33C7}">
      <dgm:prSet/>
      <dgm:spPr/>
      <dgm:t>
        <a:bodyPr/>
        <a:lstStyle/>
        <a:p>
          <a:pPr algn="ctr"/>
          <a:endParaRPr lang="tr-TR" sz="800" b="1"/>
        </a:p>
      </dgm:t>
    </dgm:pt>
    <dgm:pt modelId="{5182E953-C9C2-4992-8B41-692CAB92F60D}" type="parTrans" cxnId="{57D628C0-61E2-4FE0-A53F-B259416F33C7}">
      <dgm:prSet/>
      <dgm:spPr/>
      <dgm:t>
        <a:bodyPr/>
        <a:lstStyle/>
        <a:p>
          <a:pPr algn="ctr"/>
          <a:endParaRPr lang="tr-TR" sz="800" b="1"/>
        </a:p>
      </dgm:t>
    </dgm:pt>
    <dgm:pt modelId="{64B0A91E-8A76-4453-8F36-EA1E2DD074E0}" type="pres">
      <dgm:prSet presAssocID="{C0A31702-FB61-40E9-90B3-B67750979670}" presName="hierChild1" presStyleCnt="0">
        <dgm:presLayoutVars>
          <dgm:chPref val="1"/>
          <dgm:dir/>
          <dgm:animOne val="branch"/>
          <dgm:animLvl val="lvl"/>
          <dgm:resizeHandles/>
        </dgm:presLayoutVars>
      </dgm:prSet>
      <dgm:spPr/>
      <dgm:t>
        <a:bodyPr/>
        <a:lstStyle/>
        <a:p>
          <a:endParaRPr lang="tr-TR"/>
        </a:p>
      </dgm:t>
    </dgm:pt>
    <dgm:pt modelId="{38DFC48B-8EA1-4D45-868B-5174953A19D6}" type="pres">
      <dgm:prSet presAssocID="{2F9EFD25-E96F-4BC0-9810-99242D27A537}" presName="hierRoot1" presStyleCnt="0"/>
      <dgm:spPr/>
    </dgm:pt>
    <dgm:pt modelId="{DDF34B2C-45FF-43B7-86F0-9A860619B43B}" type="pres">
      <dgm:prSet presAssocID="{2F9EFD25-E96F-4BC0-9810-99242D27A537}" presName="composite" presStyleCnt="0"/>
      <dgm:spPr/>
    </dgm:pt>
    <dgm:pt modelId="{C351D8F2-2552-41A5-8F79-08130C2D6387}" type="pres">
      <dgm:prSet presAssocID="{2F9EFD25-E96F-4BC0-9810-99242D27A537}" presName="image" presStyleLbl="node0" presStyleIdx="0" presStyleCnt="1" custScaleX="209766" custScaleY="173918" custLinFactNeighborX="70276" custLinFactNeighborY="-72260"/>
      <dgm:spPr/>
    </dgm:pt>
    <dgm:pt modelId="{F8856101-CDCB-4A7B-A430-E744A9B5EB51}" type="pres">
      <dgm:prSet presAssocID="{2F9EFD25-E96F-4BC0-9810-99242D27A537}" presName="text" presStyleLbl="revTx" presStyleIdx="0" presStyleCnt="12" custScaleX="230367" custScaleY="95345" custLinFactX="56367" custLinFactNeighborX="100000" custLinFactNeighborY="-55004">
        <dgm:presLayoutVars>
          <dgm:chPref val="3"/>
        </dgm:presLayoutVars>
      </dgm:prSet>
      <dgm:spPr/>
      <dgm:t>
        <a:bodyPr/>
        <a:lstStyle/>
        <a:p>
          <a:endParaRPr lang="tr-TR"/>
        </a:p>
      </dgm:t>
    </dgm:pt>
    <dgm:pt modelId="{C6432F7A-C261-42B0-A5A7-94A80ABDA75B}" type="pres">
      <dgm:prSet presAssocID="{2F9EFD25-E96F-4BC0-9810-99242D27A537}" presName="hierChild2" presStyleCnt="0"/>
      <dgm:spPr/>
    </dgm:pt>
    <dgm:pt modelId="{649ED094-B6A2-4B23-AA45-813582753EB6}" type="pres">
      <dgm:prSet presAssocID="{A4B605FD-1F43-400C-BF52-206755985C0D}" presName="Name10" presStyleLbl="parChTrans1D2" presStyleIdx="0" presStyleCnt="3"/>
      <dgm:spPr/>
      <dgm:t>
        <a:bodyPr/>
        <a:lstStyle/>
        <a:p>
          <a:endParaRPr lang="tr-TR"/>
        </a:p>
      </dgm:t>
    </dgm:pt>
    <dgm:pt modelId="{E9EC1BE9-9109-4F0E-B356-10B4D693889A}" type="pres">
      <dgm:prSet presAssocID="{314F4100-78AC-4618-A150-F9DE56357AF3}" presName="hierRoot2" presStyleCnt="0"/>
      <dgm:spPr/>
    </dgm:pt>
    <dgm:pt modelId="{D0AA19C9-E970-4322-BDA8-7B4BE0EF60D4}" type="pres">
      <dgm:prSet presAssocID="{314F4100-78AC-4618-A150-F9DE56357AF3}" presName="composite2" presStyleCnt="0"/>
      <dgm:spPr/>
    </dgm:pt>
    <dgm:pt modelId="{CD0F19B8-52D7-401D-92BC-E45258D201B1}" type="pres">
      <dgm:prSet presAssocID="{314F4100-78AC-4618-A150-F9DE56357AF3}" presName="image2" presStyleLbl="node2" presStyleIdx="0" presStyleCnt="3" custScaleX="208931" custLinFactNeighborX="-59490" custLinFactNeighborY="-2203"/>
      <dgm:spPr/>
    </dgm:pt>
    <dgm:pt modelId="{6BE359F6-7D88-4F40-8600-14B699167531}" type="pres">
      <dgm:prSet presAssocID="{314F4100-78AC-4618-A150-F9DE56357AF3}" presName="text2" presStyleLbl="revTx" presStyleIdx="1" presStyleCnt="12" custLinFactNeighborX="-6466" custLinFactNeighborY="141">
        <dgm:presLayoutVars>
          <dgm:chPref val="3"/>
        </dgm:presLayoutVars>
      </dgm:prSet>
      <dgm:spPr/>
      <dgm:t>
        <a:bodyPr/>
        <a:lstStyle/>
        <a:p>
          <a:endParaRPr lang="tr-TR"/>
        </a:p>
      </dgm:t>
    </dgm:pt>
    <dgm:pt modelId="{F397B855-7685-4EE2-9C98-E02DCC8AF0E2}" type="pres">
      <dgm:prSet presAssocID="{314F4100-78AC-4618-A150-F9DE56357AF3}" presName="hierChild3" presStyleCnt="0"/>
      <dgm:spPr/>
    </dgm:pt>
    <dgm:pt modelId="{16EB4E5D-F68F-4C55-959B-3A67E86D103F}" type="pres">
      <dgm:prSet presAssocID="{5182E953-C9C2-4992-8B41-692CAB92F60D}" presName="Name10" presStyleLbl="parChTrans1D2" presStyleIdx="1" presStyleCnt="3"/>
      <dgm:spPr/>
      <dgm:t>
        <a:bodyPr/>
        <a:lstStyle/>
        <a:p>
          <a:endParaRPr lang="tr-TR"/>
        </a:p>
      </dgm:t>
    </dgm:pt>
    <dgm:pt modelId="{1CF85E24-ACAB-456A-946A-0BCDF1A17FFF}" type="pres">
      <dgm:prSet presAssocID="{F70E9F84-14DD-4A6E-BA97-B841271AB317}" presName="hierRoot2" presStyleCnt="0"/>
      <dgm:spPr/>
    </dgm:pt>
    <dgm:pt modelId="{70A9EDED-B7F5-496B-9DDB-53E5782C8FDA}" type="pres">
      <dgm:prSet presAssocID="{F70E9F84-14DD-4A6E-BA97-B841271AB317}" presName="composite2" presStyleCnt="0"/>
      <dgm:spPr/>
    </dgm:pt>
    <dgm:pt modelId="{B7ED2B1B-444E-471B-B364-38C7F6DDE877}" type="pres">
      <dgm:prSet presAssocID="{F70E9F84-14DD-4A6E-BA97-B841271AB317}" presName="image2" presStyleLbl="node2" presStyleIdx="1" presStyleCnt="3" custScaleX="168778" custLinFactNeighborX="22033" custLinFactNeighborY="-2203"/>
      <dgm:spPr/>
    </dgm:pt>
    <dgm:pt modelId="{364297E7-D531-4051-9C89-639F8C1F9547}" type="pres">
      <dgm:prSet presAssocID="{F70E9F84-14DD-4A6E-BA97-B841271AB317}" presName="text2" presStyleLbl="revTx" presStyleIdx="2" presStyleCnt="12" custScaleX="168674" custLinFactNeighborX="42598" custLinFactNeighborY="-4407">
        <dgm:presLayoutVars>
          <dgm:chPref val="3"/>
        </dgm:presLayoutVars>
      </dgm:prSet>
      <dgm:spPr/>
      <dgm:t>
        <a:bodyPr/>
        <a:lstStyle/>
        <a:p>
          <a:endParaRPr lang="tr-TR"/>
        </a:p>
      </dgm:t>
    </dgm:pt>
    <dgm:pt modelId="{59CB0276-4A35-42B9-A71C-3326919AF12A}" type="pres">
      <dgm:prSet presAssocID="{F70E9F84-14DD-4A6E-BA97-B841271AB317}" presName="hierChild3" presStyleCnt="0"/>
      <dgm:spPr/>
    </dgm:pt>
    <dgm:pt modelId="{2BA4B5BC-8341-4A05-9299-4CF58E47279F}" type="pres">
      <dgm:prSet presAssocID="{530A96E5-1FE2-413E-A792-8F0BA9F63E87}" presName="Name17" presStyleLbl="parChTrans1D3" presStyleIdx="0" presStyleCnt="5"/>
      <dgm:spPr/>
      <dgm:t>
        <a:bodyPr/>
        <a:lstStyle/>
        <a:p>
          <a:endParaRPr lang="tr-TR"/>
        </a:p>
      </dgm:t>
    </dgm:pt>
    <dgm:pt modelId="{E39E74A5-5435-47CE-B2EF-F5FE760D464E}" type="pres">
      <dgm:prSet presAssocID="{9C9020DC-A475-46B6-9E09-0F4CED70D8FA}" presName="hierRoot3" presStyleCnt="0"/>
      <dgm:spPr/>
    </dgm:pt>
    <dgm:pt modelId="{D5BEE765-35CE-4B5C-BB4B-396764C948A8}" type="pres">
      <dgm:prSet presAssocID="{9C9020DC-A475-46B6-9E09-0F4CED70D8FA}" presName="composite3" presStyleCnt="0"/>
      <dgm:spPr/>
    </dgm:pt>
    <dgm:pt modelId="{B9A8968D-B061-4D8A-B996-7F43C74BCAD4}" type="pres">
      <dgm:prSet presAssocID="{9C9020DC-A475-46B6-9E09-0F4CED70D8FA}" presName="image3" presStyleLbl="node3" presStyleIdx="0" presStyleCnt="5" custScaleX="146779"/>
      <dgm:spPr/>
    </dgm:pt>
    <dgm:pt modelId="{B39F675D-523B-409D-9FD8-407DCC00707E}" type="pres">
      <dgm:prSet presAssocID="{9C9020DC-A475-46B6-9E09-0F4CED70D8FA}" presName="text3" presStyleLbl="revTx" presStyleIdx="3" presStyleCnt="12" custScaleX="146816" custLinFactNeighborX="34375">
        <dgm:presLayoutVars>
          <dgm:chPref val="3"/>
        </dgm:presLayoutVars>
      </dgm:prSet>
      <dgm:spPr/>
      <dgm:t>
        <a:bodyPr/>
        <a:lstStyle/>
        <a:p>
          <a:endParaRPr lang="tr-TR"/>
        </a:p>
      </dgm:t>
    </dgm:pt>
    <dgm:pt modelId="{B722CB68-0A5A-4C99-B5F0-149CE79D4DB8}" type="pres">
      <dgm:prSet presAssocID="{9C9020DC-A475-46B6-9E09-0F4CED70D8FA}" presName="hierChild4" presStyleCnt="0"/>
      <dgm:spPr/>
    </dgm:pt>
    <dgm:pt modelId="{61828E6C-B14C-4CBF-855A-B173065823E3}" type="pres">
      <dgm:prSet presAssocID="{1F5A6492-7E59-4B91-BA3B-05D08C44BBB4}" presName="Name17" presStyleLbl="parChTrans1D3" presStyleIdx="1" presStyleCnt="5"/>
      <dgm:spPr/>
      <dgm:t>
        <a:bodyPr/>
        <a:lstStyle/>
        <a:p>
          <a:endParaRPr lang="tr-TR"/>
        </a:p>
      </dgm:t>
    </dgm:pt>
    <dgm:pt modelId="{1CEC3F87-214F-46D3-BA1A-266546DE6CB1}" type="pres">
      <dgm:prSet presAssocID="{643BB73D-C6B7-432D-8450-6688A800FB1A}" presName="hierRoot3" presStyleCnt="0"/>
      <dgm:spPr/>
    </dgm:pt>
    <dgm:pt modelId="{C8413CD7-E60A-48F2-8F98-326ABCBCE3C4}" type="pres">
      <dgm:prSet presAssocID="{643BB73D-C6B7-432D-8450-6688A800FB1A}" presName="composite3" presStyleCnt="0"/>
      <dgm:spPr/>
    </dgm:pt>
    <dgm:pt modelId="{86DFBBE3-A8F6-4449-9ECB-53C8FB095996}" type="pres">
      <dgm:prSet presAssocID="{643BB73D-C6B7-432D-8450-6688A800FB1A}" presName="image3" presStyleLbl="node3" presStyleIdx="1" presStyleCnt="5" custScaleX="128674" custLinFactNeighborX="9374" custLinFactNeighborY="2343"/>
      <dgm:spPr/>
    </dgm:pt>
    <dgm:pt modelId="{16810922-E3E3-40A1-996D-A5B01662AC02}" type="pres">
      <dgm:prSet presAssocID="{643BB73D-C6B7-432D-8450-6688A800FB1A}" presName="text3" presStyleLbl="revTx" presStyleIdx="4" presStyleCnt="12" custScaleX="154161" custLinFactNeighborX="32813" custLinFactNeighborY="2344">
        <dgm:presLayoutVars>
          <dgm:chPref val="3"/>
        </dgm:presLayoutVars>
      </dgm:prSet>
      <dgm:spPr/>
      <dgm:t>
        <a:bodyPr/>
        <a:lstStyle/>
        <a:p>
          <a:endParaRPr lang="tr-TR"/>
        </a:p>
      </dgm:t>
    </dgm:pt>
    <dgm:pt modelId="{62179561-9075-4FBD-AE9F-8799478D86B1}" type="pres">
      <dgm:prSet presAssocID="{643BB73D-C6B7-432D-8450-6688A800FB1A}" presName="hierChild4" presStyleCnt="0"/>
      <dgm:spPr/>
    </dgm:pt>
    <dgm:pt modelId="{13B824D8-0505-4D35-BB87-A186A8F7D56A}" type="pres">
      <dgm:prSet presAssocID="{109B7E94-A329-4946-9297-E30903F5DB44}" presName="Name17" presStyleLbl="parChTrans1D3" presStyleIdx="2" presStyleCnt="5"/>
      <dgm:spPr/>
      <dgm:t>
        <a:bodyPr/>
        <a:lstStyle/>
        <a:p>
          <a:endParaRPr lang="tr-TR"/>
        </a:p>
      </dgm:t>
    </dgm:pt>
    <dgm:pt modelId="{3FC0160B-0FE4-47D4-ABEB-A19BF95FB005}" type="pres">
      <dgm:prSet presAssocID="{C2AC79AF-6E58-45B2-B178-FFA8FB3528D2}" presName="hierRoot3" presStyleCnt="0"/>
      <dgm:spPr/>
    </dgm:pt>
    <dgm:pt modelId="{1CB688F0-F66D-4505-B456-AA98F49EB85F}" type="pres">
      <dgm:prSet presAssocID="{C2AC79AF-6E58-45B2-B178-FFA8FB3528D2}" presName="composite3" presStyleCnt="0"/>
      <dgm:spPr/>
    </dgm:pt>
    <dgm:pt modelId="{D8EECFE2-66F2-480A-9E89-041430A9C11B}" type="pres">
      <dgm:prSet presAssocID="{C2AC79AF-6E58-45B2-B178-FFA8FB3528D2}" presName="image3" presStyleLbl="node3" presStyleIdx="2" presStyleCnt="5"/>
      <dgm:spPr/>
    </dgm:pt>
    <dgm:pt modelId="{C95485A0-F1EE-4DFB-A4FC-15EA6ACBB358}" type="pres">
      <dgm:prSet presAssocID="{C2AC79AF-6E58-45B2-B178-FFA8FB3528D2}" presName="text3" presStyleLbl="revTx" presStyleIdx="5" presStyleCnt="12">
        <dgm:presLayoutVars>
          <dgm:chPref val="3"/>
        </dgm:presLayoutVars>
      </dgm:prSet>
      <dgm:spPr/>
      <dgm:t>
        <a:bodyPr/>
        <a:lstStyle/>
        <a:p>
          <a:endParaRPr lang="tr-TR"/>
        </a:p>
      </dgm:t>
    </dgm:pt>
    <dgm:pt modelId="{BC250CAB-43C6-4154-B8E1-4FCDF71E6C49}" type="pres">
      <dgm:prSet presAssocID="{C2AC79AF-6E58-45B2-B178-FFA8FB3528D2}" presName="hierChild4" presStyleCnt="0"/>
      <dgm:spPr/>
    </dgm:pt>
    <dgm:pt modelId="{F464F2FB-A9D3-4C53-8430-E5659215B852}" type="pres">
      <dgm:prSet presAssocID="{D25CA334-2799-445C-A1CB-01C4BBE52933}" presName="Name23" presStyleLbl="parChTrans1D4" presStyleIdx="0" presStyleCnt="3"/>
      <dgm:spPr/>
      <dgm:t>
        <a:bodyPr/>
        <a:lstStyle/>
        <a:p>
          <a:endParaRPr lang="tr-TR"/>
        </a:p>
      </dgm:t>
    </dgm:pt>
    <dgm:pt modelId="{693C9573-865E-4DC7-ADF6-C0FF0174155A}" type="pres">
      <dgm:prSet presAssocID="{65772B0F-20A5-49EA-A74E-D77054D90276}" presName="hierRoot4" presStyleCnt="0"/>
      <dgm:spPr/>
    </dgm:pt>
    <dgm:pt modelId="{9D7BDDDA-BC2A-448E-82AA-FFCCF27B6753}" type="pres">
      <dgm:prSet presAssocID="{65772B0F-20A5-49EA-A74E-D77054D90276}" presName="composite4" presStyleCnt="0"/>
      <dgm:spPr/>
    </dgm:pt>
    <dgm:pt modelId="{B30BE0D2-4EE5-4644-B2C3-ED4DA5FFFB88}" type="pres">
      <dgm:prSet presAssocID="{65772B0F-20A5-49EA-A74E-D77054D90276}" presName="image4" presStyleLbl="node4" presStyleIdx="0" presStyleCnt="3" custScaleX="165970" custLinFactNeighborX="-29472" custLinFactNeighborY="-4210"/>
      <dgm:spPr/>
    </dgm:pt>
    <dgm:pt modelId="{BB257F8E-2BA0-4FE0-A866-978999667724}" type="pres">
      <dgm:prSet presAssocID="{65772B0F-20A5-49EA-A74E-D77054D90276}" presName="text4" presStyleLbl="revTx" presStyleIdx="6" presStyleCnt="12" custScaleX="135695" custLinFactNeighborX="18753" custLinFactNeighborY="11721">
        <dgm:presLayoutVars>
          <dgm:chPref val="3"/>
        </dgm:presLayoutVars>
      </dgm:prSet>
      <dgm:spPr/>
      <dgm:t>
        <a:bodyPr/>
        <a:lstStyle/>
        <a:p>
          <a:endParaRPr lang="tr-TR"/>
        </a:p>
      </dgm:t>
    </dgm:pt>
    <dgm:pt modelId="{6CB66D34-657A-4DBE-A5CE-06330DF94AC5}" type="pres">
      <dgm:prSet presAssocID="{65772B0F-20A5-49EA-A74E-D77054D90276}" presName="hierChild5" presStyleCnt="0"/>
      <dgm:spPr/>
    </dgm:pt>
    <dgm:pt modelId="{CC25F744-420A-4A5A-90EE-E42218FCCE31}" type="pres">
      <dgm:prSet presAssocID="{51004FF5-5837-45BA-A32A-56A79C2D4834}" presName="Name23" presStyleLbl="parChTrans1D4" presStyleIdx="1" presStyleCnt="3"/>
      <dgm:spPr/>
      <dgm:t>
        <a:bodyPr/>
        <a:lstStyle/>
        <a:p>
          <a:endParaRPr lang="tr-TR"/>
        </a:p>
      </dgm:t>
    </dgm:pt>
    <dgm:pt modelId="{2248EC4D-E914-4752-BFA0-888352307001}" type="pres">
      <dgm:prSet presAssocID="{FBE93EF9-FB79-4277-B229-75AE4FA96471}" presName="hierRoot4" presStyleCnt="0"/>
      <dgm:spPr/>
    </dgm:pt>
    <dgm:pt modelId="{15C0ADC6-71D3-4C3B-91B2-170E712D39B1}" type="pres">
      <dgm:prSet presAssocID="{FBE93EF9-FB79-4277-B229-75AE4FA96471}" presName="composite4" presStyleCnt="0"/>
      <dgm:spPr/>
    </dgm:pt>
    <dgm:pt modelId="{C1422490-DF4C-4C95-9C1B-56EF3E6FE2F4}" type="pres">
      <dgm:prSet presAssocID="{FBE93EF9-FB79-4277-B229-75AE4FA96471}" presName="image4" presStyleLbl="node4" presStyleIdx="1" presStyleCnt="3" custScaleX="155576"/>
      <dgm:spPr/>
    </dgm:pt>
    <dgm:pt modelId="{6E92FACE-3E78-4C6F-928B-48970EE42F7D}" type="pres">
      <dgm:prSet presAssocID="{FBE93EF9-FB79-4277-B229-75AE4FA96471}" presName="text4" presStyleLbl="revTx" presStyleIdx="7" presStyleCnt="12" custScaleX="167114" custLinFactNeighborX="51572" custLinFactNeighborY="9377">
        <dgm:presLayoutVars>
          <dgm:chPref val="3"/>
        </dgm:presLayoutVars>
      </dgm:prSet>
      <dgm:spPr/>
      <dgm:t>
        <a:bodyPr/>
        <a:lstStyle/>
        <a:p>
          <a:endParaRPr lang="tr-TR"/>
        </a:p>
      </dgm:t>
    </dgm:pt>
    <dgm:pt modelId="{995A7C93-0E6E-4663-B179-B0DC56C4DB8C}" type="pres">
      <dgm:prSet presAssocID="{FBE93EF9-FB79-4277-B229-75AE4FA96471}" presName="hierChild5" presStyleCnt="0"/>
      <dgm:spPr/>
    </dgm:pt>
    <dgm:pt modelId="{272C0BF1-F63A-4F7C-B655-1C17A99AE408}" type="pres">
      <dgm:prSet presAssocID="{1B21B592-32B3-466D-8530-3B518FBB8F24}" presName="Name23" presStyleLbl="parChTrans1D4" presStyleIdx="2" presStyleCnt="3"/>
      <dgm:spPr/>
      <dgm:t>
        <a:bodyPr/>
        <a:lstStyle/>
        <a:p>
          <a:endParaRPr lang="tr-TR"/>
        </a:p>
      </dgm:t>
    </dgm:pt>
    <dgm:pt modelId="{319B82C7-F980-44FA-A435-3FA72E41F1B7}" type="pres">
      <dgm:prSet presAssocID="{BED82E08-1AAE-4B02-93FC-71F3080C7D86}" presName="hierRoot4" presStyleCnt="0"/>
      <dgm:spPr/>
    </dgm:pt>
    <dgm:pt modelId="{18B1B305-ACDD-4441-A777-A217556CC6C4}" type="pres">
      <dgm:prSet presAssocID="{BED82E08-1AAE-4B02-93FC-71F3080C7D86}" presName="composite4" presStyleCnt="0"/>
      <dgm:spPr/>
    </dgm:pt>
    <dgm:pt modelId="{3F369BB6-5D08-4120-B667-9409AE465340}" type="pres">
      <dgm:prSet presAssocID="{BED82E08-1AAE-4B02-93FC-71F3080C7D86}" presName="image4" presStyleLbl="node4" presStyleIdx="2" presStyleCnt="3" custScaleX="163070" custScaleY="100629" custLinFactNeighborX="28130" custLinFactNeighborY="-18754"/>
      <dgm:spPr/>
    </dgm:pt>
    <dgm:pt modelId="{7005E288-6353-4450-A7B2-D2A68364D53C}" type="pres">
      <dgm:prSet presAssocID="{BED82E08-1AAE-4B02-93FC-71F3080C7D86}" presName="text4" presStyleLbl="revTx" presStyleIdx="8" presStyleCnt="12" custScaleX="148874" custScaleY="135037" custLinFactX="26586" custLinFactNeighborX="100000" custLinFactNeighborY="7033">
        <dgm:presLayoutVars>
          <dgm:chPref val="3"/>
        </dgm:presLayoutVars>
      </dgm:prSet>
      <dgm:spPr/>
      <dgm:t>
        <a:bodyPr/>
        <a:lstStyle/>
        <a:p>
          <a:endParaRPr lang="tr-TR"/>
        </a:p>
      </dgm:t>
    </dgm:pt>
    <dgm:pt modelId="{DA11E2C1-13F0-45B1-BBF0-5EC2D3A3378A}" type="pres">
      <dgm:prSet presAssocID="{BED82E08-1AAE-4B02-93FC-71F3080C7D86}" presName="hierChild5" presStyleCnt="0"/>
      <dgm:spPr/>
    </dgm:pt>
    <dgm:pt modelId="{FF10BB5B-0542-4824-9CB4-327DC3A277F4}" type="pres">
      <dgm:prSet presAssocID="{18558560-2B5E-46E3-A2EE-BCDE9D093241}" presName="Name17" presStyleLbl="parChTrans1D3" presStyleIdx="3" presStyleCnt="5"/>
      <dgm:spPr/>
      <dgm:t>
        <a:bodyPr/>
        <a:lstStyle/>
        <a:p>
          <a:endParaRPr lang="tr-TR"/>
        </a:p>
      </dgm:t>
    </dgm:pt>
    <dgm:pt modelId="{D65883A3-9ABC-4924-BBF9-0CA1CF7AC256}" type="pres">
      <dgm:prSet presAssocID="{4BB657D5-D68D-41DE-A2CC-54656E974777}" presName="hierRoot3" presStyleCnt="0"/>
      <dgm:spPr/>
    </dgm:pt>
    <dgm:pt modelId="{D86FC70B-5FE3-4C9C-942C-18BF7932031D}" type="pres">
      <dgm:prSet presAssocID="{4BB657D5-D68D-41DE-A2CC-54656E974777}" presName="composite3" presStyleCnt="0"/>
      <dgm:spPr/>
    </dgm:pt>
    <dgm:pt modelId="{CEBAD605-ED11-4535-9A7C-B51B9B9B0273}" type="pres">
      <dgm:prSet presAssocID="{4BB657D5-D68D-41DE-A2CC-54656E974777}" presName="image3" presStyleLbl="node3" presStyleIdx="3" presStyleCnt="5" custScaleX="139041" custLinFactNeighborX="9549" custLinFactNeighborY="2343"/>
      <dgm:spPr/>
    </dgm:pt>
    <dgm:pt modelId="{A78114B0-A3C7-4AE4-A692-DD813FC9687C}" type="pres">
      <dgm:prSet presAssocID="{4BB657D5-D68D-41DE-A2CC-54656E974777}" presName="text3" presStyleLbl="revTx" presStyleIdx="9" presStyleCnt="12" custScaleX="146389" custLinFactNeighborX="20313" custLinFactNeighborY="7031">
        <dgm:presLayoutVars>
          <dgm:chPref val="3"/>
        </dgm:presLayoutVars>
      </dgm:prSet>
      <dgm:spPr/>
      <dgm:t>
        <a:bodyPr/>
        <a:lstStyle/>
        <a:p>
          <a:endParaRPr lang="tr-TR"/>
        </a:p>
      </dgm:t>
    </dgm:pt>
    <dgm:pt modelId="{2159ECE7-1C0C-4740-B58C-792394D7B1D0}" type="pres">
      <dgm:prSet presAssocID="{4BB657D5-D68D-41DE-A2CC-54656E974777}" presName="hierChild4" presStyleCnt="0"/>
      <dgm:spPr/>
    </dgm:pt>
    <dgm:pt modelId="{ECBCED13-A459-4FEE-BB9D-88804AAA82E3}" type="pres">
      <dgm:prSet presAssocID="{6AEEAEC8-9868-4535-B19F-3EDF1D751BBA}" presName="Name17" presStyleLbl="parChTrans1D3" presStyleIdx="4" presStyleCnt="5"/>
      <dgm:spPr/>
      <dgm:t>
        <a:bodyPr/>
        <a:lstStyle/>
        <a:p>
          <a:endParaRPr lang="tr-TR"/>
        </a:p>
      </dgm:t>
    </dgm:pt>
    <dgm:pt modelId="{70131818-0C96-4903-892B-80C4226A6896}" type="pres">
      <dgm:prSet presAssocID="{3D50A869-39FE-46B9-A36D-91389AD43FA6}" presName="hierRoot3" presStyleCnt="0"/>
      <dgm:spPr/>
    </dgm:pt>
    <dgm:pt modelId="{8EC80363-0CEF-49E8-BAC6-E87D882EAC99}" type="pres">
      <dgm:prSet presAssocID="{3D50A869-39FE-46B9-A36D-91389AD43FA6}" presName="composite3" presStyleCnt="0"/>
      <dgm:spPr/>
    </dgm:pt>
    <dgm:pt modelId="{476785B5-4657-4DD5-B02C-AC962F0C1B79}" type="pres">
      <dgm:prSet presAssocID="{3D50A869-39FE-46B9-A36D-91389AD43FA6}" presName="image3" presStyleLbl="node3" presStyleIdx="4" presStyleCnt="5" custScaleX="149443" custLinFactNeighborX="-16031" custLinFactNeighborY="2290"/>
      <dgm:spPr/>
    </dgm:pt>
    <dgm:pt modelId="{9FD5AC39-F300-4345-A5A4-9C47A53CA6B5}" type="pres">
      <dgm:prSet presAssocID="{3D50A869-39FE-46B9-A36D-91389AD43FA6}" presName="text3" presStyleLbl="revTx" presStyleIdx="10" presStyleCnt="12" custScaleX="100338" custScaleY="99409" custLinFactNeighborX="15589" custLinFactNeighborY="2539">
        <dgm:presLayoutVars>
          <dgm:chPref val="3"/>
        </dgm:presLayoutVars>
      </dgm:prSet>
      <dgm:spPr/>
      <dgm:t>
        <a:bodyPr/>
        <a:lstStyle/>
        <a:p>
          <a:endParaRPr lang="tr-TR"/>
        </a:p>
      </dgm:t>
    </dgm:pt>
    <dgm:pt modelId="{3DCB45F1-920F-4158-83F0-1CD76173090A}" type="pres">
      <dgm:prSet presAssocID="{3D50A869-39FE-46B9-A36D-91389AD43FA6}" presName="hierChild4" presStyleCnt="0"/>
      <dgm:spPr/>
    </dgm:pt>
    <dgm:pt modelId="{37CF65EE-43C2-4AFE-B8AF-8EFE92E74274}" type="pres">
      <dgm:prSet presAssocID="{F615C732-DF49-4FC7-836D-703797ABB940}" presName="Name10" presStyleLbl="parChTrans1D2" presStyleIdx="2" presStyleCnt="3"/>
      <dgm:spPr/>
      <dgm:t>
        <a:bodyPr/>
        <a:lstStyle/>
        <a:p>
          <a:endParaRPr lang="tr-TR"/>
        </a:p>
      </dgm:t>
    </dgm:pt>
    <dgm:pt modelId="{555C952E-FBEF-48F6-86FA-C95902F5AAE9}" type="pres">
      <dgm:prSet presAssocID="{47FC89E9-0FDD-4C5F-86A7-D8098B314C3F}" presName="hierRoot2" presStyleCnt="0"/>
      <dgm:spPr/>
    </dgm:pt>
    <dgm:pt modelId="{3A1CA76B-E591-4358-A541-319988DF02C0}" type="pres">
      <dgm:prSet presAssocID="{47FC89E9-0FDD-4C5F-86A7-D8098B314C3F}" presName="composite2" presStyleCnt="0"/>
      <dgm:spPr/>
    </dgm:pt>
    <dgm:pt modelId="{DB44512B-340E-4989-BB86-4DDB1D227D0E}" type="pres">
      <dgm:prSet presAssocID="{47FC89E9-0FDD-4C5F-86A7-D8098B314C3F}" presName="image2" presStyleLbl="node2" presStyleIdx="2" presStyleCnt="3" custScaleX="160575" custScaleY="87540" custLinFactX="21605" custLinFactNeighborX="100000" custLinFactNeighborY="-280"/>
      <dgm:spPr/>
    </dgm:pt>
    <dgm:pt modelId="{46BF92C6-956A-4EC9-B2E6-1450380DD604}" type="pres">
      <dgm:prSet presAssocID="{47FC89E9-0FDD-4C5F-86A7-D8098B314C3F}" presName="text2" presStyleLbl="revTx" presStyleIdx="11" presStyleCnt="12" custScaleX="144752" custLinFactX="20507" custLinFactNeighborX="100000" custLinFactNeighborY="5250">
        <dgm:presLayoutVars>
          <dgm:chPref val="3"/>
        </dgm:presLayoutVars>
      </dgm:prSet>
      <dgm:spPr/>
      <dgm:t>
        <a:bodyPr/>
        <a:lstStyle/>
        <a:p>
          <a:endParaRPr lang="tr-TR"/>
        </a:p>
      </dgm:t>
    </dgm:pt>
    <dgm:pt modelId="{E6C12368-483F-4A42-9989-93AB08C34481}" type="pres">
      <dgm:prSet presAssocID="{47FC89E9-0FDD-4C5F-86A7-D8098B314C3F}" presName="hierChild3" presStyleCnt="0"/>
      <dgm:spPr/>
    </dgm:pt>
  </dgm:ptLst>
  <dgm:cxnLst>
    <dgm:cxn modelId="{69EB611E-C0D7-400C-8B15-7EA0E0767C0E}" type="presOf" srcId="{314F4100-78AC-4618-A150-F9DE56357AF3}" destId="{6BE359F6-7D88-4F40-8600-14B699167531}" srcOrd="0" destOrd="0" presId="urn:microsoft.com/office/officeart/2009/layout/CirclePictureHierarchy"/>
    <dgm:cxn modelId="{8EFE20A4-BC01-4AD1-8190-D4E3EF10204E}" type="presOf" srcId="{109B7E94-A329-4946-9297-E30903F5DB44}" destId="{13B824D8-0505-4D35-BB87-A186A8F7D56A}" srcOrd="0" destOrd="0" presId="urn:microsoft.com/office/officeart/2009/layout/CirclePictureHierarchy"/>
    <dgm:cxn modelId="{5628615B-CE29-4D2A-A8F4-20F2B5EF2B8B}" type="presOf" srcId="{5182E953-C9C2-4992-8B41-692CAB92F60D}" destId="{16EB4E5D-F68F-4C55-959B-3A67E86D103F}" srcOrd="0" destOrd="0" presId="urn:microsoft.com/office/officeart/2009/layout/CirclePictureHierarchy"/>
    <dgm:cxn modelId="{585915F8-930D-4D23-A53C-FBF5CC9F03A1}" type="presOf" srcId="{A4B605FD-1F43-400C-BF52-206755985C0D}" destId="{649ED094-B6A2-4B23-AA45-813582753EB6}" srcOrd="0" destOrd="0" presId="urn:microsoft.com/office/officeart/2009/layout/CirclePictureHierarchy"/>
    <dgm:cxn modelId="{FABE2AB5-0CBA-472E-B464-31FF22C730CF}" type="presOf" srcId="{FBE93EF9-FB79-4277-B229-75AE4FA96471}" destId="{6E92FACE-3E78-4C6F-928B-48970EE42F7D}" srcOrd="0" destOrd="0" presId="urn:microsoft.com/office/officeart/2009/layout/CirclePictureHierarchy"/>
    <dgm:cxn modelId="{00C1BC04-1123-4124-9E4C-8CF0FABC1A81}" type="presOf" srcId="{BED82E08-1AAE-4B02-93FC-71F3080C7D86}" destId="{7005E288-6353-4450-A7B2-D2A68364D53C}" srcOrd="0" destOrd="0" presId="urn:microsoft.com/office/officeart/2009/layout/CirclePictureHierarchy"/>
    <dgm:cxn modelId="{DBDB10B3-576C-433F-91CE-03124B133355}" type="presOf" srcId="{6AEEAEC8-9868-4535-B19F-3EDF1D751BBA}" destId="{ECBCED13-A459-4FEE-BB9D-88804AAA82E3}" srcOrd="0" destOrd="0" presId="urn:microsoft.com/office/officeart/2009/layout/CirclePictureHierarchy"/>
    <dgm:cxn modelId="{BA840794-6F5C-488F-82CC-5E05226037A5}" type="presOf" srcId="{51004FF5-5837-45BA-A32A-56A79C2D4834}" destId="{CC25F744-420A-4A5A-90EE-E42218FCCE31}" srcOrd="0" destOrd="0" presId="urn:microsoft.com/office/officeart/2009/layout/CirclePictureHierarchy"/>
    <dgm:cxn modelId="{C36CFF60-E058-4ADB-8D50-4AF6B4DC3B21}" type="presOf" srcId="{F615C732-DF49-4FC7-836D-703797ABB940}" destId="{37CF65EE-43C2-4AFE-B8AF-8EFE92E74274}" srcOrd="0" destOrd="0" presId="urn:microsoft.com/office/officeart/2009/layout/CirclePictureHierarchy"/>
    <dgm:cxn modelId="{5710FAD2-44F8-499D-98EB-47DE2EC2761A}" srcId="{F70E9F84-14DD-4A6E-BA97-B841271AB317}" destId="{4BB657D5-D68D-41DE-A2CC-54656E974777}" srcOrd="3" destOrd="0" parTransId="{18558560-2B5E-46E3-A2EE-BCDE9D093241}" sibTransId="{481E49F0-9F67-4BB3-8C90-EC32977170DC}"/>
    <dgm:cxn modelId="{8D589B09-52C5-4709-A6E9-DD89A8E90B45}" type="presOf" srcId="{18558560-2B5E-46E3-A2EE-BCDE9D093241}" destId="{FF10BB5B-0542-4824-9CB4-327DC3A277F4}" srcOrd="0" destOrd="0" presId="urn:microsoft.com/office/officeart/2009/layout/CirclePictureHierarchy"/>
    <dgm:cxn modelId="{FDFA1230-0A27-4023-9324-EFEAD9888354}" srcId="{F70E9F84-14DD-4A6E-BA97-B841271AB317}" destId="{3D50A869-39FE-46B9-A36D-91389AD43FA6}" srcOrd="4" destOrd="0" parTransId="{6AEEAEC8-9868-4535-B19F-3EDF1D751BBA}" sibTransId="{6F2FC82E-AED2-4854-83A8-AA7E3DB00D66}"/>
    <dgm:cxn modelId="{61E15EFD-4B58-4B4C-BC81-DFF685A793DD}" srcId="{F70E9F84-14DD-4A6E-BA97-B841271AB317}" destId="{643BB73D-C6B7-432D-8450-6688A800FB1A}" srcOrd="1" destOrd="0" parTransId="{1F5A6492-7E59-4B91-BA3B-05D08C44BBB4}" sibTransId="{9EAC375C-75C2-4200-9E9A-C84DDE2F0B8A}"/>
    <dgm:cxn modelId="{4441F7FF-ACC5-456F-8C87-078C12E7E592}" srcId="{C2AC79AF-6E58-45B2-B178-FFA8FB3528D2}" destId="{65772B0F-20A5-49EA-A74E-D77054D90276}" srcOrd="0" destOrd="0" parTransId="{D25CA334-2799-445C-A1CB-01C4BBE52933}" sibTransId="{97F3BA66-CBB6-4825-A20E-6DA6F314B963}"/>
    <dgm:cxn modelId="{91DB420A-8C46-45FA-B56F-DCAFD95F2FA3}" type="presOf" srcId="{530A96E5-1FE2-413E-A792-8F0BA9F63E87}" destId="{2BA4B5BC-8341-4A05-9299-4CF58E47279F}" srcOrd="0" destOrd="0" presId="urn:microsoft.com/office/officeart/2009/layout/CirclePictureHierarchy"/>
    <dgm:cxn modelId="{57D628C0-61E2-4FE0-A53F-B259416F33C7}" srcId="{2F9EFD25-E96F-4BC0-9810-99242D27A537}" destId="{F70E9F84-14DD-4A6E-BA97-B841271AB317}" srcOrd="1" destOrd="0" parTransId="{5182E953-C9C2-4992-8B41-692CAB92F60D}" sibTransId="{D3BE15A9-C967-48E9-B066-0D83CAC2F6BB}"/>
    <dgm:cxn modelId="{6668AA1E-D88C-4C31-8C73-4222F6C6244A}" type="presOf" srcId="{C0A31702-FB61-40E9-90B3-B67750979670}" destId="{64B0A91E-8A76-4453-8F36-EA1E2DD074E0}" srcOrd="0" destOrd="0" presId="urn:microsoft.com/office/officeart/2009/layout/CirclePictureHierarchy"/>
    <dgm:cxn modelId="{7FF61B4D-7453-4029-9AD0-8B60B5202EFB}" srcId="{C2AC79AF-6E58-45B2-B178-FFA8FB3528D2}" destId="{FBE93EF9-FB79-4277-B229-75AE4FA96471}" srcOrd="1" destOrd="0" parTransId="{51004FF5-5837-45BA-A32A-56A79C2D4834}" sibTransId="{1A2675ED-6F01-4F12-A8AE-42D87070D3D9}"/>
    <dgm:cxn modelId="{1E904667-6168-4670-9D84-72D46EE72B3F}" type="presOf" srcId="{4BB657D5-D68D-41DE-A2CC-54656E974777}" destId="{A78114B0-A3C7-4AE4-A692-DD813FC9687C}" srcOrd="0" destOrd="0" presId="urn:microsoft.com/office/officeart/2009/layout/CirclePictureHierarchy"/>
    <dgm:cxn modelId="{421049E2-A9FF-4DE4-A35D-4C63F8AC98D8}" type="presOf" srcId="{1B21B592-32B3-466D-8530-3B518FBB8F24}" destId="{272C0BF1-F63A-4F7C-B655-1C17A99AE408}" srcOrd="0" destOrd="0" presId="urn:microsoft.com/office/officeart/2009/layout/CirclePictureHierarchy"/>
    <dgm:cxn modelId="{C4E11F85-5C12-4BB5-B46D-ECB1F681F695}" type="presOf" srcId="{2F9EFD25-E96F-4BC0-9810-99242D27A537}" destId="{F8856101-CDCB-4A7B-A430-E744A9B5EB51}" srcOrd="0" destOrd="0" presId="urn:microsoft.com/office/officeart/2009/layout/CirclePictureHierarchy"/>
    <dgm:cxn modelId="{92088523-38CF-4E01-B94E-29777C031D91}" type="presOf" srcId="{643BB73D-C6B7-432D-8450-6688A800FB1A}" destId="{16810922-E3E3-40A1-996D-A5B01662AC02}" srcOrd="0" destOrd="0" presId="urn:microsoft.com/office/officeart/2009/layout/CirclePictureHierarchy"/>
    <dgm:cxn modelId="{0DA8EB07-8471-4152-8520-AB6D1B11DDB7}" srcId="{F70E9F84-14DD-4A6E-BA97-B841271AB317}" destId="{C2AC79AF-6E58-45B2-B178-FFA8FB3528D2}" srcOrd="2" destOrd="0" parTransId="{109B7E94-A329-4946-9297-E30903F5DB44}" sibTransId="{02B481E6-B4B5-45E1-9B80-59060C8F082A}"/>
    <dgm:cxn modelId="{27942E89-4FA0-418E-884E-384DAAC04031}" srcId="{C2AC79AF-6E58-45B2-B178-FFA8FB3528D2}" destId="{BED82E08-1AAE-4B02-93FC-71F3080C7D86}" srcOrd="2" destOrd="0" parTransId="{1B21B592-32B3-466D-8530-3B518FBB8F24}" sibTransId="{C696B55D-5602-4738-BA67-C6389C6FAC5D}"/>
    <dgm:cxn modelId="{728D2881-BE13-4E10-9960-FAD1BF692DF2}" type="presOf" srcId="{65772B0F-20A5-49EA-A74E-D77054D90276}" destId="{BB257F8E-2BA0-4FE0-A866-978999667724}" srcOrd="0" destOrd="0" presId="urn:microsoft.com/office/officeart/2009/layout/CirclePictureHierarchy"/>
    <dgm:cxn modelId="{4A2048EB-DD52-4002-BFBA-2E2963A8842E}" srcId="{2F9EFD25-E96F-4BC0-9810-99242D27A537}" destId="{314F4100-78AC-4618-A150-F9DE56357AF3}" srcOrd="0" destOrd="0" parTransId="{A4B605FD-1F43-400C-BF52-206755985C0D}" sibTransId="{544C883D-A59C-4211-A359-CCBBAE8BD3F3}"/>
    <dgm:cxn modelId="{3CF61D79-0D76-471C-AEDD-26AF429A4F68}" srcId="{F70E9F84-14DD-4A6E-BA97-B841271AB317}" destId="{9C9020DC-A475-46B6-9E09-0F4CED70D8FA}" srcOrd="0" destOrd="0" parTransId="{530A96E5-1FE2-413E-A792-8F0BA9F63E87}" sibTransId="{F5337FD3-44C9-47DA-A7ED-3B6613B2843E}"/>
    <dgm:cxn modelId="{DC71B677-D0E8-4135-BD36-A0994E143FCC}" type="presOf" srcId="{47FC89E9-0FDD-4C5F-86A7-D8098B314C3F}" destId="{46BF92C6-956A-4EC9-B2E6-1450380DD604}" srcOrd="0" destOrd="0" presId="urn:microsoft.com/office/officeart/2009/layout/CirclePictureHierarchy"/>
    <dgm:cxn modelId="{C27430DD-BF02-49F2-A781-EF90411A9C59}" srcId="{C0A31702-FB61-40E9-90B3-B67750979670}" destId="{2F9EFD25-E96F-4BC0-9810-99242D27A537}" srcOrd="0" destOrd="0" parTransId="{D95D8D77-A8FD-43D8-9450-11D7E233E207}" sibTransId="{1B7BB42D-75E9-4E3F-9727-A52085A30C5A}"/>
    <dgm:cxn modelId="{F5879386-594D-4716-B30F-B1B1CA3B7595}" type="presOf" srcId="{F70E9F84-14DD-4A6E-BA97-B841271AB317}" destId="{364297E7-D531-4051-9C89-639F8C1F9547}" srcOrd="0" destOrd="0" presId="urn:microsoft.com/office/officeart/2009/layout/CirclePictureHierarchy"/>
    <dgm:cxn modelId="{A5D2ED33-9F25-4A2C-A425-3266AA5BF77D}" type="presOf" srcId="{1F5A6492-7E59-4B91-BA3B-05D08C44BBB4}" destId="{61828E6C-B14C-4CBF-855A-B173065823E3}" srcOrd="0" destOrd="0" presId="urn:microsoft.com/office/officeart/2009/layout/CirclePictureHierarchy"/>
    <dgm:cxn modelId="{4D8F3180-2DD6-4345-A817-56F19A0D4B56}" srcId="{2F9EFD25-E96F-4BC0-9810-99242D27A537}" destId="{47FC89E9-0FDD-4C5F-86A7-D8098B314C3F}" srcOrd="2" destOrd="0" parTransId="{F615C732-DF49-4FC7-836D-703797ABB940}" sibTransId="{3BD4AC1E-8F2E-4927-B38B-1E6F92C54DFA}"/>
    <dgm:cxn modelId="{F3478CCE-F9C3-4D0D-B42A-9DD94ACC83DA}" type="presOf" srcId="{C2AC79AF-6E58-45B2-B178-FFA8FB3528D2}" destId="{C95485A0-F1EE-4DFB-A4FC-15EA6ACBB358}" srcOrd="0" destOrd="0" presId="urn:microsoft.com/office/officeart/2009/layout/CirclePictureHierarchy"/>
    <dgm:cxn modelId="{83EBDC61-C36E-4B8A-ADE1-5EB3D2CACE6C}" type="presOf" srcId="{D25CA334-2799-445C-A1CB-01C4BBE52933}" destId="{F464F2FB-A9D3-4C53-8430-E5659215B852}" srcOrd="0" destOrd="0" presId="urn:microsoft.com/office/officeart/2009/layout/CirclePictureHierarchy"/>
    <dgm:cxn modelId="{4DE76FBB-CAAE-4D54-B7BA-4C3F560863C8}" type="presOf" srcId="{3D50A869-39FE-46B9-A36D-91389AD43FA6}" destId="{9FD5AC39-F300-4345-A5A4-9C47A53CA6B5}" srcOrd="0" destOrd="0" presId="urn:microsoft.com/office/officeart/2009/layout/CirclePictureHierarchy"/>
    <dgm:cxn modelId="{FC9407B7-AB4F-4988-BA14-2BA81E27D273}" type="presOf" srcId="{9C9020DC-A475-46B6-9E09-0F4CED70D8FA}" destId="{B39F675D-523B-409D-9FD8-407DCC00707E}" srcOrd="0" destOrd="0" presId="urn:microsoft.com/office/officeart/2009/layout/CirclePictureHierarchy"/>
    <dgm:cxn modelId="{FDE29490-84A2-482A-9EC7-52AC577E7169}" type="presParOf" srcId="{64B0A91E-8A76-4453-8F36-EA1E2DD074E0}" destId="{38DFC48B-8EA1-4D45-868B-5174953A19D6}" srcOrd="0" destOrd="0" presId="urn:microsoft.com/office/officeart/2009/layout/CirclePictureHierarchy"/>
    <dgm:cxn modelId="{6CA513FC-4DEE-4CAD-BE69-BE2DE9B3F00B}" type="presParOf" srcId="{38DFC48B-8EA1-4D45-868B-5174953A19D6}" destId="{DDF34B2C-45FF-43B7-86F0-9A860619B43B}" srcOrd="0" destOrd="0" presId="urn:microsoft.com/office/officeart/2009/layout/CirclePictureHierarchy"/>
    <dgm:cxn modelId="{81FD6938-9E56-4C89-AA55-968A168701C8}" type="presParOf" srcId="{DDF34B2C-45FF-43B7-86F0-9A860619B43B}" destId="{C351D8F2-2552-41A5-8F79-08130C2D6387}" srcOrd="0" destOrd="0" presId="urn:microsoft.com/office/officeart/2009/layout/CirclePictureHierarchy"/>
    <dgm:cxn modelId="{38DCCBC9-269C-4FB6-B59E-D3D5361563DD}" type="presParOf" srcId="{DDF34B2C-45FF-43B7-86F0-9A860619B43B}" destId="{F8856101-CDCB-4A7B-A430-E744A9B5EB51}" srcOrd="1" destOrd="0" presId="urn:microsoft.com/office/officeart/2009/layout/CirclePictureHierarchy"/>
    <dgm:cxn modelId="{C9066FB7-9B10-43C5-A7B8-66B87C04D5B2}" type="presParOf" srcId="{38DFC48B-8EA1-4D45-868B-5174953A19D6}" destId="{C6432F7A-C261-42B0-A5A7-94A80ABDA75B}" srcOrd="1" destOrd="0" presId="urn:microsoft.com/office/officeart/2009/layout/CirclePictureHierarchy"/>
    <dgm:cxn modelId="{8CA1B4CD-D172-4055-81D1-A67B4258DB6E}" type="presParOf" srcId="{C6432F7A-C261-42B0-A5A7-94A80ABDA75B}" destId="{649ED094-B6A2-4B23-AA45-813582753EB6}" srcOrd="0" destOrd="0" presId="urn:microsoft.com/office/officeart/2009/layout/CirclePictureHierarchy"/>
    <dgm:cxn modelId="{676EE3E0-43E6-4E73-AABD-8A515FDF42B4}" type="presParOf" srcId="{C6432F7A-C261-42B0-A5A7-94A80ABDA75B}" destId="{E9EC1BE9-9109-4F0E-B356-10B4D693889A}" srcOrd="1" destOrd="0" presId="urn:microsoft.com/office/officeart/2009/layout/CirclePictureHierarchy"/>
    <dgm:cxn modelId="{6205E5F2-F5EA-42E5-8DD6-CDEFCE6C0E5C}" type="presParOf" srcId="{E9EC1BE9-9109-4F0E-B356-10B4D693889A}" destId="{D0AA19C9-E970-4322-BDA8-7B4BE0EF60D4}" srcOrd="0" destOrd="0" presId="urn:microsoft.com/office/officeart/2009/layout/CirclePictureHierarchy"/>
    <dgm:cxn modelId="{DD374793-A671-4143-8B21-9637B2AF3811}" type="presParOf" srcId="{D0AA19C9-E970-4322-BDA8-7B4BE0EF60D4}" destId="{CD0F19B8-52D7-401D-92BC-E45258D201B1}" srcOrd="0" destOrd="0" presId="urn:microsoft.com/office/officeart/2009/layout/CirclePictureHierarchy"/>
    <dgm:cxn modelId="{CCEDA1F3-A7B0-4D91-AB8B-697CFB1F17BE}" type="presParOf" srcId="{D0AA19C9-E970-4322-BDA8-7B4BE0EF60D4}" destId="{6BE359F6-7D88-4F40-8600-14B699167531}" srcOrd="1" destOrd="0" presId="urn:microsoft.com/office/officeart/2009/layout/CirclePictureHierarchy"/>
    <dgm:cxn modelId="{D145030C-7427-40D4-A012-75351FF73776}" type="presParOf" srcId="{E9EC1BE9-9109-4F0E-B356-10B4D693889A}" destId="{F397B855-7685-4EE2-9C98-E02DCC8AF0E2}" srcOrd="1" destOrd="0" presId="urn:microsoft.com/office/officeart/2009/layout/CirclePictureHierarchy"/>
    <dgm:cxn modelId="{1BF04F9B-B920-4BF4-8462-E2A5039540A7}" type="presParOf" srcId="{C6432F7A-C261-42B0-A5A7-94A80ABDA75B}" destId="{16EB4E5D-F68F-4C55-959B-3A67E86D103F}" srcOrd="2" destOrd="0" presId="urn:microsoft.com/office/officeart/2009/layout/CirclePictureHierarchy"/>
    <dgm:cxn modelId="{544886EB-5101-487C-801C-EA3FFDCFC396}" type="presParOf" srcId="{C6432F7A-C261-42B0-A5A7-94A80ABDA75B}" destId="{1CF85E24-ACAB-456A-946A-0BCDF1A17FFF}" srcOrd="3" destOrd="0" presId="urn:microsoft.com/office/officeart/2009/layout/CirclePictureHierarchy"/>
    <dgm:cxn modelId="{D66F1FDC-EB5F-480A-8392-78134E5F9AAB}" type="presParOf" srcId="{1CF85E24-ACAB-456A-946A-0BCDF1A17FFF}" destId="{70A9EDED-B7F5-496B-9DDB-53E5782C8FDA}" srcOrd="0" destOrd="0" presId="urn:microsoft.com/office/officeart/2009/layout/CirclePictureHierarchy"/>
    <dgm:cxn modelId="{5F13674D-1776-408E-B873-6732DCF738EB}" type="presParOf" srcId="{70A9EDED-B7F5-496B-9DDB-53E5782C8FDA}" destId="{B7ED2B1B-444E-471B-B364-38C7F6DDE877}" srcOrd="0" destOrd="0" presId="urn:microsoft.com/office/officeart/2009/layout/CirclePictureHierarchy"/>
    <dgm:cxn modelId="{FE026283-8DEA-475C-8458-28FBC57DE346}" type="presParOf" srcId="{70A9EDED-B7F5-496B-9DDB-53E5782C8FDA}" destId="{364297E7-D531-4051-9C89-639F8C1F9547}" srcOrd="1" destOrd="0" presId="urn:microsoft.com/office/officeart/2009/layout/CirclePictureHierarchy"/>
    <dgm:cxn modelId="{20CFEE8A-BE66-4652-98FE-37700A400A33}" type="presParOf" srcId="{1CF85E24-ACAB-456A-946A-0BCDF1A17FFF}" destId="{59CB0276-4A35-42B9-A71C-3326919AF12A}" srcOrd="1" destOrd="0" presId="urn:microsoft.com/office/officeart/2009/layout/CirclePictureHierarchy"/>
    <dgm:cxn modelId="{D554E235-2D03-4E3A-A724-C4B3680A18A3}" type="presParOf" srcId="{59CB0276-4A35-42B9-A71C-3326919AF12A}" destId="{2BA4B5BC-8341-4A05-9299-4CF58E47279F}" srcOrd="0" destOrd="0" presId="urn:microsoft.com/office/officeart/2009/layout/CirclePictureHierarchy"/>
    <dgm:cxn modelId="{36D0F4F3-26D1-458E-BBCD-BE4DB9E84DF0}" type="presParOf" srcId="{59CB0276-4A35-42B9-A71C-3326919AF12A}" destId="{E39E74A5-5435-47CE-B2EF-F5FE760D464E}" srcOrd="1" destOrd="0" presId="urn:microsoft.com/office/officeart/2009/layout/CirclePictureHierarchy"/>
    <dgm:cxn modelId="{62A280F0-06E7-4A61-86A2-4D96D84DFCCD}" type="presParOf" srcId="{E39E74A5-5435-47CE-B2EF-F5FE760D464E}" destId="{D5BEE765-35CE-4B5C-BB4B-396764C948A8}" srcOrd="0" destOrd="0" presId="urn:microsoft.com/office/officeart/2009/layout/CirclePictureHierarchy"/>
    <dgm:cxn modelId="{0389FAD1-0D93-4D34-81CE-5D5C2A0F25B5}" type="presParOf" srcId="{D5BEE765-35CE-4B5C-BB4B-396764C948A8}" destId="{B9A8968D-B061-4D8A-B996-7F43C74BCAD4}" srcOrd="0" destOrd="0" presId="urn:microsoft.com/office/officeart/2009/layout/CirclePictureHierarchy"/>
    <dgm:cxn modelId="{52E03616-655F-4802-8E3D-A39D5847B3F2}" type="presParOf" srcId="{D5BEE765-35CE-4B5C-BB4B-396764C948A8}" destId="{B39F675D-523B-409D-9FD8-407DCC00707E}" srcOrd="1" destOrd="0" presId="urn:microsoft.com/office/officeart/2009/layout/CirclePictureHierarchy"/>
    <dgm:cxn modelId="{2BB3BEC4-D446-4A89-90D9-526FB7C38768}" type="presParOf" srcId="{E39E74A5-5435-47CE-B2EF-F5FE760D464E}" destId="{B722CB68-0A5A-4C99-B5F0-149CE79D4DB8}" srcOrd="1" destOrd="0" presId="urn:microsoft.com/office/officeart/2009/layout/CirclePictureHierarchy"/>
    <dgm:cxn modelId="{688B0FDE-E360-461B-A0CA-AB98C15BE549}" type="presParOf" srcId="{59CB0276-4A35-42B9-A71C-3326919AF12A}" destId="{61828E6C-B14C-4CBF-855A-B173065823E3}" srcOrd="2" destOrd="0" presId="urn:microsoft.com/office/officeart/2009/layout/CirclePictureHierarchy"/>
    <dgm:cxn modelId="{2BDD69C9-118C-4F39-8912-0451A16F874B}" type="presParOf" srcId="{59CB0276-4A35-42B9-A71C-3326919AF12A}" destId="{1CEC3F87-214F-46D3-BA1A-266546DE6CB1}" srcOrd="3" destOrd="0" presId="urn:microsoft.com/office/officeart/2009/layout/CirclePictureHierarchy"/>
    <dgm:cxn modelId="{1B7A8BEC-5B94-4973-A5BD-C6A16E9736F8}" type="presParOf" srcId="{1CEC3F87-214F-46D3-BA1A-266546DE6CB1}" destId="{C8413CD7-E60A-48F2-8F98-326ABCBCE3C4}" srcOrd="0" destOrd="0" presId="urn:microsoft.com/office/officeart/2009/layout/CirclePictureHierarchy"/>
    <dgm:cxn modelId="{C5043B22-3055-433E-82F7-F20DE2D12A99}" type="presParOf" srcId="{C8413CD7-E60A-48F2-8F98-326ABCBCE3C4}" destId="{86DFBBE3-A8F6-4449-9ECB-53C8FB095996}" srcOrd="0" destOrd="0" presId="urn:microsoft.com/office/officeart/2009/layout/CirclePictureHierarchy"/>
    <dgm:cxn modelId="{53392CBA-2263-400F-8382-B73870EF53B6}" type="presParOf" srcId="{C8413CD7-E60A-48F2-8F98-326ABCBCE3C4}" destId="{16810922-E3E3-40A1-996D-A5B01662AC02}" srcOrd="1" destOrd="0" presId="urn:microsoft.com/office/officeart/2009/layout/CirclePictureHierarchy"/>
    <dgm:cxn modelId="{1989B390-3E90-478A-A4AD-576BEB23FEEB}" type="presParOf" srcId="{1CEC3F87-214F-46D3-BA1A-266546DE6CB1}" destId="{62179561-9075-4FBD-AE9F-8799478D86B1}" srcOrd="1" destOrd="0" presId="urn:microsoft.com/office/officeart/2009/layout/CirclePictureHierarchy"/>
    <dgm:cxn modelId="{33DC5540-6216-4A37-9B6D-B03BA5C87645}" type="presParOf" srcId="{59CB0276-4A35-42B9-A71C-3326919AF12A}" destId="{13B824D8-0505-4D35-BB87-A186A8F7D56A}" srcOrd="4" destOrd="0" presId="urn:microsoft.com/office/officeart/2009/layout/CirclePictureHierarchy"/>
    <dgm:cxn modelId="{1E6151C6-9035-4DD8-B8EC-3B0AA686F1E3}" type="presParOf" srcId="{59CB0276-4A35-42B9-A71C-3326919AF12A}" destId="{3FC0160B-0FE4-47D4-ABEB-A19BF95FB005}" srcOrd="5" destOrd="0" presId="urn:microsoft.com/office/officeart/2009/layout/CirclePictureHierarchy"/>
    <dgm:cxn modelId="{DE402124-DEA5-45FE-87A1-BE3949D0DAD0}" type="presParOf" srcId="{3FC0160B-0FE4-47D4-ABEB-A19BF95FB005}" destId="{1CB688F0-F66D-4505-B456-AA98F49EB85F}" srcOrd="0" destOrd="0" presId="urn:microsoft.com/office/officeart/2009/layout/CirclePictureHierarchy"/>
    <dgm:cxn modelId="{619AB78D-2796-4E99-939F-F839DF7092EA}" type="presParOf" srcId="{1CB688F0-F66D-4505-B456-AA98F49EB85F}" destId="{D8EECFE2-66F2-480A-9E89-041430A9C11B}" srcOrd="0" destOrd="0" presId="urn:microsoft.com/office/officeart/2009/layout/CirclePictureHierarchy"/>
    <dgm:cxn modelId="{C1D7AC65-733C-4231-91B8-AB184061C45B}" type="presParOf" srcId="{1CB688F0-F66D-4505-B456-AA98F49EB85F}" destId="{C95485A0-F1EE-4DFB-A4FC-15EA6ACBB358}" srcOrd="1" destOrd="0" presId="urn:microsoft.com/office/officeart/2009/layout/CirclePictureHierarchy"/>
    <dgm:cxn modelId="{BF3F4D79-DDD6-489D-AD10-95A7B60B0FAE}" type="presParOf" srcId="{3FC0160B-0FE4-47D4-ABEB-A19BF95FB005}" destId="{BC250CAB-43C6-4154-B8E1-4FCDF71E6C49}" srcOrd="1" destOrd="0" presId="urn:microsoft.com/office/officeart/2009/layout/CirclePictureHierarchy"/>
    <dgm:cxn modelId="{AA11170B-EA19-4E29-95AD-BE4194339B27}" type="presParOf" srcId="{BC250CAB-43C6-4154-B8E1-4FCDF71E6C49}" destId="{F464F2FB-A9D3-4C53-8430-E5659215B852}" srcOrd="0" destOrd="0" presId="urn:microsoft.com/office/officeart/2009/layout/CirclePictureHierarchy"/>
    <dgm:cxn modelId="{DCCA5F6E-D95B-4FF9-8DF9-8B50E4054C66}" type="presParOf" srcId="{BC250CAB-43C6-4154-B8E1-4FCDF71E6C49}" destId="{693C9573-865E-4DC7-ADF6-C0FF0174155A}" srcOrd="1" destOrd="0" presId="urn:microsoft.com/office/officeart/2009/layout/CirclePictureHierarchy"/>
    <dgm:cxn modelId="{4EECABED-66E7-45A0-A1C8-4A0CF9B1BA32}" type="presParOf" srcId="{693C9573-865E-4DC7-ADF6-C0FF0174155A}" destId="{9D7BDDDA-BC2A-448E-82AA-FFCCF27B6753}" srcOrd="0" destOrd="0" presId="urn:microsoft.com/office/officeart/2009/layout/CirclePictureHierarchy"/>
    <dgm:cxn modelId="{5DE4F3B8-B547-4DCB-8940-4A0BAC9A4F46}" type="presParOf" srcId="{9D7BDDDA-BC2A-448E-82AA-FFCCF27B6753}" destId="{B30BE0D2-4EE5-4644-B2C3-ED4DA5FFFB88}" srcOrd="0" destOrd="0" presId="urn:microsoft.com/office/officeart/2009/layout/CirclePictureHierarchy"/>
    <dgm:cxn modelId="{FFA1B2D3-58AD-475D-874B-19833B2A7FAF}" type="presParOf" srcId="{9D7BDDDA-BC2A-448E-82AA-FFCCF27B6753}" destId="{BB257F8E-2BA0-4FE0-A866-978999667724}" srcOrd="1" destOrd="0" presId="urn:microsoft.com/office/officeart/2009/layout/CirclePictureHierarchy"/>
    <dgm:cxn modelId="{199D2940-F6AD-470C-B2D9-B883D561EFE6}" type="presParOf" srcId="{693C9573-865E-4DC7-ADF6-C0FF0174155A}" destId="{6CB66D34-657A-4DBE-A5CE-06330DF94AC5}" srcOrd="1" destOrd="0" presId="urn:microsoft.com/office/officeart/2009/layout/CirclePictureHierarchy"/>
    <dgm:cxn modelId="{34A58CB7-6750-44AD-8B94-16C7DE0DA37D}" type="presParOf" srcId="{BC250CAB-43C6-4154-B8E1-4FCDF71E6C49}" destId="{CC25F744-420A-4A5A-90EE-E42218FCCE31}" srcOrd="2" destOrd="0" presId="urn:microsoft.com/office/officeart/2009/layout/CirclePictureHierarchy"/>
    <dgm:cxn modelId="{18EF70CA-7AD2-42C0-A5D5-174F4C35CC6B}" type="presParOf" srcId="{BC250CAB-43C6-4154-B8E1-4FCDF71E6C49}" destId="{2248EC4D-E914-4752-BFA0-888352307001}" srcOrd="3" destOrd="0" presId="urn:microsoft.com/office/officeart/2009/layout/CirclePictureHierarchy"/>
    <dgm:cxn modelId="{C761E1B0-50A4-4419-B98B-645442A6E36C}" type="presParOf" srcId="{2248EC4D-E914-4752-BFA0-888352307001}" destId="{15C0ADC6-71D3-4C3B-91B2-170E712D39B1}" srcOrd="0" destOrd="0" presId="urn:microsoft.com/office/officeart/2009/layout/CirclePictureHierarchy"/>
    <dgm:cxn modelId="{C0218559-7412-409C-A01A-CF02CD998E23}" type="presParOf" srcId="{15C0ADC6-71D3-4C3B-91B2-170E712D39B1}" destId="{C1422490-DF4C-4C95-9C1B-56EF3E6FE2F4}" srcOrd="0" destOrd="0" presId="urn:microsoft.com/office/officeart/2009/layout/CirclePictureHierarchy"/>
    <dgm:cxn modelId="{3C83D14A-B237-4AF4-B6BF-E2FEAC6F72C2}" type="presParOf" srcId="{15C0ADC6-71D3-4C3B-91B2-170E712D39B1}" destId="{6E92FACE-3E78-4C6F-928B-48970EE42F7D}" srcOrd="1" destOrd="0" presId="urn:microsoft.com/office/officeart/2009/layout/CirclePictureHierarchy"/>
    <dgm:cxn modelId="{ABD1A8B7-2641-4EA1-825A-31EBE5EF624F}" type="presParOf" srcId="{2248EC4D-E914-4752-BFA0-888352307001}" destId="{995A7C93-0E6E-4663-B179-B0DC56C4DB8C}" srcOrd="1" destOrd="0" presId="urn:microsoft.com/office/officeart/2009/layout/CirclePictureHierarchy"/>
    <dgm:cxn modelId="{D3B26573-4E67-420D-B20E-5C1895D0FE07}" type="presParOf" srcId="{BC250CAB-43C6-4154-B8E1-4FCDF71E6C49}" destId="{272C0BF1-F63A-4F7C-B655-1C17A99AE408}" srcOrd="4" destOrd="0" presId="urn:microsoft.com/office/officeart/2009/layout/CirclePictureHierarchy"/>
    <dgm:cxn modelId="{7331930E-CC46-40CE-9CD0-7BDE034801C9}" type="presParOf" srcId="{BC250CAB-43C6-4154-B8E1-4FCDF71E6C49}" destId="{319B82C7-F980-44FA-A435-3FA72E41F1B7}" srcOrd="5" destOrd="0" presId="urn:microsoft.com/office/officeart/2009/layout/CirclePictureHierarchy"/>
    <dgm:cxn modelId="{05112D31-28FF-4414-A64B-6BC7FBF3F47A}" type="presParOf" srcId="{319B82C7-F980-44FA-A435-3FA72E41F1B7}" destId="{18B1B305-ACDD-4441-A777-A217556CC6C4}" srcOrd="0" destOrd="0" presId="urn:microsoft.com/office/officeart/2009/layout/CirclePictureHierarchy"/>
    <dgm:cxn modelId="{1163507A-DCE8-48FB-A10C-70E23E8EBC8C}" type="presParOf" srcId="{18B1B305-ACDD-4441-A777-A217556CC6C4}" destId="{3F369BB6-5D08-4120-B667-9409AE465340}" srcOrd="0" destOrd="0" presId="urn:microsoft.com/office/officeart/2009/layout/CirclePictureHierarchy"/>
    <dgm:cxn modelId="{B9A3A063-88ED-49E6-9A22-65C22BB51639}" type="presParOf" srcId="{18B1B305-ACDD-4441-A777-A217556CC6C4}" destId="{7005E288-6353-4450-A7B2-D2A68364D53C}" srcOrd="1" destOrd="0" presId="urn:microsoft.com/office/officeart/2009/layout/CirclePictureHierarchy"/>
    <dgm:cxn modelId="{98EC1987-4E10-46BD-9934-0A094743758A}" type="presParOf" srcId="{319B82C7-F980-44FA-A435-3FA72E41F1B7}" destId="{DA11E2C1-13F0-45B1-BBF0-5EC2D3A3378A}" srcOrd="1" destOrd="0" presId="urn:microsoft.com/office/officeart/2009/layout/CirclePictureHierarchy"/>
    <dgm:cxn modelId="{68348B62-0010-47DC-ACF4-670EA59D4182}" type="presParOf" srcId="{59CB0276-4A35-42B9-A71C-3326919AF12A}" destId="{FF10BB5B-0542-4824-9CB4-327DC3A277F4}" srcOrd="6" destOrd="0" presId="urn:microsoft.com/office/officeart/2009/layout/CirclePictureHierarchy"/>
    <dgm:cxn modelId="{5EA24799-1CC9-4FB7-9385-1E20C9E773D6}" type="presParOf" srcId="{59CB0276-4A35-42B9-A71C-3326919AF12A}" destId="{D65883A3-9ABC-4924-BBF9-0CA1CF7AC256}" srcOrd="7" destOrd="0" presId="urn:microsoft.com/office/officeart/2009/layout/CirclePictureHierarchy"/>
    <dgm:cxn modelId="{63615CE7-C3AD-4B21-B65C-13965AD306D7}" type="presParOf" srcId="{D65883A3-9ABC-4924-BBF9-0CA1CF7AC256}" destId="{D86FC70B-5FE3-4C9C-942C-18BF7932031D}" srcOrd="0" destOrd="0" presId="urn:microsoft.com/office/officeart/2009/layout/CirclePictureHierarchy"/>
    <dgm:cxn modelId="{DF5136BD-7934-4E6E-82E2-FEFCCA204F0A}" type="presParOf" srcId="{D86FC70B-5FE3-4C9C-942C-18BF7932031D}" destId="{CEBAD605-ED11-4535-9A7C-B51B9B9B0273}" srcOrd="0" destOrd="0" presId="urn:microsoft.com/office/officeart/2009/layout/CirclePictureHierarchy"/>
    <dgm:cxn modelId="{934C7A07-6F50-4CDF-A8E5-A15BA1F5943A}" type="presParOf" srcId="{D86FC70B-5FE3-4C9C-942C-18BF7932031D}" destId="{A78114B0-A3C7-4AE4-A692-DD813FC9687C}" srcOrd="1" destOrd="0" presId="urn:microsoft.com/office/officeart/2009/layout/CirclePictureHierarchy"/>
    <dgm:cxn modelId="{1B39D8AB-3677-4208-8CEA-AC6793D526DB}" type="presParOf" srcId="{D65883A3-9ABC-4924-BBF9-0CA1CF7AC256}" destId="{2159ECE7-1C0C-4740-B58C-792394D7B1D0}" srcOrd="1" destOrd="0" presId="urn:microsoft.com/office/officeart/2009/layout/CirclePictureHierarchy"/>
    <dgm:cxn modelId="{82BE323A-4754-4043-B2E3-E2241F02C0A3}" type="presParOf" srcId="{59CB0276-4A35-42B9-A71C-3326919AF12A}" destId="{ECBCED13-A459-4FEE-BB9D-88804AAA82E3}" srcOrd="8" destOrd="0" presId="urn:microsoft.com/office/officeart/2009/layout/CirclePictureHierarchy"/>
    <dgm:cxn modelId="{3F729674-71D1-4891-BBE9-5991483D1E01}" type="presParOf" srcId="{59CB0276-4A35-42B9-A71C-3326919AF12A}" destId="{70131818-0C96-4903-892B-80C4226A6896}" srcOrd="9" destOrd="0" presId="urn:microsoft.com/office/officeart/2009/layout/CirclePictureHierarchy"/>
    <dgm:cxn modelId="{DBE594CC-856B-4EB9-8177-908D15B66DF5}" type="presParOf" srcId="{70131818-0C96-4903-892B-80C4226A6896}" destId="{8EC80363-0CEF-49E8-BAC6-E87D882EAC99}" srcOrd="0" destOrd="0" presId="urn:microsoft.com/office/officeart/2009/layout/CirclePictureHierarchy"/>
    <dgm:cxn modelId="{C60A4688-5863-46B0-BBFA-4928DB3B9957}" type="presParOf" srcId="{8EC80363-0CEF-49E8-BAC6-E87D882EAC99}" destId="{476785B5-4657-4DD5-B02C-AC962F0C1B79}" srcOrd="0" destOrd="0" presId="urn:microsoft.com/office/officeart/2009/layout/CirclePictureHierarchy"/>
    <dgm:cxn modelId="{7B91D4C0-1284-4EDA-8896-58B83A1E8490}" type="presParOf" srcId="{8EC80363-0CEF-49E8-BAC6-E87D882EAC99}" destId="{9FD5AC39-F300-4345-A5A4-9C47A53CA6B5}" srcOrd="1" destOrd="0" presId="urn:microsoft.com/office/officeart/2009/layout/CirclePictureHierarchy"/>
    <dgm:cxn modelId="{317B8769-0DFE-4033-A5D0-3D46705D3794}" type="presParOf" srcId="{70131818-0C96-4903-892B-80C4226A6896}" destId="{3DCB45F1-920F-4158-83F0-1CD76173090A}" srcOrd="1" destOrd="0" presId="urn:microsoft.com/office/officeart/2009/layout/CirclePictureHierarchy"/>
    <dgm:cxn modelId="{FDD23EE4-F106-4259-B3DB-003D8042BBE8}" type="presParOf" srcId="{C6432F7A-C261-42B0-A5A7-94A80ABDA75B}" destId="{37CF65EE-43C2-4AFE-B8AF-8EFE92E74274}" srcOrd="4" destOrd="0" presId="urn:microsoft.com/office/officeart/2009/layout/CirclePictureHierarchy"/>
    <dgm:cxn modelId="{AFCDB38F-585D-41E3-A0B4-2AC125EEB677}" type="presParOf" srcId="{C6432F7A-C261-42B0-A5A7-94A80ABDA75B}" destId="{555C952E-FBEF-48F6-86FA-C95902F5AAE9}" srcOrd="5" destOrd="0" presId="urn:microsoft.com/office/officeart/2009/layout/CirclePictureHierarchy"/>
    <dgm:cxn modelId="{3B3572E8-A39D-4DEB-803C-09F67848EDCE}" type="presParOf" srcId="{555C952E-FBEF-48F6-86FA-C95902F5AAE9}" destId="{3A1CA76B-E591-4358-A541-319988DF02C0}" srcOrd="0" destOrd="0" presId="urn:microsoft.com/office/officeart/2009/layout/CirclePictureHierarchy"/>
    <dgm:cxn modelId="{E5037187-BF59-42F9-BF8A-868AD233713B}" type="presParOf" srcId="{3A1CA76B-E591-4358-A541-319988DF02C0}" destId="{DB44512B-340E-4989-BB86-4DDB1D227D0E}" srcOrd="0" destOrd="0" presId="urn:microsoft.com/office/officeart/2009/layout/CirclePictureHierarchy"/>
    <dgm:cxn modelId="{F91E3842-50EC-469D-9DFD-ACF3BBEA1D75}" type="presParOf" srcId="{3A1CA76B-E591-4358-A541-319988DF02C0}" destId="{46BF92C6-956A-4EC9-B2E6-1450380DD604}" srcOrd="1" destOrd="0" presId="urn:microsoft.com/office/officeart/2009/layout/CirclePictureHierarchy"/>
    <dgm:cxn modelId="{94214B08-26CB-47AF-8DFF-5BD9E70246E0}" type="presParOf" srcId="{555C952E-FBEF-48F6-86FA-C95902F5AAE9}" destId="{E6C12368-483F-4A42-9989-93AB08C34481}" srcOrd="1" destOrd="0" presId="urn:microsoft.com/office/officeart/2009/layout/CirclePictureHierarchy"/>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93416FF0-6A08-4D27-AA29-CF3E71D4BA05}" type="presOf" srcId="{5A1BD202-038D-483B-BE13-5E91E41BE05A}" destId="{E1E4C7D6-1ED8-470C-91A6-7ECCC0CF21EE}" srcOrd="0" destOrd="0" presId="urn:microsoft.com/office/officeart/2005/8/layout/hList7#1"/>
    <dgm:cxn modelId="{ADB44B2E-7AAE-496C-8C03-31A4A9B9A5E3}" type="presOf" srcId="{7D378617-58B5-40C0-A061-B8FAA4AFE24A}" destId="{478FE13C-05E1-4EA3-9051-A7FC2FDEEFFE}" srcOrd="0" destOrd="0" presId="urn:microsoft.com/office/officeart/2005/8/layout/hList7#1"/>
    <dgm:cxn modelId="{3139E7CA-F879-49D6-9354-E62239053168}" type="presOf" srcId="{023003FC-74AD-4013-A80C-0EF3AFCD395A}" destId="{E7B7E94B-D179-4717-A430-7E727A1CBD79}" srcOrd="1" destOrd="0" presId="urn:microsoft.com/office/officeart/2005/8/layout/hList7#1"/>
    <dgm:cxn modelId="{EEB7D9C4-B74B-4EE6-B830-94F728C4A05B}" srcId="{0C4AAB47-5CCC-4BD9-B1C6-8ED6275FAF60}" destId="{12A146B8-37DA-4CBA-AC8D-3C8FE6B492E4}" srcOrd="1" destOrd="0" parTransId="{95B144B2-24A6-48FA-861B-BEEE7014D591}" sibTransId="{7D378617-58B5-40C0-A061-B8FAA4AFE24A}"/>
    <dgm:cxn modelId="{C53DD55E-43E8-42DF-98A5-7B71E649100A}" srcId="{0C4AAB47-5CCC-4BD9-B1C6-8ED6275FAF60}" destId="{7FB07008-9075-4D64-9E93-DEF71D65710D}" srcOrd="2" destOrd="0" parTransId="{257D833B-AAE1-4A85-AB36-350AC39E282A}" sibTransId="{43A6A5E6-0175-43B6-952B-7F5B4B916C5C}"/>
    <dgm:cxn modelId="{488EA8E4-D5F8-4A88-AD55-FF159C5A9070}" type="presOf" srcId="{023003FC-74AD-4013-A80C-0EF3AFCD395A}" destId="{8E156B58-FBB8-4419-AE52-2FB1610D2A4F}" srcOrd="0" destOrd="0" presId="urn:microsoft.com/office/officeart/2005/8/layout/hList7#1"/>
    <dgm:cxn modelId="{E11DEE18-C5F1-4B00-B388-A70BDF582270}" type="presOf" srcId="{12A146B8-37DA-4CBA-AC8D-3C8FE6B492E4}" destId="{3CF0B1A7-08F3-46A6-9C0E-CB34E4BD7A9D}" srcOrd="0" destOrd="0" presId="urn:microsoft.com/office/officeart/2005/8/layout/hList7#1"/>
    <dgm:cxn modelId="{249E7C8B-09CB-4CDF-B465-6580962A07B5}" type="presOf" srcId="{0C4AAB47-5CCC-4BD9-B1C6-8ED6275FAF60}" destId="{D5AA069D-2881-42BD-A5A4-846CA89EC153}" srcOrd="0" destOrd="0" presId="urn:microsoft.com/office/officeart/2005/8/layout/hList7#1"/>
    <dgm:cxn modelId="{46D25C37-5EED-45C7-B326-E83D2E8F9530}" type="presOf" srcId="{7FB07008-9075-4D64-9E93-DEF71D65710D}" destId="{D2477A94-F07E-4A10-9748-3174CC2C5301}" srcOrd="1" destOrd="0" presId="urn:microsoft.com/office/officeart/2005/8/layout/hList7#1"/>
    <dgm:cxn modelId="{EF301D82-C7CA-48F3-AF3A-2DB358C3C99F}" type="presOf" srcId="{12A146B8-37DA-4CBA-AC8D-3C8FE6B492E4}" destId="{67569065-B3B1-4D4E-917F-6D91B7C3241D}" srcOrd="1" destOrd="0" presId="urn:microsoft.com/office/officeart/2005/8/layout/hList7#1"/>
    <dgm:cxn modelId="{DFCCD9BF-9A8E-4141-A04B-09594E931DE5}" type="presOf" srcId="{7FB07008-9075-4D64-9E93-DEF71D65710D}" destId="{18CBB941-DD40-4C65-84D1-6300B8CB1F39}" srcOrd="0"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6CF2BE35-6590-4249-89A8-760389E56189}" type="presParOf" srcId="{D5AA069D-2881-42BD-A5A4-846CA89EC153}" destId="{3F2644A4-2447-4C9B-83A2-76629DE176CB}" srcOrd="0" destOrd="0" presId="urn:microsoft.com/office/officeart/2005/8/layout/hList7#1"/>
    <dgm:cxn modelId="{623E3CB5-76F9-47AF-BA6F-52447CC630BE}" type="presParOf" srcId="{D5AA069D-2881-42BD-A5A4-846CA89EC153}" destId="{A168148E-5A7E-42C4-B3FF-7C949C74C211}" srcOrd="1" destOrd="0" presId="urn:microsoft.com/office/officeart/2005/8/layout/hList7#1"/>
    <dgm:cxn modelId="{730B0766-E65A-49B7-960B-61FABD7AA120}" type="presParOf" srcId="{A168148E-5A7E-42C4-B3FF-7C949C74C211}" destId="{99990B9F-DF72-49D7-A88E-301188749F7F}" srcOrd="0" destOrd="0" presId="urn:microsoft.com/office/officeart/2005/8/layout/hList7#1"/>
    <dgm:cxn modelId="{B52A8A47-7F67-46E2-98F3-8398607B65EE}" type="presParOf" srcId="{99990B9F-DF72-49D7-A88E-301188749F7F}" destId="{8E156B58-FBB8-4419-AE52-2FB1610D2A4F}" srcOrd="0" destOrd="0" presId="urn:microsoft.com/office/officeart/2005/8/layout/hList7#1"/>
    <dgm:cxn modelId="{894A1103-B483-4DC9-B3D2-0FDEE6514E2D}" type="presParOf" srcId="{99990B9F-DF72-49D7-A88E-301188749F7F}" destId="{E7B7E94B-D179-4717-A430-7E727A1CBD79}" srcOrd="1" destOrd="0" presId="urn:microsoft.com/office/officeart/2005/8/layout/hList7#1"/>
    <dgm:cxn modelId="{81E81BA6-EA20-43E3-81AE-23E3948646E2}" type="presParOf" srcId="{99990B9F-DF72-49D7-A88E-301188749F7F}" destId="{C234236E-BF50-4F2B-9547-5038517E6A67}" srcOrd="2" destOrd="0" presId="urn:microsoft.com/office/officeart/2005/8/layout/hList7#1"/>
    <dgm:cxn modelId="{FB41E7D8-4602-4B1D-9EC0-B23914E619A9}" type="presParOf" srcId="{99990B9F-DF72-49D7-A88E-301188749F7F}" destId="{F69C525A-0D99-4482-8AE4-974B7D56EFD6}" srcOrd="3" destOrd="0" presId="urn:microsoft.com/office/officeart/2005/8/layout/hList7#1"/>
    <dgm:cxn modelId="{4081AFB1-681E-481A-924D-33F3BB615E8D}" type="presParOf" srcId="{A168148E-5A7E-42C4-B3FF-7C949C74C211}" destId="{E1E4C7D6-1ED8-470C-91A6-7ECCC0CF21EE}" srcOrd="1" destOrd="0" presId="urn:microsoft.com/office/officeart/2005/8/layout/hList7#1"/>
    <dgm:cxn modelId="{7EB8BA1C-A968-4E84-9BEA-E3564B010AB8}" type="presParOf" srcId="{A168148E-5A7E-42C4-B3FF-7C949C74C211}" destId="{41B31F30-7BDF-4580-804A-F6D3306AB182}" srcOrd="2" destOrd="0" presId="urn:microsoft.com/office/officeart/2005/8/layout/hList7#1"/>
    <dgm:cxn modelId="{CA9B7911-F2FA-4808-8AAA-42D688305333}" type="presParOf" srcId="{41B31F30-7BDF-4580-804A-F6D3306AB182}" destId="{3CF0B1A7-08F3-46A6-9C0E-CB34E4BD7A9D}" srcOrd="0" destOrd="0" presId="urn:microsoft.com/office/officeart/2005/8/layout/hList7#1"/>
    <dgm:cxn modelId="{D3B89C60-F0CB-40AF-AC61-B9D3B8E1ED8C}" type="presParOf" srcId="{41B31F30-7BDF-4580-804A-F6D3306AB182}" destId="{67569065-B3B1-4D4E-917F-6D91B7C3241D}" srcOrd="1" destOrd="0" presId="urn:microsoft.com/office/officeart/2005/8/layout/hList7#1"/>
    <dgm:cxn modelId="{F1FD8598-5EAE-48BA-9CC8-C7852BF59233}" type="presParOf" srcId="{41B31F30-7BDF-4580-804A-F6D3306AB182}" destId="{DF0ACA24-F58F-4B6A-B709-F2E76AAB756B}" srcOrd="2" destOrd="0" presId="urn:microsoft.com/office/officeart/2005/8/layout/hList7#1"/>
    <dgm:cxn modelId="{281B2664-B8AF-4E89-949C-8046E499E90E}" type="presParOf" srcId="{41B31F30-7BDF-4580-804A-F6D3306AB182}" destId="{C0160816-984F-4905-BE5B-84DD934A118D}" srcOrd="3" destOrd="0" presId="urn:microsoft.com/office/officeart/2005/8/layout/hList7#1"/>
    <dgm:cxn modelId="{5514EEE4-E400-4F9A-92D7-688929A95ED6}" type="presParOf" srcId="{A168148E-5A7E-42C4-B3FF-7C949C74C211}" destId="{478FE13C-05E1-4EA3-9051-A7FC2FDEEFFE}" srcOrd="3" destOrd="0" presId="urn:microsoft.com/office/officeart/2005/8/layout/hList7#1"/>
    <dgm:cxn modelId="{146B0DBB-45BE-4B0B-81CE-6F8CBE1A7504}" type="presParOf" srcId="{A168148E-5A7E-42C4-B3FF-7C949C74C211}" destId="{E305AC98-60CF-40F7-95D1-607DD51D17D4}" srcOrd="4" destOrd="0" presId="urn:microsoft.com/office/officeart/2005/8/layout/hList7#1"/>
    <dgm:cxn modelId="{48DAC9F7-A284-45EF-BE50-BEBD9B940BD1}" type="presParOf" srcId="{E305AC98-60CF-40F7-95D1-607DD51D17D4}" destId="{18CBB941-DD40-4C65-84D1-6300B8CB1F39}" srcOrd="0" destOrd="0" presId="urn:microsoft.com/office/officeart/2005/8/layout/hList7#1"/>
    <dgm:cxn modelId="{DF621120-F304-422F-9A6E-4526DB9557AD}" type="presParOf" srcId="{E305AC98-60CF-40F7-95D1-607DD51D17D4}" destId="{D2477A94-F07E-4A10-9748-3174CC2C5301}" srcOrd="1" destOrd="0" presId="urn:microsoft.com/office/officeart/2005/8/layout/hList7#1"/>
    <dgm:cxn modelId="{889A27DA-ECC9-41AE-9D50-37D0B009300B}" type="presParOf" srcId="{E305AC98-60CF-40F7-95D1-607DD51D17D4}" destId="{530D3AA5-659C-49F4-AA34-A4806FB5BE3C}" srcOrd="2" destOrd="0" presId="urn:microsoft.com/office/officeart/2005/8/layout/hList7#1"/>
    <dgm:cxn modelId="{C76AFA77-BF57-44F8-B9DF-6D5E2B1F9310}" type="presParOf" srcId="{E305AC98-60CF-40F7-95D1-607DD51D17D4}" destId="{94126DD5-623B-4C3D-943D-0F944F0360E9}" srcOrd="3" destOrd="0" presId="urn:microsoft.com/office/officeart/2005/8/layout/hList7#1"/>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E965F28D-6E60-4EC9-A97D-6BBF7AAAA8A8}" type="doc">
      <dgm:prSet loTypeId="urn:microsoft.com/office/officeart/2005/8/layout/cycle5" loCatId="cycle" qsTypeId="urn:microsoft.com/office/officeart/2005/8/quickstyle/simple1" qsCatId="simple" csTypeId="urn:microsoft.com/office/officeart/2005/8/colors/colorful5" csCatId="colorful" phldr="1"/>
      <dgm:spPr/>
      <dgm:t>
        <a:bodyPr/>
        <a:lstStyle/>
        <a:p>
          <a:endParaRPr lang="tr-TR"/>
        </a:p>
      </dgm:t>
    </dgm:pt>
    <dgm:pt modelId="{D77EF413-BCA1-4977-A423-F0E0A42C7BE1}">
      <dgm:prSet phldrT="[Metin]" custT="1"/>
      <dgm:spPr/>
      <dgm:t>
        <a:bodyPr/>
        <a:lstStyle/>
        <a:p>
          <a:r>
            <a:rPr lang="tr-TR" sz="900"/>
            <a:t> </a:t>
          </a:r>
          <a:r>
            <a:rPr lang="tr-TR" sz="1100"/>
            <a:t>2024 - 2028 Stratejik Planın hazırlanması</a:t>
          </a:r>
          <a:endParaRPr lang="tr-TR" sz="900"/>
        </a:p>
      </dgm:t>
    </dgm:pt>
    <dgm:pt modelId="{41A1C15C-436D-48B6-87E4-1D95EC590D32}" type="parTrans" cxnId="{511A8E07-1695-41FE-AD71-3EDB1B13A259}">
      <dgm:prSet/>
      <dgm:spPr/>
      <dgm:t>
        <a:bodyPr/>
        <a:lstStyle/>
        <a:p>
          <a:endParaRPr lang="tr-TR"/>
        </a:p>
      </dgm:t>
    </dgm:pt>
    <dgm:pt modelId="{5F9C6CB0-62CA-4BBA-87DB-771EC7283AFE}" type="sibTrans" cxnId="{511A8E07-1695-41FE-AD71-3EDB1B13A259}">
      <dgm:prSet/>
      <dgm:spPr/>
      <dgm:t>
        <a:bodyPr/>
        <a:lstStyle/>
        <a:p>
          <a:endParaRPr lang="tr-TR"/>
        </a:p>
      </dgm:t>
    </dgm:pt>
    <dgm:pt modelId="{48722250-66F3-4F5C-B17B-4390107B6D44}">
      <dgm:prSet phldrT="[Metin]"/>
      <dgm:spPr/>
      <dgm:t>
        <a:bodyPr/>
        <a:lstStyle/>
        <a:p>
          <a:r>
            <a:rPr lang="tr-TR"/>
            <a:t>  Performans Programının Hazırlanması</a:t>
          </a:r>
        </a:p>
      </dgm:t>
    </dgm:pt>
    <dgm:pt modelId="{97324DAD-B962-42A3-8B6F-9DB4578BD230}" type="parTrans" cxnId="{FB3FD1A5-1F2E-4508-AE17-0EC07B216B83}">
      <dgm:prSet/>
      <dgm:spPr/>
      <dgm:t>
        <a:bodyPr/>
        <a:lstStyle/>
        <a:p>
          <a:endParaRPr lang="tr-TR"/>
        </a:p>
      </dgm:t>
    </dgm:pt>
    <dgm:pt modelId="{5E8A4329-0E24-4506-A507-BB4DD46905FE}" type="sibTrans" cxnId="{FB3FD1A5-1F2E-4508-AE17-0EC07B216B83}">
      <dgm:prSet/>
      <dgm:spPr/>
      <dgm:t>
        <a:bodyPr/>
        <a:lstStyle/>
        <a:p>
          <a:endParaRPr lang="tr-TR"/>
        </a:p>
      </dgm:t>
    </dgm:pt>
    <dgm:pt modelId="{AE825922-C1B1-494A-B486-FF5789B82683}">
      <dgm:prSet phldrT="[Metin]"/>
      <dgm:spPr>
        <a:solidFill>
          <a:srgbClr val="DEA558"/>
        </a:solidFill>
      </dgm:spPr>
      <dgm:t>
        <a:bodyPr/>
        <a:lstStyle/>
        <a:p>
          <a:r>
            <a:rPr lang="tr-TR"/>
            <a:t> Raporun  hazırlanması</a:t>
          </a:r>
        </a:p>
      </dgm:t>
    </dgm:pt>
    <dgm:pt modelId="{124F6814-AE81-4535-92DE-C4DFC5677BA9}" type="parTrans" cxnId="{5B3DC5F9-8D3D-4E5F-B100-9A3CF769B2D2}">
      <dgm:prSet/>
      <dgm:spPr/>
      <dgm:t>
        <a:bodyPr/>
        <a:lstStyle/>
        <a:p>
          <a:endParaRPr lang="tr-TR"/>
        </a:p>
      </dgm:t>
    </dgm:pt>
    <dgm:pt modelId="{4423317B-67C7-4A5B-8CB1-DCE30781518F}" type="sibTrans" cxnId="{5B3DC5F9-8D3D-4E5F-B100-9A3CF769B2D2}">
      <dgm:prSet/>
      <dgm:spPr/>
      <dgm:t>
        <a:bodyPr/>
        <a:lstStyle/>
        <a:p>
          <a:endParaRPr lang="tr-TR"/>
        </a:p>
      </dgm:t>
    </dgm:pt>
    <dgm:pt modelId="{D9F1B148-F2D0-4EBD-840D-BB4DAF5299D8}">
      <dgm:prSet phldrT="[Metin]"/>
      <dgm:spPr>
        <a:solidFill>
          <a:srgbClr val="FF0000">
            <a:alpha val="77000"/>
          </a:srgbClr>
        </a:solidFill>
      </dgm:spPr>
      <dgm:t>
        <a:bodyPr/>
        <a:lstStyle/>
        <a:p>
          <a:r>
            <a:rPr lang="tr-TR"/>
            <a:t> 2024 - 2028 SP sonuç raporunun hazırlanması</a:t>
          </a:r>
        </a:p>
      </dgm:t>
    </dgm:pt>
    <dgm:pt modelId="{A93218E4-630C-4108-B56B-0498CE04BFA6}" type="parTrans" cxnId="{F4424575-A6D7-4001-A79F-FA94901408FA}">
      <dgm:prSet/>
      <dgm:spPr/>
      <dgm:t>
        <a:bodyPr/>
        <a:lstStyle/>
        <a:p>
          <a:endParaRPr lang="tr-TR"/>
        </a:p>
      </dgm:t>
    </dgm:pt>
    <dgm:pt modelId="{7E9746DE-6851-4F07-A53A-3C30396DFACF}" type="sibTrans" cxnId="{F4424575-A6D7-4001-A79F-FA94901408FA}">
      <dgm:prSet/>
      <dgm:spPr/>
      <dgm:t>
        <a:bodyPr/>
        <a:lstStyle/>
        <a:p>
          <a:endParaRPr lang="tr-TR"/>
        </a:p>
      </dgm:t>
    </dgm:pt>
    <dgm:pt modelId="{13AF4100-9259-415E-A2CB-A61B53551491}">
      <dgm:prSet phldrT="[Metin]"/>
      <dgm:spPr/>
      <dgm:t>
        <a:bodyPr/>
        <a:lstStyle/>
        <a:p>
          <a:r>
            <a:rPr lang="tr-TR"/>
            <a:t> raporun analizi ve alınacak tedbirler</a:t>
          </a:r>
        </a:p>
      </dgm:t>
    </dgm:pt>
    <dgm:pt modelId="{38EF1694-8C15-408F-BAA0-52B65C77AF7F}" type="parTrans" cxnId="{E1756C5F-F99C-4DCE-B693-76AD68BD1E22}">
      <dgm:prSet/>
      <dgm:spPr/>
      <dgm:t>
        <a:bodyPr/>
        <a:lstStyle/>
        <a:p>
          <a:endParaRPr lang="tr-TR"/>
        </a:p>
      </dgm:t>
    </dgm:pt>
    <dgm:pt modelId="{87D80DEA-D638-45DE-905A-6DC09DC75586}" type="sibTrans" cxnId="{E1756C5F-F99C-4DCE-B693-76AD68BD1E22}">
      <dgm:prSet/>
      <dgm:spPr/>
      <dgm:t>
        <a:bodyPr/>
        <a:lstStyle/>
        <a:p>
          <a:endParaRPr lang="tr-TR"/>
        </a:p>
      </dgm:t>
    </dgm:pt>
    <dgm:pt modelId="{63046014-DAA2-4B94-B5FF-3B80B0EC69E4}">
      <dgm:prSet phldrT="[Metin]"/>
      <dgm:spPr/>
      <dgm:t>
        <a:bodyPr/>
        <a:lstStyle/>
        <a:p>
          <a:r>
            <a:rPr lang="tr-TR"/>
            <a:t> Birimlerin  Gelişim Raporunu hazırlaması</a:t>
          </a:r>
        </a:p>
      </dgm:t>
    </dgm:pt>
    <dgm:pt modelId="{54369802-6CAA-494D-A2F0-29ADB16565E6}" type="parTrans" cxnId="{DB713BA4-590F-4E36-B4D3-15997EC06C32}">
      <dgm:prSet/>
      <dgm:spPr/>
      <dgm:t>
        <a:bodyPr/>
        <a:lstStyle/>
        <a:p>
          <a:endParaRPr lang="tr-TR"/>
        </a:p>
      </dgm:t>
    </dgm:pt>
    <dgm:pt modelId="{7977461A-F8A5-4C8B-81BF-F76DF255B462}" type="sibTrans" cxnId="{DB713BA4-590F-4E36-B4D3-15997EC06C32}">
      <dgm:prSet/>
      <dgm:spPr/>
      <dgm:t>
        <a:bodyPr/>
        <a:lstStyle/>
        <a:p>
          <a:endParaRPr lang="tr-TR"/>
        </a:p>
      </dgm:t>
    </dgm:pt>
    <dgm:pt modelId="{75C6418F-358E-4F3D-8794-6AF0CA611E7D}" type="pres">
      <dgm:prSet presAssocID="{E965F28D-6E60-4EC9-A97D-6BBF7AAAA8A8}" presName="cycle" presStyleCnt="0">
        <dgm:presLayoutVars>
          <dgm:dir/>
          <dgm:resizeHandles val="exact"/>
        </dgm:presLayoutVars>
      </dgm:prSet>
      <dgm:spPr/>
      <dgm:t>
        <a:bodyPr/>
        <a:lstStyle/>
        <a:p>
          <a:endParaRPr lang="tr-TR"/>
        </a:p>
      </dgm:t>
    </dgm:pt>
    <dgm:pt modelId="{A74B0098-D1BC-491A-A078-58A49AA604F7}" type="pres">
      <dgm:prSet presAssocID="{D77EF413-BCA1-4977-A423-F0E0A42C7BE1}" presName="node" presStyleLbl="node1" presStyleIdx="0" presStyleCnt="6" custScaleX="140796" custScaleY="129053">
        <dgm:presLayoutVars>
          <dgm:bulletEnabled val="1"/>
        </dgm:presLayoutVars>
      </dgm:prSet>
      <dgm:spPr/>
      <dgm:t>
        <a:bodyPr/>
        <a:lstStyle/>
        <a:p>
          <a:endParaRPr lang="tr-TR"/>
        </a:p>
      </dgm:t>
    </dgm:pt>
    <dgm:pt modelId="{D24A50C1-FCB1-4483-A60B-0DFF0B675F97}" type="pres">
      <dgm:prSet presAssocID="{D77EF413-BCA1-4977-A423-F0E0A42C7BE1}" presName="spNode" presStyleCnt="0"/>
      <dgm:spPr/>
    </dgm:pt>
    <dgm:pt modelId="{FBD06B10-E139-4121-81F0-348AEECC67D5}" type="pres">
      <dgm:prSet presAssocID="{5F9C6CB0-62CA-4BBA-87DB-771EC7283AFE}" presName="sibTrans" presStyleLbl="sibTrans1D1" presStyleIdx="0" presStyleCnt="6"/>
      <dgm:spPr/>
      <dgm:t>
        <a:bodyPr/>
        <a:lstStyle/>
        <a:p>
          <a:endParaRPr lang="tr-TR"/>
        </a:p>
      </dgm:t>
    </dgm:pt>
    <dgm:pt modelId="{A0D26079-2AB7-4769-A74B-5B9390F2879E}" type="pres">
      <dgm:prSet presAssocID="{48722250-66F3-4F5C-B17B-4390107B6D44}" presName="node" presStyleLbl="node1" presStyleIdx="1" presStyleCnt="6" custScaleX="140796" custScaleY="129053" custRadScaleRad="98404" custRadScaleInc="8253">
        <dgm:presLayoutVars>
          <dgm:bulletEnabled val="1"/>
        </dgm:presLayoutVars>
      </dgm:prSet>
      <dgm:spPr/>
      <dgm:t>
        <a:bodyPr/>
        <a:lstStyle/>
        <a:p>
          <a:endParaRPr lang="tr-TR"/>
        </a:p>
      </dgm:t>
    </dgm:pt>
    <dgm:pt modelId="{7F43E36C-832D-4F28-A8C8-67F86EE4B3AD}" type="pres">
      <dgm:prSet presAssocID="{48722250-66F3-4F5C-B17B-4390107B6D44}" presName="spNode" presStyleCnt="0"/>
      <dgm:spPr/>
    </dgm:pt>
    <dgm:pt modelId="{EEF25923-EDB3-400F-B107-62A25679A692}" type="pres">
      <dgm:prSet presAssocID="{5E8A4329-0E24-4506-A507-BB4DD46905FE}" presName="sibTrans" presStyleLbl="sibTrans1D1" presStyleIdx="1" presStyleCnt="6"/>
      <dgm:spPr/>
      <dgm:t>
        <a:bodyPr/>
        <a:lstStyle/>
        <a:p>
          <a:endParaRPr lang="tr-TR"/>
        </a:p>
      </dgm:t>
    </dgm:pt>
    <dgm:pt modelId="{2BC01283-EE53-479D-AE0C-A34BD8D92BF9}" type="pres">
      <dgm:prSet presAssocID="{63046014-DAA2-4B94-B5FF-3B80B0EC69E4}" presName="node" presStyleLbl="node1" presStyleIdx="2" presStyleCnt="6" custScaleX="140796" custScaleY="129053" custRadScaleRad="90637" custRadScaleInc="-37741">
        <dgm:presLayoutVars>
          <dgm:bulletEnabled val="1"/>
        </dgm:presLayoutVars>
      </dgm:prSet>
      <dgm:spPr/>
      <dgm:t>
        <a:bodyPr/>
        <a:lstStyle/>
        <a:p>
          <a:endParaRPr lang="tr-TR"/>
        </a:p>
      </dgm:t>
    </dgm:pt>
    <dgm:pt modelId="{EE988685-521B-42B0-A492-DE730435D940}" type="pres">
      <dgm:prSet presAssocID="{63046014-DAA2-4B94-B5FF-3B80B0EC69E4}" presName="spNode" presStyleCnt="0"/>
      <dgm:spPr/>
    </dgm:pt>
    <dgm:pt modelId="{E9E46300-47AC-470C-86B9-FEA47BFE0779}" type="pres">
      <dgm:prSet presAssocID="{7977461A-F8A5-4C8B-81BF-F76DF255B462}" presName="sibTrans" presStyleLbl="sibTrans1D1" presStyleIdx="2" presStyleCnt="6"/>
      <dgm:spPr/>
      <dgm:t>
        <a:bodyPr/>
        <a:lstStyle/>
        <a:p>
          <a:endParaRPr lang="tr-TR"/>
        </a:p>
      </dgm:t>
    </dgm:pt>
    <dgm:pt modelId="{3A4FF982-BBCF-4EFE-89A0-60EB673E5E9E}" type="pres">
      <dgm:prSet presAssocID="{13AF4100-9259-415E-A2CB-A61B53551491}" presName="node" presStyleLbl="node1" presStyleIdx="3" presStyleCnt="6" custScaleX="140796" custScaleY="129053">
        <dgm:presLayoutVars>
          <dgm:bulletEnabled val="1"/>
        </dgm:presLayoutVars>
      </dgm:prSet>
      <dgm:spPr/>
      <dgm:t>
        <a:bodyPr/>
        <a:lstStyle/>
        <a:p>
          <a:endParaRPr lang="tr-TR"/>
        </a:p>
      </dgm:t>
    </dgm:pt>
    <dgm:pt modelId="{B515918D-641E-4D4F-8A41-41FB9DB3443C}" type="pres">
      <dgm:prSet presAssocID="{13AF4100-9259-415E-A2CB-A61B53551491}" presName="spNode" presStyleCnt="0"/>
      <dgm:spPr/>
    </dgm:pt>
    <dgm:pt modelId="{C5EE8415-995B-43D4-AC58-DAFF26B056AD}" type="pres">
      <dgm:prSet presAssocID="{87D80DEA-D638-45DE-905A-6DC09DC75586}" presName="sibTrans" presStyleLbl="sibTrans1D1" presStyleIdx="3" presStyleCnt="6"/>
      <dgm:spPr/>
      <dgm:t>
        <a:bodyPr/>
        <a:lstStyle/>
        <a:p>
          <a:endParaRPr lang="tr-TR"/>
        </a:p>
      </dgm:t>
    </dgm:pt>
    <dgm:pt modelId="{83F4421B-AE15-43CD-953A-3CEBE2BE9633}" type="pres">
      <dgm:prSet presAssocID="{AE825922-C1B1-494A-B486-FF5789B82683}" presName="node" presStyleLbl="node1" presStyleIdx="4" presStyleCnt="6" custScaleX="140796" custScaleY="129053" custRadScaleRad="93386" custRadScaleInc="40132">
        <dgm:presLayoutVars>
          <dgm:bulletEnabled val="1"/>
        </dgm:presLayoutVars>
      </dgm:prSet>
      <dgm:spPr/>
      <dgm:t>
        <a:bodyPr/>
        <a:lstStyle/>
        <a:p>
          <a:endParaRPr lang="tr-TR"/>
        </a:p>
      </dgm:t>
    </dgm:pt>
    <dgm:pt modelId="{3EF8CEF3-ED6F-4606-B9A7-5BC161AA6785}" type="pres">
      <dgm:prSet presAssocID="{AE825922-C1B1-494A-B486-FF5789B82683}" presName="spNode" presStyleCnt="0"/>
      <dgm:spPr/>
    </dgm:pt>
    <dgm:pt modelId="{8D75D97D-582D-421E-821E-EFB3D1243A8B}" type="pres">
      <dgm:prSet presAssocID="{4423317B-67C7-4A5B-8CB1-DCE30781518F}" presName="sibTrans" presStyleLbl="sibTrans1D1" presStyleIdx="4" presStyleCnt="6"/>
      <dgm:spPr/>
      <dgm:t>
        <a:bodyPr/>
        <a:lstStyle/>
        <a:p>
          <a:endParaRPr lang="tr-TR"/>
        </a:p>
      </dgm:t>
    </dgm:pt>
    <dgm:pt modelId="{A4D30EBC-90EC-4041-B4AA-D6E38940D61E}" type="pres">
      <dgm:prSet presAssocID="{D9F1B148-F2D0-4EBD-840D-BB4DAF5299D8}" presName="node" presStyleLbl="node1" presStyleIdx="5" presStyleCnt="6" custScaleX="140796" custScaleY="129053" custRadScaleRad="99253" custRadScaleInc="-11711">
        <dgm:presLayoutVars>
          <dgm:bulletEnabled val="1"/>
        </dgm:presLayoutVars>
      </dgm:prSet>
      <dgm:spPr/>
      <dgm:t>
        <a:bodyPr/>
        <a:lstStyle/>
        <a:p>
          <a:endParaRPr lang="tr-TR"/>
        </a:p>
      </dgm:t>
    </dgm:pt>
    <dgm:pt modelId="{0D852789-F6EB-488E-9DB6-F13D846DB66A}" type="pres">
      <dgm:prSet presAssocID="{D9F1B148-F2D0-4EBD-840D-BB4DAF5299D8}" presName="spNode" presStyleCnt="0"/>
      <dgm:spPr/>
    </dgm:pt>
    <dgm:pt modelId="{1D14E60C-1FA9-4D46-BD39-1600C470C87A}" type="pres">
      <dgm:prSet presAssocID="{7E9746DE-6851-4F07-A53A-3C30396DFACF}" presName="sibTrans" presStyleLbl="sibTrans1D1" presStyleIdx="5" presStyleCnt="6"/>
      <dgm:spPr/>
      <dgm:t>
        <a:bodyPr/>
        <a:lstStyle/>
        <a:p>
          <a:endParaRPr lang="tr-TR"/>
        </a:p>
      </dgm:t>
    </dgm:pt>
  </dgm:ptLst>
  <dgm:cxnLst>
    <dgm:cxn modelId="{88F163C5-1835-49E0-B135-B6E5E35E03EE}" type="presOf" srcId="{E965F28D-6E60-4EC9-A97D-6BBF7AAAA8A8}" destId="{75C6418F-358E-4F3D-8794-6AF0CA611E7D}" srcOrd="0" destOrd="0" presId="urn:microsoft.com/office/officeart/2005/8/layout/cycle5"/>
    <dgm:cxn modelId="{1ED87F15-8310-4DD2-A713-EFFD55050D7E}" type="presOf" srcId="{5F9C6CB0-62CA-4BBA-87DB-771EC7283AFE}" destId="{FBD06B10-E139-4121-81F0-348AEECC67D5}" srcOrd="0" destOrd="0" presId="urn:microsoft.com/office/officeart/2005/8/layout/cycle5"/>
    <dgm:cxn modelId="{D842B97A-D82E-4567-A4FC-3B95B605FD41}" type="presOf" srcId="{63046014-DAA2-4B94-B5FF-3B80B0EC69E4}" destId="{2BC01283-EE53-479D-AE0C-A34BD8D92BF9}" srcOrd="0" destOrd="0" presId="urn:microsoft.com/office/officeart/2005/8/layout/cycle5"/>
    <dgm:cxn modelId="{E1756C5F-F99C-4DCE-B693-76AD68BD1E22}" srcId="{E965F28D-6E60-4EC9-A97D-6BBF7AAAA8A8}" destId="{13AF4100-9259-415E-A2CB-A61B53551491}" srcOrd="3" destOrd="0" parTransId="{38EF1694-8C15-408F-BAA0-52B65C77AF7F}" sibTransId="{87D80DEA-D638-45DE-905A-6DC09DC75586}"/>
    <dgm:cxn modelId="{7DE76AAA-9AA1-4103-8ECA-A4FDD22C8E02}" type="presOf" srcId="{D9F1B148-F2D0-4EBD-840D-BB4DAF5299D8}" destId="{A4D30EBC-90EC-4041-B4AA-D6E38940D61E}" srcOrd="0" destOrd="0" presId="urn:microsoft.com/office/officeart/2005/8/layout/cycle5"/>
    <dgm:cxn modelId="{F4424575-A6D7-4001-A79F-FA94901408FA}" srcId="{E965F28D-6E60-4EC9-A97D-6BBF7AAAA8A8}" destId="{D9F1B148-F2D0-4EBD-840D-BB4DAF5299D8}" srcOrd="5" destOrd="0" parTransId="{A93218E4-630C-4108-B56B-0498CE04BFA6}" sibTransId="{7E9746DE-6851-4F07-A53A-3C30396DFACF}"/>
    <dgm:cxn modelId="{FB3FD1A5-1F2E-4508-AE17-0EC07B216B83}" srcId="{E965F28D-6E60-4EC9-A97D-6BBF7AAAA8A8}" destId="{48722250-66F3-4F5C-B17B-4390107B6D44}" srcOrd="1" destOrd="0" parTransId="{97324DAD-B962-42A3-8B6F-9DB4578BD230}" sibTransId="{5E8A4329-0E24-4506-A507-BB4DD46905FE}"/>
    <dgm:cxn modelId="{81084829-891D-4780-B6D1-15BB39BCF03A}" type="presOf" srcId="{13AF4100-9259-415E-A2CB-A61B53551491}" destId="{3A4FF982-BBCF-4EFE-89A0-60EB673E5E9E}" srcOrd="0" destOrd="0" presId="urn:microsoft.com/office/officeart/2005/8/layout/cycle5"/>
    <dgm:cxn modelId="{5B3DC5F9-8D3D-4E5F-B100-9A3CF769B2D2}" srcId="{E965F28D-6E60-4EC9-A97D-6BBF7AAAA8A8}" destId="{AE825922-C1B1-494A-B486-FF5789B82683}" srcOrd="4" destOrd="0" parTransId="{124F6814-AE81-4535-92DE-C4DFC5677BA9}" sibTransId="{4423317B-67C7-4A5B-8CB1-DCE30781518F}"/>
    <dgm:cxn modelId="{D38A442A-CA6A-48C7-92C6-8626BEC479D3}" type="presOf" srcId="{7977461A-F8A5-4C8B-81BF-F76DF255B462}" destId="{E9E46300-47AC-470C-86B9-FEA47BFE0779}" srcOrd="0" destOrd="0" presId="urn:microsoft.com/office/officeart/2005/8/layout/cycle5"/>
    <dgm:cxn modelId="{6C887A41-6404-4B78-8F34-C2A1F77D2ADF}" type="presOf" srcId="{5E8A4329-0E24-4506-A507-BB4DD46905FE}" destId="{EEF25923-EDB3-400F-B107-62A25679A692}" srcOrd="0" destOrd="0" presId="urn:microsoft.com/office/officeart/2005/8/layout/cycle5"/>
    <dgm:cxn modelId="{F60C3269-C7BF-478F-A913-EA4224994B37}" type="presOf" srcId="{D77EF413-BCA1-4977-A423-F0E0A42C7BE1}" destId="{A74B0098-D1BC-491A-A078-58A49AA604F7}" srcOrd="0" destOrd="0" presId="urn:microsoft.com/office/officeart/2005/8/layout/cycle5"/>
    <dgm:cxn modelId="{1EF90C1B-6C2D-4476-8F23-3C58BBA6D296}" type="presOf" srcId="{87D80DEA-D638-45DE-905A-6DC09DC75586}" destId="{C5EE8415-995B-43D4-AC58-DAFF26B056AD}" srcOrd="0" destOrd="0" presId="urn:microsoft.com/office/officeart/2005/8/layout/cycle5"/>
    <dgm:cxn modelId="{F5E97B63-5976-4E55-923C-E85E1492433A}" type="presOf" srcId="{AE825922-C1B1-494A-B486-FF5789B82683}" destId="{83F4421B-AE15-43CD-953A-3CEBE2BE9633}" srcOrd="0" destOrd="0" presId="urn:microsoft.com/office/officeart/2005/8/layout/cycle5"/>
    <dgm:cxn modelId="{9A8210B1-8B9E-4C62-8933-761A95EFF9B4}" type="presOf" srcId="{4423317B-67C7-4A5B-8CB1-DCE30781518F}" destId="{8D75D97D-582D-421E-821E-EFB3D1243A8B}" srcOrd="0" destOrd="0" presId="urn:microsoft.com/office/officeart/2005/8/layout/cycle5"/>
    <dgm:cxn modelId="{DB713BA4-590F-4E36-B4D3-15997EC06C32}" srcId="{E965F28D-6E60-4EC9-A97D-6BBF7AAAA8A8}" destId="{63046014-DAA2-4B94-B5FF-3B80B0EC69E4}" srcOrd="2" destOrd="0" parTransId="{54369802-6CAA-494D-A2F0-29ADB16565E6}" sibTransId="{7977461A-F8A5-4C8B-81BF-F76DF255B462}"/>
    <dgm:cxn modelId="{F4C47A74-BD35-44BC-AFBF-BC6D5E10537F}" type="presOf" srcId="{7E9746DE-6851-4F07-A53A-3C30396DFACF}" destId="{1D14E60C-1FA9-4D46-BD39-1600C470C87A}" srcOrd="0" destOrd="0" presId="urn:microsoft.com/office/officeart/2005/8/layout/cycle5"/>
    <dgm:cxn modelId="{511A8E07-1695-41FE-AD71-3EDB1B13A259}" srcId="{E965F28D-6E60-4EC9-A97D-6BBF7AAAA8A8}" destId="{D77EF413-BCA1-4977-A423-F0E0A42C7BE1}" srcOrd="0" destOrd="0" parTransId="{41A1C15C-436D-48B6-87E4-1D95EC590D32}" sibTransId="{5F9C6CB0-62CA-4BBA-87DB-771EC7283AFE}"/>
    <dgm:cxn modelId="{047B14DF-B454-4C8B-8E51-DD5217BC7166}" type="presOf" srcId="{48722250-66F3-4F5C-B17B-4390107B6D44}" destId="{A0D26079-2AB7-4769-A74B-5B9390F2879E}" srcOrd="0" destOrd="0" presId="urn:microsoft.com/office/officeart/2005/8/layout/cycle5"/>
    <dgm:cxn modelId="{C9BE98F6-4CE8-4292-8B7E-BA7B19B13E1A}" type="presParOf" srcId="{75C6418F-358E-4F3D-8794-6AF0CA611E7D}" destId="{A74B0098-D1BC-491A-A078-58A49AA604F7}" srcOrd="0" destOrd="0" presId="urn:microsoft.com/office/officeart/2005/8/layout/cycle5"/>
    <dgm:cxn modelId="{286E1366-1534-45AC-A26A-BF2F946FEDB9}" type="presParOf" srcId="{75C6418F-358E-4F3D-8794-6AF0CA611E7D}" destId="{D24A50C1-FCB1-4483-A60B-0DFF0B675F97}" srcOrd="1" destOrd="0" presId="urn:microsoft.com/office/officeart/2005/8/layout/cycle5"/>
    <dgm:cxn modelId="{1C3654FD-B0CB-4EED-9958-6568EB00E3C4}" type="presParOf" srcId="{75C6418F-358E-4F3D-8794-6AF0CA611E7D}" destId="{FBD06B10-E139-4121-81F0-348AEECC67D5}" srcOrd="2" destOrd="0" presId="urn:microsoft.com/office/officeart/2005/8/layout/cycle5"/>
    <dgm:cxn modelId="{51E892DC-5568-4E2E-881F-1429BD1DD0F4}" type="presParOf" srcId="{75C6418F-358E-4F3D-8794-6AF0CA611E7D}" destId="{A0D26079-2AB7-4769-A74B-5B9390F2879E}" srcOrd="3" destOrd="0" presId="urn:microsoft.com/office/officeart/2005/8/layout/cycle5"/>
    <dgm:cxn modelId="{DB7C753A-EC4A-4DE1-87E5-C52A897063FA}" type="presParOf" srcId="{75C6418F-358E-4F3D-8794-6AF0CA611E7D}" destId="{7F43E36C-832D-4F28-A8C8-67F86EE4B3AD}" srcOrd="4" destOrd="0" presId="urn:microsoft.com/office/officeart/2005/8/layout/cycle5"/>
    <dgm:cxn modelId="{1BA66303-65B0-4C7D-8D4B-32C5162B47A3}" type="presParOf" srcId="{75C6418F-358E-4F3D-8794-6AF0CA611E7D}" destId="{EEF25923-EDB3-400F-B107-62A25679A692}" srcOrd="5" destOrd="0" presId="urn:microsoft.com/office/officeart/2005/8/layout/cycle5"/>
    <dgm:cxn modelId="{9B1CD2D3-1A7F-44B2-9CB9-937157EAD9B6}" type="presParOf" srcId="{75C6418F-358E-4F3D-8794-6AF0CA611E7D}" destId="{2BC01283-EE53-479D-AE0C-A34BD8D92BF9}" srcOrd="6" destOrd="0" presId="urn:microsoft.com/office/officeart/2005/8/layout/cycle5"/>
    <dgm:cxn modelId="{CBE1881F-60D1-4B70-9985-FD418E699FD6}" type="presParOf" srcId="{75C6418F-358E-4F3D-8794-6AF0CA611E7D}" destId="{EE988685-521B-42B0-A492-DE730435D940}" srcOrd="7" destOrd="0" presId="urn:microsoft.com/office/officeart/2005/8/layout/cycle5"/>
    <dgm:cxn modelId="{89A8094A-1961-44E8-A39D-A1F60A7F59AA}" type="presParOf" srcId="{75C6418F-358E-4F3D-8794-6AF0CA611E7D}" destId="{E9E46300-47AC-470C-86B9-FEA47BFE0779}" srcOrd="8" destOrd="0" presId="urn:microsoft.com/office/officeart/2005/8/layout/cycle5"/>
    <dgm:cxn modelId="{A663FDA5-766D-44FC-A56B-E29FF7E384BB}" type="presParOf" srcId="{75C6418F-358E-4F3D-8794-6AF0CA611E7D}" destId="{3A4FF982-BBCF-4EFE-89A0-60EB673E5E9E}" srcOrd="9" destOrd="0" presId="urn:microsoft.com/office/officeart/2005/8/layout/cycle5"/>
    <dgm:cxn modelId="{33CA15D4-156B-4B6C-A4CE-CB7E03EB5E99}" type="presParOf" srcId="{75C6418F-358E-4F3D-8794-6AF0CA611E7D}" destId="{B515918D-641E-4D4F-8A41-41FB9DB3443C}" srcOrd="10" destOrd="0" presId="urn:microsoft.com/office/officeart/2005/8/layout/cycle5"/>
    <dgm:cxn modelId="{CFD0ECE2-20E9-4680-9E2A-5A79056400D8}" type="presParOf" srcId="{75C6418F-358E-4F3D-8794-6AF0CA611E7D}" destId="{C5EE8415-995B-43D4-AC58-DAFF26B056AD}" srcOrd="11" destOrd="0" presId="urn:microsoft.com/office/officeart/2005/8/layout/cycle5"/>
    <dgm:cxn modelId="{CB516A9D-59A8-4895-ABD9-905E2940ABAC}" type="presParOf" srcId="{75C6418F-358E-4F3D-8794-6AF0CA611E7D}" destId="{83F4421B-AE15-43CD-953A-3CEBE2BE9633}" srcOrd="12" destOrd="0" presId="urn:microsoft.com/office/officeart/2005/8/layout/cycle5"/>
    <dgm:cxn modelId="{10DA93F7-6E09-43A5-9EA1-84D76EE7EF4D}" type="presParOf" srcId="{75C6418F-358E-4F3D-8794-6AF0CA611E7D}" destId="{3EF8CEF3-ED6F-4606-B9A7-5BC161AA6785}" srcOrd="13" destOrd="0" presId="urn:microsoft.com/office/officeart/2005/8/layout/cycle5"/>
    <dgm:cxn modelId="{D657C66E-67CA-438F-86A6-9621EF34940E}" type="presParOf" srcId="{75C6418F-358E-4F3D-8794-6AF0CA611E7D}" destId="{8D75D97D-582D-421E-821E-EFB3D1243A8B}" srcOrd="14" destOrd="0" presId="urn:microsoft.com/office/officeart/2005/8/layout/cycle5"/>
    <dgm:cxn modelId="{293B1FBC-0D80-4045-81D7-BFAD44DEE870}" type="presParOf" srcId="{75C6418F-358E-4F3D-8794-6AF0CA611E7D}" destId="{A4D30EBC-90EC-4041-B4AA-D6E38940D61E}" srcOrd="15" destOrd="0" presId="urn:microsoft.com/office/officeart/2005/8/layout/cycle5"/>
    <dgm:cxn modelId="{3EC24C76-39BF-4B5E-8156-FF69A05C34F8}" type="presParOf" srcId="{75C6418F-358E-4F3D-8794-6AF0CA611E7D}" destId="{0D852789-F6EB-488E-9DB6-F13D846DB66A}" srcOrd="16" destOrd="0" presId="urn:microsoft.com/office/officeart/2005/8/layout/cycle5"/>
    <dgm:cxn modelId="{DEB5B995-8469-4C36-9AFC-83C4121F91B9}" type="presParOf" srcId="{75C6418F-358E-4F3D-8794-6AF0CA611E7D}" destId="{1D14E60C-1FA9-4D46-BD39-1600C470C87A}" srcOrd="17" destOrd="0" presId="urn:microsoft.com/office/officeart/2005/8/layout/cycle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0E9FFAEA-8262-4BB0-A0F3-D13F155B669E}" type="presOf" srcId="{023003FC-74AD-4013-A80C-0EF3AFCD395A}" destId="{8E156B58-FBB8-4419-AE52-2FB1610D2A4F}" srcOrd="0" destOrd="0" presId="urn:microsoft.com/office/officeart/2005/8/layout/hList7#1"/>
    <dgm:cxn modelId="{25B8BCF1-667C-466A-9446-6662175D3A1C}" type="presOf" srcId="{0C4AAB47-5CCC-4BD9-B1C6-8ED6275FAF60}" destId="{D5AA069D-2881-42BD-A5A4-846CA89EC153}" srcOrd="0" destOrd="0" presId="urn:microsoft.com/office/officeart/2005/8/layout/hList7#1"/>
    <dgm:cxn modelId="{C91A0769-F131-4E5C-A7E8-27BF1DB7AA31}" type="presOf" srcId="{7D378617-58B5-40C0-A061-B8FAA4AFE24A}" destId="{478FE13C-05E1-4EA3-9051-A7FC2FDEEFFE}" srcOrd="0" destOrd="0" presId="urn:microsoft.com/office/officeart/2005/8/layout/hList7#1"/>
    <dgm:cxn modelId="{EEB7D9C4-B74B-4EE6-B830-94F728C4A05B}" srcId="{0C4AAB47-5CCC-4BD9-B1C6-8ED6275FAF60}" destId="{12A146B8-37DA-4CBA-AC8D-3C8FE6B492E4}" srcOrd="1" destOrd="0" parTransId="{95B144B2-24A6-48FA-861B-BEEE7014D591}" sibTransId="{7D378617-58B5-40C0-A061-B8FAA4AFE24A}"/>
    <dgm:cxn modelId="{C53DD55E-43E8-42DF-98A5-7B71E649100A}" srcId="{0C4AAB47-5CCC-4BD9-B1C6-8ED6275FAF60}" destId="{7FB07008-9075-4D64-9E93-DEF71D65710D}" srcOrd="2" destOrd="0" parTransId="{257D833B-AAE1-4A85-AB36-350AC39E282A}" sibTransId="{43A6A5E6-0175-43B6-952B-7F5B4B916C5C}"/>
    <dgm:cxn modelId="{F8792E45-AEF9-4D02-9FA3-6060E516EB83}" type="presOf" srcId="{7FB07008-9075-4D64-9E93-DEF71D65710D}" destId="{D2477A94-F07E-4A10-9748-3174CC2C5301}" srcOrd="1" destOrd="0" presId="urn:microsoft.com/office/officeart/2005/8/layout/hList7#1"/>
    <dgm:cxn modelId="{C6B99D46-010D-4569-A593-D187846F383C}" type="presOf" srcId="{12A146B8-37DA-4CBA-AC8D-3C8FE6B492E4}" destId="{67569065-B3B1-4D4E-917F-6D91B7C3241D}" srcOrd="1" destOrd="0" presId="urn:microsoft.com/office/officeart/2005/8/layout/hList7#1"/>
    <dgm:cxn modelId="{FEBD84C3-513E-4A40-B1C1-7BF8BCA1315B}" type="presOf" srcId="{023003FC-74AD-4013-A80C-0EF3AFCD395A}" destId="{E7B7E94B-D179-4717-A430-7E727A1CBD79}" srcOrd="1" destOrd="0" presId="urn:microsoft.com/office/officeart/2005/8/layout/hList7#1"/>
    <dgm:cxn modelId="{422F97C8-3B4F-43DB-85D5-458BBD8A77A6}" type="presOf" srcId="{12A146B8-37DA-4CBA-AC8D-3C8FE6B492E4}" destId="{3CF0B1A7-08F3-46A6-9C0E-CB34E4BD7A9D}" srcOrd="0" destOrd="0" presId="urn:microsoft.com/office/officeart/2005/8/layout/hList7#1"/>
    <dgm:cxn modelId="{210596EF-F360-4258-A8AB-BB8AA3D76EDC}" type="presOf" srcId="{5A1BD202-038D-483B-BE13-5E91E41BE05A}" destId="{E1E4C7D6-1ED8-470C-91A6-7ECCC0CF21EE}" srcOrd="0" destOrd="0" presId="urn:microsoft.com/office/officeart/2005/8/layout/hList7#1"/>
    <dgm:cxn modelId="{0E05B00C-88E4-42AF-9ECF-79FBB10E426A}" type="presOf" srcId="{7FB07008-9075-4D64-9E93-DEF71D65710D}" destId="{18CBB941-DD40-4C65-84D1-6300B8CB1F39}" srcOrd="0"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45FA4386-2753-4006-8F9D-89D93EFF2646}" type="presParOf" srcId="{D5AA069D-2881-42BD-A5A4-846CA89EC153}" destId="{3F2644A4-2447-4C9B-83A2-76629DE176CB}" srcOrd="0" destOrd="0" presId="urn:microsoft.com/office/officeart/2005/8/layout/hList7#1"/>
    <dgm:cxn modelId="{6E75D983-DC22-42E6-AFE9-23FD67D69AAF}" type="presParOf" srcId="{D5AA069D-2881-42BD-A5A4-846CA89EC153}" destId="{A168148E-5A7E-42C4-B3FF-7C949C74C211}" srcOrd="1" destOrd="0" presId="urn:microsoft.com/office/officeart/2005/8/layout/hList7#1"/>
    <dgm:cxn modelId="{2AB1365E-7A33-4595-858F-8759D77D52FD}" type="presParOf" srcId="{A168148E-5A7E-42C4-B3FF-7C949C74C211}" destId="{99990B9F-DF72-49D7-A88E-301188749F7F}" srcOrd="0" destOrd="0" presId="urn:microsoft.com/office/officeart/2005/8/layout/hList7#1"/>
    <dgm:cxn modelId="{BEA0D297-3574-429D-B8DA-706800E5C461}" type="presParOf" srcId="{99990B9F-DF72-49D7-A88E-301188749F7F}" destId="{8E156B58-FBB8-4419-AE52-2FB1610D2A4F}" srcOrd="0" destOrd="0" presId="urn:microsoft.com/office/officeart/2005/8/layout/hList7#1"/>
    <dgm:cxn modelId="{8A9CE15A-53A2-40BC-8F66-F4341F7C8955}" type="presParOf" srcId="{99990B9F-DF72-49D7-A88E-301188749F7F}" destId="{E7B7E94B-D179-4717-A430-7E727A1CBD79}" srcOrd="1" destOrd="0" presId="urn:microsoft.com/office/officeart/2005/8/layout/hList7#1"/>
    <dgm:cxn modelId="{21FCE57D-DE27-411D-93B3-7E0F205B82AB}" type="presParOf" srcId="{99990B9F-DF72-49D7-A88E-301188749F7F}" destId="{C234236E-BF50-4F2B-9547-5038517E6A67}" srcOrd="2" destOrd="0" presId="urn:microsoft.com/office/officeart/2005/8/layout/hList7#1"/>
    <dgm:cxn modelId="{3F5DE592-AEEB-46CF-96CD-44CE3D24C382}" type="presParOf" srcId="{99990B9F-DF72-49D7-A88E-301188749F7F}" destId="{F69C525A-0D99-4482-8AE4-974B7D56EFD6}" srcOrd="3" destOrd="0" presId="urn:microsoft.com/office/officeart/2005/8/layout/hList7#1"/>
    <dgm:cxn modelId="{EDDADD59-6013-4283-AF69-2E7AD2DBE631}" type="presParOf" srcId="{A168148E-5A7E-42C4-B3FF-7C949C74C211}" destId="{E1E4C7D6-1ED8-470C-91A6-7ECCC0CF21EE}" srcOrd="1" destOrd="0" presId="urn:microsoft.com/office/officeart/2005/8/layout/hList7#1"/>
    <dgm:cxn modelId="{DBADB70C-258F-4738-B8F4-BFB7963E9FB2}" type="presParOf" srcId="{A168148E-5A7E-42C4-B3FF-7C949C74C211}" destId="{41B31F30-7BDF-4580-804A-F6D3306AB182}" srcOrd="2" destOrd="0" presId="urn:microsoft.com/office/officeart/2005/8/layout/hList7#1"/>
    <dgm:cxn modelId="{840B56E7-6C59-4C7E-84C4-69108A391AB0}" type="presParOf" srcId="{41B31F30-7BDF-4580-804A-F6D3306AB182}" destId="{3CF0B1A7-08F3-46A6-9C0E-CB34E4BD7A9D}" srcOrd="0" destOrd="0" presId="urn:microsoft.com/office/officeart/2005/8/layout/hList7#1"/>
    <dgm:cxn modelId="{A7989C97-9016-4282-9C6D-DE147F79F583}" type="presParOf" srcId="{41B31F30-7BDF-4580-804A-F6D3306AB182}" destId="{67569065-B3B1-4D4E-917F-6D91B7C3241D}" srcOrd="1" destOrd="0" presId="urn:microsoft.com/office/officeart/2005/8/layout/hList7#1"/>
    <dgm:cxn modelId="{58364AEB-B37F-40E9-95E2-66A2BF7D6CB7}" type="presParOf" srcId="{41B31F30-7BDF-4580-804A-F6D3306AB182}" destId="{DF0ACA24-F58F-4B6A-B709-F2E76AAB756B}" srcOrd="2" destOrd="0" presId="urn:microsoft.com/office/officeart/2005/8/layout/hList7#1"/>
    <dgm:cxn modelId="{F810033B-D5A4-41AF-ADB6-E1446E176902}" type="presParOf" srcId="{41B31F30-7BDF-4580-804A-F6D3306AB182}" destId="{C0160816-984F-4905-BE5B-84DD934A118D}" srcOrd="3" destOrd="0" presId="urn:microsoft.com/office/officeart/2005/8/layout/hList7#1"/>
    <dgm:cxn modelId="{9411FAE8-829F-41F6-B6F9-4B848B5C9D55}" type="presParOf" srcId="{A168148E-5A7E-42C4-B3FF-7C949C74C211}" destId="{478FE13C-05E1-4EA3-9051-A7FC2FDEEFFE}" srcOrd="3" destOrd="0" presId="urn:microsoft.com/office/officeart/2005/8/layout/hList7#1"/>
    <dgm:cxn modelId="{2C7831D0-0550-4519-AB3A-572EC8D92D10}" type="presParOf" srcId="{A168148E-5A7E-42C4-B3FF-7C949C74C211}" destId="{E305AC98-60CF-40F7-95D1-607DD51D17D4}" srcOrd="4" destOrd="0" presId="urn:microsoft.com/office/officeart/2005/8/layout/hList7#1"/>
    <dgm:cxn modelId="{32E7BDAA-EB17-41E0-ABB5-C65820F00D3C}" type="presParOf" srcId="{E305AC98-60CF-40F7-95D1-607DD51D17D4}" destId="{18CBB941-DD40-4C65-84D1-6300B8CB1F39}" srcOrd="0" destOrd="0" presId="urn:microsoft.com/office/officeart/2005/8/layout/hList7#1"/>
    <dgm:cxn modelId="{CDD381E4-22DF-4C7D-B4C9-38D65DE9BBA4}" type="presParOf" srcId="{E305AC98-60CF-40F7-95D1-607DD51D17D4}" destId="{D2477A94-F07E-4A10-9748-3174CC2C5301}" srcOrd="1" destOrd="0" presId="urn:microsoft.com/office/officeart/2005/8/layout/hList7#1"/>
    <dgm:cxn modelId="{B927768F-27DE-42CF-8B5A-491AFF8D1228}" type="presParOf" srcId="{E305AC98-60CF-40F7-95D1-607DD51D17D4}" destId="{530D3AA5-659C-49F4-AA34-A4806FB5BE3C}" srcOrd="2" destOrd="0" presId="urn:microsoft.com/office/officeart/2005/8/layout/hList7#1"/>
    <dgm:cxn modelId="{6EDDA45E-D501-470B-8F9D-D54639BEE966}" type="presParOf" srcId="{E305AC98-60CF-40F7-95D1-607DD51D17D4}" destId="{94126DD5-623B-4C3D-943D-0F944F0360E9}" srcOrd="3" destOrd="0" presId="urn:microsoft.com/office/officeart/2005/8/layout/hList7#1"/>
  </dgm:cxnLst>
  <dgm:bg/>
  <dgm:whole/>
  <dgm:extLst>
    <a:ext uri="http://schemas.microsoft.com/office/drawing/2008/diagram">
      <dsp:dataModelExt xmlns:dsp="http://schemas.microsoft.com/office/drawing/2008/diagram" relId="rId4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F65EE-43C2-4AFE-B8AF-8EFE92E74274}">
      <dsp:nvSpPr>
        <dsp:cNvPr id="0" name=""/>
        <dsp:cNvSpPr/>
      </dsp:nvSpPr>
      <dsp:spPr>
        <a:xfrm>
          <a:off x="3257978" y="2415423"/>
          <a:ext cx="1806613" cy="476088"/>
        </a:xfrm>
        <a:custGeom>
          <a:avLst/>
          <a:gdLst/>
          <a:ahLst/>
          <a:cxnLst/>
          <a:rect l="0" t="0" r="0" b="0"/>
          <a:pathLst>
            <a:path>
              <a:moveTo>
                <a:pt x="0" y="0"/>
              </a:moveTo>
              <a:lnTo>
                <a:pt x="0" y="408283"/>
              </a:lnTo>
              <a:lnTo>
                <a:pt x="1806613" y="408283"/>
              </a:lnTo>
              <a:lnTo>
                <a:pt x="1806613" y="47608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BCED13-A459-4FEE-BB9D-88804AAA82E3}">
      <dsp:nvSpPr>
        <dsp:cNvPr id="0" name=""/>
        <dsp:cNvSpPr/>
      </dsp:nvSpPr>
      <dsp:spPr>
        <a:xfrm>
          <a:off x="3084188" y="3290082"/>
          <a:ext cx="2675805" cy="155107"/>
        </a:xfrm>
        <a:custGeom>
          <a:avLst/>
          <a:gdLst/>
          <a:ahLst/>
          <a:cxnLst/>
          <a:rect l="0" t="0" r="0" b="0"/>
          <a:pathLst>
            <a:path>
              <a:moveTo>
                <a:pt x="0" y="0"/>
              </a:moveTo>
              <a:lnTo>
                <a:pt x="0" y="87302"/>
              </a:lnTo>
              <a:lnTo>
                <a:pt x="2675805" y="87302"/>
              </a:lnTo>
              <a:lnTo>
                <a:pt x="2675805" y="155107"/>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F10BB5B-0542-4824-9CB4-327DC3A277F4}">
      <dsp:nvSpPr>
        <dsp:cNvPr id="0" name=""/>
        <dsp:cNvSpPr/>
      </dsp:nvSpPr>
      <dsp:spPr>
        <a:xfrm>
          <a:off x="3084188" y="3290082"/>
          <a:ext cx="1335185" cy="156422"/>
        </a:xfrm>
        <a:custGeom>
          <a:avLst/>
          <a:gdLst/>
          <a:ahLst/>
          <a:cxnLst/>
          <a:rect l="0" t="0" r="0" b="0"/>
          <a:pathLst>
            <a:path>
              <a:moveTo>
                <a:pt x="0" y="0"/>
              </a:moveTo>
              <a:lnTo>
                <a:pt x="0" y="88617"/>
              </a:lnTo>
              <a:lnTo>
                <a:pt x="1335185" y="88617"/>
              </a:lnTo>
              <a:lnTo>
                <a:pt x="1335185" y="15642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72C0BF1-F63A-4F7C-B655-1C17A99AE408}">
      <dsp:nvSpPr>
        <dsp:cNvPr id="0" name=""/>
        <dsp:cNvSpPr/>
      </dsp:nvSpPr>
      <dsp:spPr>
        <a:xfrm>
          <a:off x="3099859" y="3870289"/>
          <a:ext cx="1603492" cy="129968"/>
        </a:xfrm>
        <a:custGeom>
          <a:avLst/>
          <a:gdLst/>
          <a:ahLst/>
          <a:cxnLst/>
          <a:rect l="0" t="0" r="0" b="0"/>
          <a:pathLst>
            <a:path>
              <a:moveTo>
                <a:pt x="0" y="0"/>
              </a:moveTo>
              <a:lnTo>
                <a:pt x="0" y="62163"/>
              </a:lnTo>
              <a:lnTo>
                <a:pt x="1603492" y="62163"/>
              </a:lnTo>
              <a:lnTo>
                <a:pt x="1603492" y="129968"/>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C25F744-420A-4A5A-90EE-E42218FCCE31}">
      <dsp:nvSpPr>
        <dsp:cNvPr id="0" name=""/>
        <dsp:cNvSpPr/>
      </dsp:nvSpPr>
      <dsp:spPr>
        <a:xfrm>
          <a:off x="2986916" y="3870289"/>
          <a:ext cx="91440" cy="136694"/>
        </a:xfrm>
        <a:custGeom>
          <a:avLst/>
          <a:gdLst/>
          <a:ahLst/>
          <a:cxnLst/>
          <a:rect l="0" t="0" r="0" b="0"/>
          <a:pathLst>
            <a:path>
              <a:moveTo>
                <a:pt x="112942" y="0"/>
              </a:moveTo>
              <a:lnTo>
                <a:pt x="112942" y="68889"/>
              </a:lnTo>
              <a:lnTo>
                <a:pt x="45720" y="68889"/>
              </a:lnTo>
              <a:lnTo>
                <a:pt x="45720" y="136694"/>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464F2FB-A9D3-4C53-8430-E5659215B852}">
      <dsp:nvSpPr>
        <dsp:cNvPr id="0" name=""/>
        <dsp:cNvSpPr/>
      </dsp:nvSpPr>
      <dsp:spPr>
        <a:xfrm>
          <a:off x="1474615" y="3870289"/>
          <a:ext cx="1625244" cy="118425"/>
        </a:xfrm>
        <a:custGeom>
          <a:avLst/>
          <a:gdLst/>
          <a:ahLst/>
          <a:cxnLst/>
          <a:rect l="0" t="0" r="0" b="0"/>
          <a:pathLst>
            <a:path>
              <a:moveTo>
                <a:pt x="1625244" y="0"/>
              </a:moveTo>
              <a:lnTo>
                <a:pt x="1625244" y="50620"/>
              </a:lnTo>
              <a:lnTo>
                <a:pt x="0" y="50620"/>
              </a:lnTo>
              <a:lnTo>
                <a:pt x="0" y="118425"/>
              </a:lnTo>
            </a:path>
          </a:pathLst>
        </a:custGeom>
        <a:noFill/>
        <a:ln w="25400" cap="flat" cmpd="sng" algn="ctr">
          <a:solidFill>
            <a:schemeClr val="accent1">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3B824D8-0505-4D35-BB87-A186A8F7D56A}">
      <dsp:nvSpPr>
        <dsp:cNvPr id="0" name=""/>
        <dsp:cNvSpPr/>
      </dsp:nvSpPr>
      <dsp:spPr>
        <a:xfrm>
          <a:off x="3038468" y="3290082"/>
          <a:ext cx="91440" cy="146254"/>
        </a:xfrm>
        <a:custGeom>
          <a:avLst/>
          <a:gdLst/>
          <a:ahLst/>
          <a:cxnLst/>
          <a:rect l="0" t="0" r="0" b="0"/>
          <a:pathLst>
            <a:path>
              <a:moveTo>
                <a:pt x="45720" y="0"/>
              </a:moveTo>
              <a:lnTo>
                <a:pt x="45720" y="78449"/>
              </a:lnTo>
              <a:lnTo>
                <a:pt x="61391" y="78449"/>
              </a:lnTo>
              <a:lnTo>
                <a:pt x="61391" y="146254"/>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828E6C-B14C-4CBF-855A-B173065823E3}">
      <dsp:nvSpPr>
        <dsp:cNvPr id="0" name=""/>
        <dsp:cNvSpPr/>
      </dsp:nvSpPr>
      <dsp:spPr>
        <a:xfrm>
          <a:off x="1770897" y="3290082"/>
          <a:ext cx="1313291" cy="156422"/>
        </a:xfrm>
        <a:custGeom>
          <a:avLst/>
          <a:gdLst/>
          <a:ahLst/>
          <a:cxnLst/>
          <a:rect l="0" t="0" r="0" b="0"/>
          <a:pathLst>
            <a:path>
              <a:moveTo>
                <a:pt x="1313291" y="0"/>
              </a:moveTo>
              <a:lnTo>
                <a:pt x="1313291" y="88617"/>
              </a:lnTo>
              <a:lnTo>
                <a:pt x="0" y="88617"/>
              </a:lnTo>
              <a:lnTo>
                <a:pt x="0" y="156422"/>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A4B5BC-8341-4A05-9299-4CF58E47279F}">
      <dsp:nvSpPr>
        <dsp:cNvPr id="0" name=""/>
        <dsp:cNvSpPr/>
      </dsp:nvSpPr>
      <dsp:spPr>
        <a:xfrm>
          <a:off x="322268" y="3290082"/>
          <a:ext cx="2761920" cy="146254"/>
        </a:xfrm>
        <a:custGeom>
          <a:avLst/>
          <a:gdLst/>
          <a:ahLst/>
          <a:cxnLst/>
          <a:rect l="0" t="0" r="0" b="0"/>
          <a:pathLst>
            <a:path>
              <a:moveTo>
                <a:pt x="2761920" y="0"/>
              </a:moveTo>
              <a:lnTo>
                <a:pt x="2761920" y="78449"/>
              </a:lnTo>
              <a:lnTo>
                <a:pt x="0" y="78449"/>
              </a:lnTo>
              <a:lnTo>
                <a:pt x="0" y="146254"/>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6EB4E5D-F68F-4C55-959B-3A67E86D103F}">
      <dsp:nvSpPr>
        <dsp:cNvPr id="0" name=""/>
        <dsp:cNvSpPr/>
      </dsp:nvSpPr>
      <dsp:spPr>
        <a:xfrm>
          <a:off x="3084188" y="2415423"/>
          <a:ext cx="173789" cy="440708"/>
        </a:xfrm>
        <a:custGeom>
          <a:avLst/>
          <a:gdLst/>
          <a:ahLst/>
          <a:cxnLst/>
          <a:rect l="0" t="0" r="0" b="0"/>
          <a:pathLst>
            <a:path>
              <a:moveTo>
                <a:pt x="173789" y="0"/>
              </a:moveTo>
              <a:lnTo>
                <a:pt x="173789" y="372903"/>
              </a:lnTo>
              <a:lnTo>
                <a:pt x="0" y="372903"/>
              </a:lnTo>
              <a:lnTo>
                <a:pt x="0" y="44070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49ED094-B6A2-4B23-AA45-813582753EB6}">
      <dsp:nvSpPr>
        <dsp:cNvPr id="0" name=""/>
        <dsp:cNvSpPr/>
      </dsp:nvSpPr>
      <dsp:spPr>
        <a:xfrm>
          <a:off x="1387820" y="2415423"/>
          <a:ext cx="1870157" cy="440708"/>
        </a:xfrm>
        <a:custGeom>
          <a:avLst/>
          <a:gdLst/>
          <a:ahLst/>
          <a:cxnLst/>
          <a:rect l="0" t="0" r="0" b="0"/>
          <a:pathLst>
            <a:path>
              <a:moveTo>
                <a:pt x="1870157" y="0"/>
              </a:moveTo>
              <a:lnTo>
                <a:pt x="1870157" y="372903"/>
              </a:lnTo>
              <a:lnTo>
                <a:pt x="0" y="372903"/>
              </a:lnTo>
              <a:lnTo>
                <a:pt x="0" y="440708"/>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351D8F2-2552-41A5-8F79-08130C2D6387}">
      <dsp:nvSpPr>
        <dsp:cNvPr id="0" name=""/>
        <dsp:cNvSpPr/>
      </dsp:nvSpPr>
      <dsp:spPr>
        <a:xfrm>
          <a:off x="2802836" y="1660703"/>
          <a:ext cx="910282" cy="75471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8856101-CDCB-4A7B-A430-E744A9B5EB51}">
      <dsp:nvSpPr>
        <dsp:cNvPr id="0" name=""/>
        <dsp:cNvSpPr/>
      </dsp:nvSpPr>
      <dsp:spPr>
        <a:xfrm>
          <a:off x="3763528" y="1904985"/>
          <a:ext cx="1499521" cy="413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Okul Müdürü</a:t>
          </a:r>
        </a:p>
        <a:p>
          <a:pPr lvl="0" algn="ctr" defTabSz="355600">
            <a:lnSpc>
              <a:spcPct val="90000"/>
            </a:lnSpc>
            <a:spcBef>
              <a:spcPct val="0"/>
            </a:spcBef>
            <a:spcAft>
              <a:spcPct val="35000"/>
            </a:spcAft>
          </a:pPr>
          <a:r>
            <a:rPr lang="tr-TR" sz="800" b="1" kern="1200"/>
            <a:t>Tufan ÖZTAŞ</a:t>
          </a:r>
        </a:p>
      </dsp:txBody>
      <dsp:txXfrm>
        <a:off x="3763528" y="1904985"/>
        <a:ext cx="1499521" cy="413750"/>
      </dsp:txXfrm>
    </dsp:sp>
    <dsp:sp modelId="{CD0F19B8-52D7-401D-92BC-E45258D201B1}">
      <dsp:nvSpPr>
        <dsp:cNvPr id="0" name=""/>
        <dsp:cNvSpPr/>
      </dsp:nvSpPr>
      <dsp:spPr>
        <a:xfrm>
          <a:off x="934491" y="2856131"/>
          <a:ext cx="906659" cy="43395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BE359F6-7D88-4F40-8600-14B699167531}">
      <dsp:nvSpPr>
        <dsp:cNvPr id="0" name=""/>
        <dsp:cNvSpPr/>
      </dsp:nvSpPr>
      <dsp:spPr>
        <a:xfrm>
          <a:off x="1820865" y="2865218"/>
          <a:ext cx="650927"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Müdr yrd.</a:t>
          </a:r>
        </a:p>
        <a:p>
          <a:pPr lvl="0" algn="ctr" defTabSz="355600">
            <a:lnSpc>
              <a:spcPct val="90000"/>
            </a:lnSpc>
            <a:spcBef>
              <a:spcPct val="0"/>
            </a:spcBef>
            <a:spcAft>
              <a:spcPct val="35000"/>
            </a:spcAft>
          </a:pPr>
          <a:r>
            <a:rPr lang="tr-TR" sz="800" b="1" kern="1200"/>
            <a:t>Tahir VURALER</a:t>
          </a:r>
        </a:p>
      </dsp:txBody>
      <dsp:txXfrm>
        <a:off x="1820865" y="2865218"/>
        <a:ext cx="650927" cy="433951"/>
      </dsp:txXfrm>
    </dsp:sp>
    <dsp:sp modelId="{B7ED2B1B-444E-471B-B364-38C7F6DDE877}">
      <dsp:nvSpPr>
        <dsp:cNvPr id="0" name=""/>
        <dsp:cNvSpPr/>
      </dsp:nvSpPr>
      <dsp:spPr>
        <a:xfrm>
          <a:off x="2717981" y="2856131"/>
          <a:ext cx="732414" cy="43395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64297E7-D531-4051-9C89-639F8C1F9547}">
      <dsp:nvSpPr>
        <dsp:cNvPr id="0" name=""/>
        <dsp:cNvSpPr/>
      </dsp:nvSpPr>
      <dsp:spPr>
        <a:xfrm>
          <a:off x="3259325" y="2845482"/>
          <a:ext cx="1097944"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Müdür Yrd</a:t>
          </a:r>
        </a:p>
        <a:p>
          <a:pPr lvl="0" algn="ctr" defTabSz="355600">
            <a:lnSpc>
              <a:spcPct val="90000"/>
            </a:lnSpc>
            <a:spcBef>
              <a:spcPct val="0"/>
            </a:spcBef>
            <a:spcAft>
              <a:spcPct val="35000"/>
            </a:spcAft>
          </a:pPr>
          <a:r>
            <a:rPr lang="tr-TR" sz="800" b="1" kern="1200"/>
            <a:t>Hakan ESMERAY</a:t>
          </a:r>
        </a:p>
      </dsp:txBody>
      <dsp:txXfrm>
        <a:off x="3259325" y="2845482"/>
        <a:ext cx="1097944" cy="433951"/>
      </dsp:txXfrm>
    </dsp:sp>
    <dsp:sp modelId="{B9A8968D-B061-4D8A-B996-7F43C74BCAD4}">
      <dsp:nvSpPr>
        <dsp:cNvPr id="0" name=""/>
        <dsp:cNvSpPr/>
      </dsp:nvSpPr>
      <dsp:spPr>
        <a:xfrm>
          <a:off x="3793" y="3436337"/>
          <a:ext cx="636949"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39F675D-523B-409D-9FD8-407DCC00707E}">
      <dsp:nvSpPr>
        <dsp:cNvPr id="0" name=""/>
        <dsp:cNvSpPr/>
      </dsp:nvSpPr>
      <dsp:spPr>
        <a:xfrm>
          <a:off x="610630" y="3435252"/>
          <a:ext cx="95566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Büro Hizmetleri</a:t>
          </a:r>
        </a:p>
        <a:p>
          <a:pPr lvl="0" algn="l" defTabSz="355600">
            <a:lnSpc>
              <a:spcPct val="90000"/>
            </a:lnSpc>
            <a:spcBef>
              <a:spcPct val="0"/>
            </a:spcBef>
            <a:spcAft>
              <a:spcPct val="35000"/>
            </a:spcAft>
          </a:pPr>
          <a:r>
            <a:rPr lang="tr-TR" sz="800" b="1" kern="1200"/>
            <a:t>OKULUMUZ </a:t>
          </a:r>
        </a:p>
        <a:p>
          <a:pPr lvl="0" algn="l" defTabSz="355600">
            <a:lnSpc>
              <a:spcPct val="90000"/>
            </a:lnSpc>
            <a:spcBef>
              <a:spcPct val="0"/>
            </a:spcBef>
            <a:spcAft>
              <a:spcPct val="35000"/>
            </a:spcAft>
          </a:pPr>
          <a:r>
            <a:rPr lang="tr-TR" sz="800" b="1" kern="1200"/>
            <a:t>MEMURLARI</a:t>
          </a:r>
        </a:p>
      </dsp:txBody>
      <dsp:txXfrm>
        <a:off x="610630" y="3435252"/>
        <a:ext cx="955665" cy="433951"/>
      </dsp:txXfrm>
    </dsp:sp>
    <dsp:sp modelId="{86DFBBE3-A8F6-4449-9ECB-53C8FB095996}">
      <dsp:nvSpPr>
        <dsp:cNvPr id="0" name=""/>
        <dsp:cNvSpPr/>
      </dsp:nvSpPr>
      <dsp:spPr>
        <a:xfrm>
          <a:off x="1491706" y="3446505"/>
          <a:ext cx="558382"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6810922-E3E3-40A1-996D-A5B01662AC02}">
      <dsp:nvSpPr>
        <dsp:cNvPr id="0" name=""/>
        <dsp:cNvSpPr/>
      </dsp:nvSpPr>
      <dsp:spPr>
        <a:xfrm>
          <a:off x="1984509" y="3445424"/>
          <a:ext cx="100347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Komisyonlar</a:t>
          </a:r>
        </a:p>
        <a:p>
          <a:pPr lvl="0" defTabSz="355600">
            <a:lnSpc>
              <a:spcPct val="90000"/>
            </a:lnSpc>
            <a:spcBef>
              <a:spcPct val="0"/>
            </a:spcBef>
            <a:spcAft>
              <a:spcPct val="35000"/>
            </a:spcAft>
          </a:pPr>
          <a:r>
            <a:rPr lang="tr-TR" sz="800" b="1" kern="1200"/>
            <a:t>OKULUMUZDAKİ KOMİSYONLAR</a:t>
          </a:r>
        </a:p>
      </dsp:txBody>
      <dsp:txXfrm>
        <a:off x="1984509" y="3445424"/>
        <a:ext cx="1003475" cy="433951"/>
      </dsp:txXfrm>
    </dsp:sp>
    <dsp:sp modelId="{D8EECFE2-66F2-480A-9E89-041430A9C11B}">
      <dsp:nvSpPr>
        <dsp:cNvPr id="0" name=""/>
        <dsp:cNvSpPr/>
      </dsp:nvSpPr>
      <dsp:spPr>
        <a:xfrm>
          <a:off x="2882884" y="3436337"/>
          <a:ext cx="433951"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95485A0-F1EE-4DFB-A4FC-15EA6ACBB358}">
      <dsp:nvSpPr>
        <dsp:cNvPr id="0" name=""/>
        <dsp:cNvSpPr/>
      </dsp:nvSpPr>
      <dsp:spPr>
        <a:xfrm>
          <a:off x="3316835" y="3435252"/>
          <a:ext cx="650927"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Öğrenci Kulüpleri</a:t>
          </a:r>
        </a:p>
        <a:p>
          <a:pPr lvl="0" defTabSz="355600">
            <a:lnSpc>
              <a:spcPct val="90000"/>
            </a:lnSpc>
            <a:spcBef>
              <a:spcPct val="0"/>
            </a:spcBef>
            <a:spcAft>
              <a:spcPct val="35000"/>
            </a:spcAft>
          </a:pPr>
          <a:r>
            <a:rPr lang="tr-TR" sz="800" b="1" kern="1200"/>
            <a:t>OKULUMUZ KULÜPLERİ </a:t>
          </a:r>
        </a:p>
      </dsp:txBody>
      <dsp:txXfrm>
        <a:off x="3316835" y="3435252"/>
        <a:ext cx="650927" cy="433951"/>
      </dsp:txXfrm>
    </dsp:sp>
    <dsp:sp modelId="{B30BE0D2-4EE5-4644-B2C3-ED4DA5FFFB88}">
      <dsp:nvSpPr>
        <dsp:cNvPr id="0" name=""/>
        <dsp:cNvSpPr/>
      </dsp:nvSpPr>
      <dsp:spPr>
        <a:xfrm>
          <a:off x="1114501" y="3988714"/>
          <a:ext cx="720229" cy="43395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B257F8E-2BA0-4FE0-A866-978999667724}">
      <dsp:nvSpPr>
        <dsp:cNvPr id="0" name=""/>
        <dsp:cNvSpPr/>
      </dsp:nvSpPr>
      <dsp:spPr>
        <a:xfrm>
          <a:off x="1825379" y="4056762"/>
          <a:ext cx="88327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Zümre Öğretmenler KÜLTÜR VE MESLEK DERSLERİ</a:t>
          </a:r>
        </a:p>
      </dsp:txBody>
      <dsp:txXfrm>
        <a:off x="1825379" y="4056762"/>
        <a:ext cx="883275" cy="433951"/>
      </dsp:txXfrm>
    </dsp:sp>
    <dsp:sp modelId="{C1422490-DF4C-4C95-9C1B-56EF3E6FE2F4}">
      <dsp:nvSpPr>
        <dsp:cNvPr id="0" name=""/>
        <dsp:cNvSpPr/>
      </dsp:nvSpPr>
      <dsp:spPr>
        <a:xfrm>
          <a:off x="2695074" y="4006983"/>
          <a:ext cx="675124" cy="43395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E92FACE-3E78-4C6F-928B-48970EE42F7D}">
      <dsp:nvSpPr>
        <dsp:cNvPr id="0" name=""/>
        <dsp:cNvSpPr/>
      </dsp:nvSpPr>
      <dsp:spPr>
        <a:xfrm>
          <a:off x="3366877" y="4046590"/>
          <a:ext cx="1087790"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Sınıf Rehber</a:t>
          </a:r>
        </a:p>
        <a:p>
          <a:pPr lvl="0" algn="l" defTabSz="355600">
            <a:lnSpc>
              <a:spcPct val="90000"/>
            </a:lnSpc>
            <a:spcBef>
              <a:spcPct val="0"/>
            </a:spcBef>
            <a:spcAft>
              <a:spcPct val="35000"/>
            </a:spcAft>
          </a:pPr>
          <a:r>
            <a:rPr lang="tr-TR" sz="800" b="1" kern="1200"/>
            <a:t> Öğretmenleri</a:t>
          </a:r>
        </a:p>
        <a:p>
          <a:pPr lvl="0" algn="l" defTabSz="355600">
            <a:lnSpc>
              <a:spcPct val="90000"/>
            </a:lnSpc>
            <a:spcBef>
              <a:spcPct val="0"/>
            </a:spcBef>
            <a:spcAft>
              <a:spcPct val="35000"/>
            </a:spcAft>
          </a:pPr>
          <a:r>
            <a:rPr lang="tr-TR" sz="800" b="1" kern="1200"/>
            <a:t>9.11.12.SINIFLAR</a:t>
          </a:r>
        </a:p>
      </dsp:txBody>
      <dsp:txXfrm>
        <a:off x="3366877" y="4046590"/>
        <a:ext cx="1087790" cy="433951"/>
      </dsp:txXfrm>
    </dsp:sp>
    <dsp:sp modelId="{3F369BB6-5D08-4120-B667-9409AE465340}">
      <dsp:nvSpPr>
        <dsp:cNvPr id="0" name=""/>
        <dsp:cNvSpPr/>
      </dsp:nvSpPr>
      <dsp:spPr>
        <a:xfrm>
          <a:off x="4349529" y="4000257"/>
          <a:ext cx="707644" cy="43668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05E288-6353-4450-A7B2-D2A68364D53C}">
      <dsp:nvSpPr>
        <dsp:cNvPr id="0" name=""/>
        <dsp:cNvSpPr/>
      </dsp:nvSpPr>
      <dsp:spPr>
        <a:xfrm>
          <a:off x="5463172" y="4036418"/>
          <a:ext cx="969061" cy="5859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endParaRPr lang="tr-TR" sz="800" b="1" kern="1200"/>
        </a:p>
      </dsp:txBody>
      <dsp:txXfrm>
        <a:off x="5463172" y="4036418"/>
        <a:ext cx="969061" cy="585994"/>
      </dsp:txXfrm>
    </dsp:sp>
    <dsp:sp modelId="{CEBAD605-ED11-4535-9A7C-B51B9B9B0273}">
      <dsp:nvSpPr>
        <dsp:cNvPr id="0" name=""/>
        <dsp:cNvSpPr/>
      </dsp:nvSpPr>
      <dsp:spPr>
        <a:xfrm>
          <a:off x="4117688" y="3446505"/>
          <a:ext cx="603370"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78114B0-A3C7-4AE4-A692-DD813FC9687C}">
      <dsp:nvSpPr>
        <dsp:cNvPr id="0" name=""/>
        <dsp:cNvSpPr/>
      </dsp:nvSpPr>
      <dsp:spPr>
        <a:xfrm>
          <a:off x="4576155" y="3465763"/>
          <a:ext cx="952885"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Kurullar</a:t>
          </a:r>
        </a:p>
        <a:p>
          <a:pPr lvl="0" algn="ctr" defTabSz="355600">
            <a:lnSpc>
              <a:spcPct val="90000"/>
            </a:lnSpc>
            <a:spcBef>
              <a:spcPct val="0"/>
            </a:spcBef>
            <a:spcAft>
              <a:spcPct val="35000"/>
            </a:spcAft>
          </a:pPr>
          <a:r>
            <a:rPr lang="tr-TR" sz="800" b="1" kern="1200"/>
            <a:t>OKULUMUZDAKİ KURULLAR</a:t>
          </a:r>
        </a:p>
      </dsp:txBody>
      <dsp:txXfrm>
        <a:off x="4576155" y="3465763"/>
        <a:ext cx="952885" cy="433951"/>
      </dsp:txXfrm>
    </dsp:sp>
    <dsp:sp modelId="{476785B5-4657-4DD5-B02C-AC962F0C1B79}">
      <dsp:nvSpPr>
        <dsp:cNvPr id="0" name=""/>
        <dsp:cNvSpPr/>
      </dsp:nvSpPr>
      <dsp:spPr>
        <a:xfrm>
          <a:off x="5435739" y="3445190"/>
          <a:ext cx="648510" cy="433951"/>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FD5AC39-F300-4345-A5A4-9C47A53CA6B5}">
      <dsp:nvSpPr>
        <dsp:cNvPr id="0" name=""/>
        <dsp:cNvSpPr/>
      </dsp:nvSpPr>
      <dsp:spPr>
        <a:xfrm>
          <a:off x="6049229" y="3446468"/>
          <a:ext cx="653127" cy="4313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tr-TR" sz="800" b="1" kern="1200"/>
            <a:t>Yardımcı Hizmetliler</a:t>
          </a:r>
        </a:p>
        <a:p>
          <a:pPr lvl="0" algn="l" defTabSz="355600">
            <a:lnSpc>
              <a:spcPct val="90000"/>
            </a:lnSpc>
            <a:spcBef>
              <a:spcPct val="0"/>
            </a:spcBef>
            <a:spcAft>
              <a:spcPct val="35000"/>
            </a:spcAft>
          </a:pPr>
          <a:r>
            <a:rPr lang="tr-TR" sz="800" b="1" kern="1200"/>
            <a:t>OKULUMUZ HİZMETLİLERİ</a:t>
          </a:r>
        </a:p>
      </dsp:txBody>
      <dsp:txXfrm>
        <a:off x="6049229" y="3446468"/>
        <a:ext cx="653127" cy="431386"/>
      </dsp:txXfrm>
    </dsp:sp>
    <dsp:sp modelId="{DB44512B-340E-4989-BB86-4DDB1D227D0E}">
      <dsp:nvSpPr>
        <dsp:cNvPr id="0" name=""/>
        <dsp:cNvSpPr/>
      </dsp:nvSpPr>
      <dsp:spPr>
        <a:xfrm>
          <a:off x="4716182" y="2891511"/>
          <a:ext cx="696817" cy="37988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BF92C6-956A-4EC9-B2E6-1450380DD604}">
      <dsp:nvSpPr>
        <dsp:cNvPr id="0" name=""/>
        <dsp:cNvSpPr/>
      </dsp:nvSpPr>
      <dsp:spPr>
        <a:xfrm>
          <a:off x="5392621" y="2887389"/>
          <a:ext cx="942230" cy="433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Okul-Aile Birliği</a:t>
          </a:r>
        </a:p>
        <a:p>
          <a:pPr lvl="0" algn="ctr" defTabSz="355600">
            <a:lnSpc>
              <a:spcPct val="90000"/>
            </a:lnSpc>
            <a:spcBef>
              <a:spcPct val="0"/>
            </a:spcBef>
            <a:spcAft>
              <a:spcPct val="35000"/>
            </a:spcAft>
          </a:pPr>
          <a:endParaRPr lang="tr-TR" sz="800" b="1" kern="1200"/>
        </a:p>
      </dsp:txBody>
      <dsp:txXfrm>
        <a:off x="5392621" y="2887389"/>
        <a:ext cx="942230" cy="433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313"/>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1 </a:t>
          </a:r>
        </a:p>
        <a:p>
          <a:pPr lvl="0" algn="ctr" defTabSz="800100">
            <a:lnSpc>
              <a:spcPct val="90000"/>
            </a:lnSpc>
            <a:spcBef>
              <a:spcPct val="0"/>
            </a:spcBef>
            <a:spcAft>
              <a:spcPct val="35000"/>
            </a:spcAft>
          </a:pPr>
          <a:r>
            <a:rPr lang="tr-TR" sz="1800" kern="1200"/>
            <a:t>Eğitim ve Öğretime Erişimin Artırılması</a:t>
          </a:r>
        </a:p>
      </dsp:txBody>
      <dsp:txXfrm>
        <a:off x="0" y="1677725"/>
        <a:ext cx="1792188" cy="1677725"/>
      </dsp:txXfrm>
    </dsp:sp>
    <dsp:sp modelId="{F69C525A-0D99-4482-8AE4-974B7D56EFD6}">
      <dsp:nvSpPr>
        <dsp:cNvPr id="0" name=""/>
        <dsp:cNvSpPr/>
      </dsp:nvSpPr>
      <dsp:spPr>
        <a:xfrm>
          <a:off x="198892" y="251658"/>
          <a:ext cx="1396706" cy="1396706"/>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313"/>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2 </a:t>
          </a:r>
        </a:p>
        <a:p>
          <a:pPr lvl="0" algn="ctr" defTabSz="800100">
            <a:lnSpc>
              <a:spcPct val="90000"/>
            </a:lnSpc>
            <a:spcBef>
              <a:spcPct val="0"/>
            </a:spcBef>
            <a:spcAft>
              <a:spcPct val="35000"/>
            </a:spcAft>
          </a:pPr>
          <a:r>
            <a:rPr lang="tr-TR" sz="1800" kern="1200"/>
            <a:t>Eğitim ve Öğretimde Kalitenin Artırılması</a:t>
          </a:r>
        </a:p>
      </dsp:txBody>
      <dsp:txXfrm>
        <a:off x="1847105" y="1677725"/>
        <a:ext cx="1792188" cy="1677725"/>
      </dsp:txXfrm>
    </dsp:sp>
    <dsp:sp modelId="{C0160816-984F-4905-BE5B-84DD934A118D}">
      <dsp:nvSpPr>
        <dsp:cNvPr id="0" name=""/>
        <dsp:cNvSpPr/>
      </dsp:nvSpPr>
      <dsp:spPr>
        <a:xfrm>
          <a:off x="2104486" y="251658"/>
          <a:ext cx="1396706" cy="1396706"/>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313"/>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3</a:t>
          </a:r>
        </a:p>
        <a:p>
          <a:pPr lvl="0" algn="ctr" defTabSz="800100">
            <a:lnSpc>
              <a:spcPct val="90000"/>
            </a:lnSpc>
            <a:spcBef>
              <a:spcPct val="0"/>
            </a:spcBef>
            <a:spcAft>
              <a:spcPct val="35000"/>
            </a:spcAft>
          </a:pPr>
          <a:r>
            <a:rPr lang="tr-TR" sz="1800" kern="1200"/>
            <a:t>Kurumsal Kapasitenin Geliştirilmesi</a:t>
          </a:r>
        </a:p>
      </dsp:txBody>
      <dsp:txXfrm>
        <a:off x="3693059" y="1677725"/>
        <a:ext cx="1792188" cy="1677725"/>
      </dsp:txXfrm>
    </dsp:sp>
    <dsp:sp modelId="{94126DD5-623B-4C3D-943D-0F944F0360E9}">
      <dsp:nvSpPr>
        <dsp:cNvPr id="0" name=""/>
        <dsp:cNvSpPr/>
      </dsp:nvSpPr>
      <dsp:spPr>
        <a:xfrm>
          <a:off x="3890800" y="251658"/>
          <a:ext cx="1396706" cy="1396706"/>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450"/>
          <a:ext cx="5047488" cy="62914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B0098-D1BC-491A-A078-58A49AA604F7}">
      <dsp:nvSpPr>
        <dsp:cNvPr id="0" name=""/>
        <dsp:cNvSpPr/>
      </dsp:nvSpPr>
      <dsp:spPr>
        <a:xfrm>
          <a:off x="2168728" y="-92172"/>
          <a:ext cx="1395128" cy="831199"/>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 </a:t>
          </a:r>
          <a:r>
            <a:rPr lang="tr-TR" sz="1100" kern="1200"/>
            <a:t>2024 - 2028 Stratejik Planın hazırlanması</a:t>
          </a:r>
          <a:endParaRPr lang="tr-TR" sz="900" kern="1200"/>
        </a:p>
      </dsp:txBody>
      <dsp:txXfrm>
        <a:off x="2209304" y="-51596"/>
        <a:ext cx="1313976" cy="750047"/>
      </dsp:txXfrm>
    </dsp:sp>
    <dsp:sp modelId="{FBD06B10-E139-4121-81F0-348AEECC67D5}">
      <dsp:nvSpPr>
        <dsp:cNvPr id="0" name=""/>
        <dsp:cNvSpPr/>
      </dsp:nvSpPr>
      <dsp:spPr>
        <a:xfrm>
          <a:off x="1260183" y="273471"/>
          <a:ext cx="3034192" cy="3034192"/>
        </a:xfrm>
        <a:custGeom>
          <a:avLst/>
          <a:gdLst/>
          <a:ahLst/>
          <a:cxnLst/>
          <a:rect l="0" t="0" r="0" b="0"/>
          <a:pathLst>
            <a:path>
              <a:moveTo>
                <a:pt x="2364533" y="258751"/>
              </a:moveTo>
              <a:arcTo wR="1517096" hR="1517096" stAng="18237507" swAng="493060"/>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0D26079-2AB7-4769-A74B-5B9390F2879E}">
      <dsp:nvSpPr>
        <dsp:cNvPr id="0" name=""/>
        <dsp:cNvSpPr/>
      </dsp:nvSpPr>
      <dsp:spPr>
        <a:xfrm>
          <a:off x="3482567" y="716032"/>
          <a:ext cx="1395128" cy="831199"/>
        </a:xfrm>
        <a:prstGeom prst="roundRect">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Performans Programının Hazırlanması</a:t>
          </a:r>
        </a:p>
      </dsp:txBody>
      <dsp:txXfrm>
        <a:off x="3523143" y="756608"/>
        <a:ext cx="1313976" cy="750047"/>
      </dsp:txXfrm>
    </dsp:sp>
    <dsp:sp modelId="{EEF25923-EDB3-400F-B107-62A25679A692}">
      <dsp:nvSpPr>
        <dsp:cNvPr id="0" name=""/>
        <dsp:cNvSpPr/>
      </dsp:nvSpPr>
      <dsp:spPr>
        <a:xfrm>
          <a:off x="1302092" y="-106911"/>
          <a:ext cx="3034192" cy="3034192"/>
        </a:xfrm>
        <a:custGeom>
          <a:avLst/>
          <a:gdLst/>
          <a:ahLst/>
          <a:cxnLst/>
          <a:rect l="0" t="0" r="0" b="0"/>
          <a:pathLst>
            <a:path>
              <a:moveTo>
                <a:pt x="3018280" y="1736251"/>
              </a:moveTo>
              <a:arcTo wR="1517096" hR="1517096" stAng="498350" swAng="565055"/>
            </a:path>
          </a:pathLst>
        </a:custGeom>
        <a:noFill/>
        <a:ln w="9525" cap="flat" cmpd="sng" algn="ctr">
          <a:solidFill>
            <a:schemeClr val="accent5">
              <a:hueOff val="-1986775"/>
              <a:satOff val="7962"/>
              <a:lumOff val="172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BC01283-EE53-479D-AE0C-A34BD8D92BF9}">
      <dsp:nvSpPr>
        <dsp:cNvPr id="0" name=""/>
        <dsp:cNvSpPr/>
      </dsp:nvSpPr>
      <dsp:spPr>
        <a:xfrm>
          <a:off x="3439551" y="1950063"/>
          <a:ext cx="1395128" cy="831199"/>
        </a:xfrm>
        <a:prstGeom prst="roundRect">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Birimlerin  Gelişim Raporunu hazırlaması</a:t>
          </a:r>
        </a:p>
      </dsp:txBody>
      <dsp:txXfrm>
        <a:off x="3480127" y="1990639"/>
        <a:ext cx="1313976" cy="750047"/>
      </dsp:txXfrm>
    </dsp:sp>
    <dsp:sp modelId="{E9E46300-47AC-470C-86B9-FEA47BFE0779}">
      <dsp:nvSpPr>
        <dsp:cNvPr id="0" name=""/>
        <dsp:cNvSpPr/>
      </dsp:nvSpPr>
      <dsp:spPr>
        <a:xfrm>
          <a:off x="1003552" y="569143"/>
          <a:ext cx="3034192" cy="3034192"/>
        </a:xfrm>
        <a:custGeom>
          <a:avLst/>
          <a:gdLst/>
          <a:ahLst/>
          <a:cxnLst/>
          <a:rect l="0" t="0" r="0" b="0"/>
          <a:pathLst>
            <a:path>
              <a:moveTo>
                <a:pt x="2816050" y="2300869"/>
              </a:moveTo>
              <a:arcTo wR="1517096" hR="1517096" stAng="1866375" swAng="696640"/>
            </a:path>
          </a:pathLst>
        </a:custGeom>
        <a:noFill/>
        <a:ln w="9525" cap="flat" cmpd="sng" algn="ctr">
          <a:solidFill>
            <a:schemeClr val="accent5">
              <a:hueOff val="-3973551"/>
              <a:satOff val="15924"/>
              <a:lumOff val="3451"/>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A4FF982-BBCF-4EFE-89A0-60EB673E5E9E}">
      <dsp:nvSpPr>
        <dsp:cNvPr id="0" name=""/>
        <dsp:cNvSpPr/>
      </dsp:nvSpPr>
      <dsp:spPr>
        <a:xfrm>
          <a:off x="2168728" y="2942020"/>
          <a:ext cx="1395128" cy="831199"/>
        </a:xfrm>
        <a:prstGeom prst="roundRect">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analizi ve alınacak tedbirler</a:t>
          </a:r>
        </a:p>
      </dsp:txBody>
      <dsp:txXfrm>
        <a:off x="2209304" y="2982596"/>
        <a:ext cx="1313976" cy="750047"/>
      </dsp:txXfrm>
    </dsp:sp>
    <dsp:sp modelId="{C5EE8415-995B-43D4-AC58-DAFF26B056AD}">
      <dsp:nvSpPr>
        <dsp:cNvPr id="0" name=""/>
        <dsp:cNvSpPr/>
      </dsp:nvSpPr>
      <dsp:spPr>
        <a:xfrm>
          <a:off x="1588303" y="477231"/>
          <a:ext cx="3034192" cy="3034192"/>
        </a:xfrm>
        <a:custGeom>
          <a:avLst/>
          <a:gdLst/>
          <a:ahLst/>
          <a:cxnLst/>
          <a:rect l="0" t="0" r="0" b="0"/>
          <a:pathLst>
            <a:path>
              <a:moveTo>
                <a:pt x="498285" y="2641198"/>
              </a:moveTo>
              <a:arcTo wR="1517096" hR="1517096" stAng="7931224" swAng="737220"/>
            </a:path>
          </a:pathLst>
        </a:custGeom>
        <a:noFill/>
        <a:ln w="9525" cap="flat" cmpd="sng" algn="ctr">
          <a:solidFill>
            <a:schemeClr val="accent5">
              <a:hueOff val="-5960326"/>
              <a:satOff val="23887"/>
              <a:lumOff val="517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F4421B-AE15-43CD-953A-3CEBE2BE9633}">
      <dsp:nvSpPr>
        <dsp:cNvPr id="0" name=""/>
        <dsp:cNvSpPr/>
      </dsp:nvSpPr>
      <dsp:spPr>
        <a:xfrm>
          <a:off x="854891" y="1955044"/>
          <a:ext cx="1395128" cy="831199"/>
        </a:xfrm>
        <a:prstGeom prst="roundRect">
          <a:avLst/>
        </a:prstGeom>
        <a:solidFill>
          <a:srgbClr val="DEA55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Raporun  hazırlanması</a:t>
          </a:r>
        </a:p>
      </dsp:txBody>
      <dsp:txXfrm>
        <a:off x="895467" y="1995620"/>
        <a:ext cx="1313976" cy="750047"/>
      </dsp:txXfrm>
    </dsp:sp>
    <dsp:sp modelId="{8D75D97D-582D-421E-821E-EFB3D1243A8B}">
      <dsp:nvSpPr>
        <dsp:cNvPr id="0" name=""/>
        <dsp:cNvSpPr/>
      </dsp:nvSpPr>
      <dsp:spPr>
        <a:xfrm>
          <a:off x="1386613" y="-9740"/>
          <a:ext cx="3034192" cy="3034192"/>
        </a:xfrm>
        <a:custGeom>
          <a:avLst/>
          <a:gdLst/>
          <a:ahLst/>
          <a:cxnLst/>
          <a:rect l="0" t="0" r="0" b="0"/>
          <a:pathLst>
            <a:path>
              <a:moveTo>
                <a:pt x="45809" y="1887093"/>
              </a:moveTo>
              <a:arcTo wR="1517096" hR="1517096" stAng="9953043" swAng="551234"/>
            </a:path>
          </a:pathLst>
        </a:custGeom>
        <a:noFill/>
        <a:ln w="9525" cap="flat" cmpd="sng" algn="ctr">
          <a:solidFill>
            <a:schemeClr val="accent5">
              <a:hueOff val="-7947101"/>
              <a:satOff val="31849"/>
              <a:lumOff val="6902"/>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4D30EBC-90EC-4041-B4AA-D6E38940D61E}">
      <dsp:nvSpPr>
        <dsp:cNvPr id="0" name=""/>
        <dsp:cNvSpPr/>
      </dsp:nvSpPr>
      <dsp:spPr>
        <a:xfrm>
          <a:off x="835019" y="725963"/>
          <a:ext cx="1395128" cy="831199"/>
        </a:xfrm>
        <a:prstGeom prst="roundRect">
          <a:avLst/>
        </a:prstGeom>
        <a:solidFill>
          <a:srgbClr val="FF0000">
            <a:alpha val="77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kern="1200"/>
            <a:t> 2024 - 2028 SP sonuç raporunun hazırlanması</a:t>
          </a:r>
        </a:p>
      </dsp:txBody>
      <dsp:txXfrm>
        <a:off x="875595" y="766539"/>
        <a:ext cx="1313976" cy="750047"/>
      </dsp:txXfrm>
    </dsp:sp>
    <dsp:sp modelId="{1D14E60C-1FA9-4D46-BD39-1600C470C87A}">
      <dsp:nvSpPr>
        <dsp:cNvPr id="0" name=""/>
        <dsp:cNvSpPr/>
      </dsp:nvSpPr>
      <dsp:spPr>
        <a:xfrm>
          <a:off x="1388151" y="302531"/>
          <a:ext cx="3034192" cy="3034192"/>
        </a:xfrm>
        <a:custGeom>
          <a:avLst/>
          <a:gdLst/>
          <a:ahLst/>
          <a:cxnLst/>
          <a:rect l="0" t="0" r="0" b="0"/>
          <a:pathLst>
            <a:path>
              <a:moveTo>
                <a:pt x="523502" y="370644"/>
              </a:moveTo>
              <a:arcTo wR="1517096" hR="1517096" stAng="13745133" swAng="534794"/>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313"/>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1 </a:t>
          </a:r>
        </a:p>
        <a:p>
          <a:pPr lvl="0" algn="ctr" defTabSz="800100">
            <a:lnSpc>
              <a:spcPct val="90000"/>
            </a:lnSpc>
            <a:spcBef>
              <a:spcPct val="0"/>
            </a:spcBef>
            <a:spcAft>
              <a:spcPct val="35000"/>
            </a:spcAft>
          </a:pPr>
          <a:r>
            <a:rPr lang="tr-TR" sz="1800" kern="1200"/>
            <a:t>Eğitim ve Öğretime Erişimin Artırılması</a:t>
          </a:r>
        </a:p>
      </dsp:txBody>
      <dsp:txXfrm>
        <a:off x="0" y="1677725"/>
        <a:ext cx="1792188" cy="1677725"/>
      </dsp:txXfrm>
    </dsp:sp>
    <dsp:sp modelId="{F69C525A-0D99-4482-8AE4-974B7D56EFD6}">
      <dsp:nvSpPr>
        <dsp:cNvPr id="0" name=""/>
        <dsp:cNvSpPr/>
      </dsp:nvSpPr>
      <dsp:spPr>
        <a:xfrm>
          <a:off x="198892" y="251658"/>
          <a:ext cx="1396706" cy="1396706"/>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313"/>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2 </a:t>
          </a:r>
        </a:p>
        <a:p>
          <a:pPr lvl="0" algn="ctr" defTabSz="800100">
            <a:lnSpc>
              <a:spcPct val="90000"/>
            </a:lnSpc>
            <a:spcBef>
              <a:spcPct val="0"/>
            </a:spcBef>
            <a:spcAft>
              <a:spcPct val="35000"/>
            </a:spcAft>
          </a:pPr>
          <a:r>
            <a:rPr lang="tr-TR" sz="1800" kern="1200"/>
            <a:t>Eğitim ve Öğretimde Kalitenin Artırılması</a:t>
          </a:r>
        </a:p>
      </dsp:txBody>
      <dsp:txXfrm>
        <a:off x="1847105" y="1677725"/>
        <a:ext cx="1792188" cy="1677725"/>
      </dsp:txXfrm>
    </dsp:sp>
    <dsp:sp modelId="{C0160816-984F-4905-BE5B-84DD934A118D}">
      <dsp:nvSpPr>
        <dsp:cNvPr id="0" name=""/>
        <dsp:cNvSpPr/>
      </dsp:nvSpPr>
      <dsp:spPr>
        <a:xfrm>
          <a:off x="2104486" y="251658"/>
          <a:ext cx="1396706" cy="1396706"/>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313"/>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kern="1200"/>
            <a:t>TEMA 3</a:t>
          </a:r>
        </a:p>
        <a:p>
          <a:pPr lvl="0" algn="ctr" defTabSz="800100">
            <a:lnSpc>
              <a:spcPct val="90000"/>
            </a:lnSpc>
            <a:spcBef>
              <a:spcPct val="0"/>
            </a:spcBef>
            <a:spcAft>
              <a:spcPct val="35000"/>
            </a:spcAft>
          </a:pPr>
          <a:r>
            <a:rPr lang="tr-TR" sz="1800" kern="1200"/>
            <a:t>Kurumsal Kapasitenin Geliştirilmesi</a:t>
          </a:r>
        </a:p>
      </dsp:txBody>
      <dsp:txXfrm>
        <a:off x="3693059" y="1677725"/>
        <a:ext cx="1792188" cy="1677725"/>
      </dsp:txXfrm>
    </dsp:sp>
    <dsp:sp modelId="{94126DD5-623B-4C3D-943D-0F944F0360E9}">
      <dsp:nvSpPr>
        <dsp:cNvPr id="0" name=""/>
        <dsp:cNvSpPr/>
      </dsp:nvSpPr>
      <dsp:spPr>
        <a:xfrm>
          <a:off x="3890800" y="251658"/>
          <a:ext cx="1396706" cy="1396706"/>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450"/>
          <a:ext cx="5047488" cy="62914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2024-2028 STRATEJİK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D06B5A-7AB5-45A4-90AB-0FEA5D48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44</Pages>
  <Words>6855</Words>
  <Characters>39076</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mürsel GAZİ  MESLEKİ VE TEKNİK ANADOLU LİSESİ 2024/2028 STRATEJİK PLAN</vt:lpstr>
    </vt:vector>
  </TitlesOfParts>
  <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mürseZİ  MESLEKİ VE TEKNİK ANADOLU LİSESİ 2024/2028 STRATEJİK PLAN</dc:title>
  <dc:subject>2024-2028 STRATEJİK PLAN</dc:subject>
  <dc:creator>Wiyoki</dc:creator>
  <cp:lastModifiedBy>DELL</cp:lastModifiedBy>
  <cp:revision>8</cp:revision>
  <cp:lastPrinted>2023-03-15T06:13:00Z</cp:lastPrinted>
  <dcterms:created xsi:type="dcterms:W3CDTF">2024-05-08T12:16:00Z</dcterms:created>
  <dcterms:modified xsi:type="dcterms:W3CDTF">2024-05-24T08:50:00Z</dcterms:modified>
</cp:coreProperties>
</file>